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9B" w:rsidRDefault="008C7A54" w:rsidP="00661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A662A">
        <w:rPr>
          <w:rFonts w:ascii="Times New Roman" w:hAnsi="Times New Roman" w:cs="Times New Roman"/>
          <w:b/>
          <w:sz w:val="24"/>
          <w:szCs w:val="24"/>
          <w:u w:val="single"/>
        </w:rPr>
        <w:t>Proceeding</w:t>
      </w:r>
      <w:r w:rsidR="00155DED" w:rsidRPr="00EA662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105106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18</w:t>
      </w:r>
      <w:r w:rsidRPr="00EA662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EA662A">
        <w:rPr>
          <w:rFonts w:ascii="Times New Roman" w:hAnsi="Times New Roman" w:cs="Times New Roman"/>
          <w:b/>
          <w:sz w:val="24"/>
          <w:szCs w:val="24"/>
          <w:u w:val="single"/>
        </w:rPr>
        <w:t xml:space="preserve"> SAC meeting of KVK Jharsuguda</w:t>
      </w:r>
      <w:r w:rsidR="009E6D21" w:rsidRPr="00EA662A">
        <w:rPr>
          <w:rFonts w:ascii="Times New Roman" w:hAnsi="Times New Roman" w:cs="Times New Roman"/>
          <w:b/>
          <w:sz w:val="24"/>
          <w:szCs w:val="24"/>
          <w:u w:val="single"/>
        </w:rPr>
        <w:t xml:space="preserve"> held on </w:t>
      </w:r>
      <w:r w:rsidR="00105106">
        <w:rPr>
          <w:rFonts w:ascii="Times New Roman" w:hAnsi="Times New Roman" w:cs="Times New Roman"/>
          <w:b/>
          <w:sz w:val="24"/>
          <w:szCs w:val="24"/>
          <w:u w:val="single"/>
        </w:rPr>
        <w:t>14.12.2022</w:t>
      </w:r>
    </w:p>
    <w:p w:rsidR="00661A1B" w:rsidRPr="00EA662A" w:rsidRDefault="00661A1B" w:rsidP="00661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26A6" w:rsidRPr="00B15981" w:rsidRDefault="00105106" w:rsidP="00661A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18</w:t>
      </w:r>
      <w:r w:rsidR="008C7A54" w:rsidRPr="00EA662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C7A54" w:rsidRPr="00EA662A">
        <w:rPr>
          <w:rFonts w:ascii="Times New Roman" w:hAnsi="Times New Roman" w:cs="Times New Roman"/>
          <w:sz w:val="24"/>
          <w:szCs w:val="24"/>
        </w:rPr>
        <w:t xml:space="preserve"> Scientific Advisory Committee Meeting of KVK, Jharsuguda was held on </w:t>
      </w:r>
      <w:r>
        <w:rPr>
          <w:rFonts w:ascii="Times New Roman" w:hAnsi="Times New Roman" w:cs="Times New Roman"/>
          <w:sz w:val="24"/>
          <w:szCs w:val="24"/>
        </w:rPr>
        <w:t>14.12.2022</w:t>
      </w:r>
      <w:r w:rsidR="008C7A54" w:rsidRPr="00EA662A">
        <w:rPr>
          <w:rFonts w:ascii="Times New Roman" w:hAnsi="Times New Roman" w:cs="Times New Roman"/>
          <w:sz w:val="24"/>
          <w:szCs w:val="24"/>
        </w:rPr>
        <w:t xml:space="preserve"> at 11.00 am</w:t>
      </w:r>
      <w:r w:rsidR="00142CE9">
        <w:rPr>
          <w:rFonts w:ascii="Times New Roman" w:hAnsi="Times New Roman" w:cs="Times New Roman"/>
          <w:sz w:val="24"/>
          <w:szCs w:val="24"/>
        </w:rPr>
        <w:t xml:space="preserve"> by </w:t>
      </w:r>
      <w:r w:rsidR="00D37040">
        <w:rPr>
          <w:rFonts w:ascii="Times New Roman" w:hAnsi="Times New Roman" w:cs="Times New Roman"/>
          <w:sz w:val="24"/>
          <w:szCs w:val="24"/>
        </w:rPr>
        <w:t xml:space="preserve">both physical and </w:t>
      </w:r>
      <w:r w:rsidR="00142CE9">
        <w:rPr>
          <w:rFonts w:ascii="Times New Roman" w:hAnsi="Times New Roman" w:cs="Times New Roman"/>
          <w:sz w:val="24"/>
          <w:szCs w:val="24"/>
        </w:rPr>
        <w:t>hybrid mode</w:t>
      </w:r>
      <w:r w:rsidR="008C7A54" w:rsidRPr="00EA662A">
        <w:rPr>
          <w:rFonts w:ascii="Times New Roman" w:hAnsi="Times New Roman" w:cs="Times New Roman"/>
          <w:sz w:val="24"/>
          <w:szCs w:val="24"/>
        </w:rPr>
        <w:t xml:space="preserve"> in the conference hall of KVK</w:t>
      </w:r>
      <w:r w:rsidR="00D37040">
        <w:rPr>
          <w:rFonts w:ascii="Times New Roman" w:hAnsi="Times New Roman" w:cs="Times New Roman"/>
          <w:sz w:val="24"/>
          <w:szCs w:val="24"/>
        </w:rPr>
        <w:t xml:space="preserve"> </w:t>
      </w:r>
      <w:r w:rsidR="00D37040">
        <w:rPr>
          <w:rFonts w:ascii="Times New Roman" w:hAnsi="Times New Roman"/>
          <w:sz w:val="24"/>
          <w:szCs w:val="24"/>
        </w:rPr>
        <w:t>under the C</w:t>
      </w:r>
      <w:r w:rsidR="00EA662A" w:rsidRPr="00EA662A">
        <w:rPr>
          <w:rFonts w:ascii="Times New Roman" w:hAnsi="Times New Roman"/>
          <w:sz w:val="24"/>
          <w:szCs w:val="24"/>
        </w:rPr>
        <w:t xml:space="preserve">hairmanship </w:t>
      </w:r>
      <w:r w:rsidR="00661A1B" w:rsidRPr="00EA662A">
        <w:rPr>
          <w:rFonts w:ascii="Times New Roman" w:hAnsi="Times New Roman"/>
          <w:sz w:val="24"/>
          <w:szCs w:val="24"/>
        </w:rPr>
        <w:t xml:space="preserve">of </w:t>
      </w:r>
      <w:r w:rsidR="00B15981" w:rsidRPr="00B15981">
        <w:rPr>
          <w:rFonts w:ascii="Times New Roman" w:hAnsi="Times New Roman"/>
          <w:sz w:val="24"/>
          <w:szCs w:val="24"/>
        </w:rPr>
        <w:t>Dr.Hemanta</w:t>
      </w:r>
      <w:r w:rsidR="00142CE9">
        <w:rPr>
          <w:rFonts w:ascii="Times New Roman" w:hAnsi="Times New Roman"/>
          <w:sz w:val="24"/>
          <w:szCs w:val="24"/>
        </w:rPr>
        <w:t xml:space="preserve"> Kumar Sahoo, D</w:t>
      </w:r>
      <w:r w:rsidR="00B15981" w:rsidRPr="00B15981">
        <w:rPr>
          <w:rFonts w:ascii="Times New Roman" w:hAnsi="Times New Roman"/>
          <w:sz w:val="24"/>
          <w:szCs w:val="24"/>
        </w:rPr>
        <w:t>DE</w:t>
      </w:r>
      <w:r w:rsidR="00EA662A" w:rsidRPr="00B1598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37040">
        <w:rPr>
          <w:rFonts w:ascii="Times New Roman" w:hAnsi="Times New Roman"/>
          <w:bCs/>
          <w:sz w:val="24"/>
          <w:szCs w:val="24"/>
        </w:rPr>
        <w:t>Directorate of</w:t>
      </w:r>
      <w:r w:rsidR="00EA662A" w:rsidRPr="00B15981">
        <w:rPr>
          <w:rFonts w:ascii="Times New Roman" w:hAnsi="Times New Roman"/>
          <w:sz w:val="24"/>
          <w:szCs w:val="24"/>
        </w:rPr>
        <w:t xml:space="preserve"> Extension Education, OUAT, Bhubaneswar</w:t>
      </w:r>
    </w:p>
    <w:p w:rsidR="00142CE9" w:rsidRDefault="00E679A4" w:rsidP="00661A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61A1B">
        <w:rPr>
          <w:rFonts w:ascii="Times New Roman" w:hAnsi="Times New Roman"/>
          <w:sz w:val="24"/>
          <w:szCs w:val="24"/>
        </w:rPr>
        <w:t>The</w:t>
      </w:r>
      <w:r w:rsidR="00661A1B">
        <w:rPr>
          <w:rFonts w:ascii="Times New Roman" w:hAnsi="Times New Roman"/>
          <w:sz w:val="24"/>
          <w:szCs w:val="24"/>
        </w:rPr>
        <w:t xml:space="preserve"> meeting</w:t>
      </w:r>
      <w:r w:rsidR="00D3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was started with a welcome to the distinguished dignitaries and members participating in the meeting. The meeting was inaug</w:t>
      </w:r>
      <w:r w:rsidR="00D37040">
        <w:rPr>
          <w:rFonts w:ascii="Times New Roman" w:hAnsi="Times New Roman"/>
          <w:sz w:val="24"/>
          <w:szCs w:val="24"/>
        </w:rPr>
        <w:t>urated by lighting lamp by the Chairman &amp; dignitaries o</w:t>
      </w:r>
      <w:r>
        <w:rPr>
          <w:rFonts w:ascii="Times New Roman" w:hAnsi="Times New Roman"/>
          <w:sz w:val="24"/>
          <w:szCs w:val="24"/>
        </w:rPr>
        <w:t>n the dias.</w:t>
      </w:r>
    </w:p>
    <w:p w:rsidR="00EA662A" w:rsidRPr="00142CE9" w:rsidRDefault="00916EFA" w:rsidP="00661A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662A">
        <w:rPr>
          <w:rFonts w:ascii="Times New Roman" w:hAnsi="Times New Roman"/>
          <w:b/>
          <w:sz w:val="24"/>
          <w:szCs w:val="24"/>
        </w:rPr>
        <w:t xml:space="preserve">Agenda-1:  </w:t>
      </w:r>
    </w:p>
    <w:p w:rsidR="00916EFA" w:rsidRPr="00EA662A" w:rsidRDefault="00916EFA" w:rsidP="00661A1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662A">
        <w:rPr>
          <w:rFonts w:ascii="Times New Roman" w:hAnsi="Times New Roman"/>
          <w:sz w:val="24"/>
          <w:szCs w:val="24"/>
        </w:rPr>
        <w:t>Approval of the proceedings of last SAC meeting</w:t>
      </w:r>
    </w:p>
    <w:p w:rsidR="00916EFA" w:rsidRPr="00EA662A" w:rsidRDefault="00916EFA" w:rsidP="00661A1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A662A">
        <w:rPr>
          <w:rFonts w:ascii="Times New Roman" w:hAnsi="Times New Roman"/>
          <w:sz w:val="24"/>
          <w:szCs w:val="24"/>
        </w:rPr>
        <w:tab/>
        <w:t xml:space="preserve">The Senior Scientist and Head </w:t>
      </w:r>
      <w:r w:rsidR="00142CE9">
        <w:rPr>
          <w:rFonts w:ascii="Times New Roman" w:hAnsi="Times New Roman"/>
          <w:sz w:val="24"/>
          <w:szCs w:val="24"/>
        </w:rPr>
        <w:t>presented</w:t>
      </w:r>
      <w:r w:rsidRPr="00EA662A">
        <w:rPr>
          <w:rFonts w:ascii="Times New Roman" w:hAnsi="Times New Roman"/>
          <w:sz w:val="24"/>
          <w:szCs w:val="24"/>
        </w:rPr>
        <w:t xml:space="preserve"> the proceeding of the last SAC meeting</w:t>
      </w:r>
      <w:r w:rsidR="00F96DD0">
        <w:rPr>
          <w:rFonts w:ascii="Times New Roman" w:hAnsi="Times New Roman"/>
          <w:sz w:val="24"/>
          <w:szCs w:val="24"/>
        </w:rPr>
        <w:t xml:space="preserve"> which</w:t>
      </w:r>
      <w:r w:rsidRPr="00EA662A">
        <w:rPr>
          <w:rFonts w:ascii="Times New Roman" w:hAnsi="Times New Roman"/>
          <w:sz w:val="24"/>
          <w:szCs w:val="24"/>
        </w:rPr>
        <w:t xml:space="preserve"> was </w:t>
      </w:r>
      <w:r w:rsidR="00142CE9">
        <w:rPr>
          <w:rFonts w:ascii="Times New Roman" w:hAnsi="Times New Roman"/>
          <w:sz w:val="24"/>
          <w:szCs w:val="24"/>
        </w:rPr>
        <w:t>held on 28.12.2021.</w:t>
      </w:r>
      <w:r w:rsidR="00D37040">
        <w:rPr>
          <w:rFonts w:ascii="Times New Roman" w:hAnsi="Times New Roman"/>
          <w:sz w:val="24"/>
          <w:szCs w:val="24"/>
        </w:rPr>
        <w:t xml:space="preserve"> The C</w:t>
      </w:r>
      <w:r w:rsidRPr="00EA662A">
        <w:rPr>
          <w:rFonts w:ascii="Times New Roman" w:hAnsi="Times New Roman"/>
          <w:sz w:val="24"/>
          <w:szCs w:val="24"/>
        </w:rPr>
        <w:t>hairman taking the consent of the members approved the proceeding</w:t>
      </w:r>
      <w:r w:rsidR="00142CE9">
        <w:rPr>
          <w:rFonts w:ascii="Times New Roman" w:hAnsi="Times New Roman"/>
          <w:sz w:val="24"/>
          <w:szCs w:val="24"/>
        </w:rPr>
        <w:t xml:space="preserve"> of last SAC meeting.</w:t>
      </w:r>
      <w:r w:rsidRPr="00EA662A">
        <w:rPr>
          <w:rFonts w:ascii="Times New Roman" w:hAnsi="Times New Roman"/>
          <w:sz w:val="24"/>
          <w:szCs w:val="24"/>
        </w:rPr>
        <w:t>.</w:t>
      </w:r>
    </w:p>
    <w:p w:rsidR="00CC3167" w:rsidRPr="00EA662A" w:rsidRDefault="00CC3167" w:rsidP="00885E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2A">
        <w:rPr>
          <w:rFonts w:ascii="Times New Roman" w:hAnsi="Times New Roman" w:cs="Times New Roman"/>
          <w:b/>
          <w:sz w:val="24"/>
          <w:szCs w:val="24"/>
        </w:rPr>
        <w:t>Agenda-I</w:t>
      </w:r>
      <w:r w:rsidR="00EA662A" w:rsidRPr="00EA662A">
        <w:rPr>
          <w:rFonts w:ascii="Times New Roman" w:hAnsi="Times New Roman" w:cs="Times New Roman"/>
          <w:b/>
          <w:sz w:val="24"/>
          <w:szCs w:val="24"/>
        </w:rPr>
        <w:t>I</w:t>
      </w:r>
    </w:p>
    <w:p w:rsidR="00DE1CA7" w:rsidRDefault="00CC3167" w:rsidP="00885E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A662A">
        <w:rPr>
          <w:rFonts w:ascii="Times New Roman" w:hAnsi="Times New Roman" w:cs="Times New Roman"/>
          <w:sz w:val="24"/>
          <w:szCs w:val="24"/>
        </w:rPr>
        <w:tab/>
      </w:r>
      <w:r w:rsidR="00DE1CA7">
        <w:rPr>
          <w:rFonts w:ascii="Times New Roman" w:hAnsi="Times New Roman"/>
          <w:sz w:val="24"/>
          <w:szCs w:val="24"/>
        </w:rPr>
        <w:t>Recommendation and Action taken report of last SAC m</w:t>
      </w:r>
      <w:r w:rsidR="00105106">
        <w:rPr>
          <w:rFonts w:ascii="Times New Roman" w:hAnsi="Times New Roman"/>
          <w:sz w:val="24"/>
          <w:szCs w:val="24"/>
        </w:rPr>
        <w:t>eeting (17</w:t>
      </w:r>
      <w:r w:rsidR="00DE1CA7" w:rsidRPr="00DE1CA7">
        <w:rPr>
          <w:rFonts w:ascii="Times New Roman" w:hAnsi="Times New Roman"/>
          <w:sz w:val="24"/>
          <w:szCs w:val="24"/>
          <w:vertAlign w:val="superscript"/>
        </w:rPr>
        <w:t>th</w:t>
      </w:r>
      <w:r w:rsidR="00DE1CA7">
        <w:rPr>
          <w:rFonts w:ascii="Times New Roman" w:hAnsi="Times New Roman"/>
          <w:sz w:val="24"/>
          <w:szCs w:val="24"/>
        </w:rPr>
        <w:t xml:space="preserve"> SAC meeting held on </w:t>
      </w:r>
      <w:r w:rsidR="00105106">
        <w:rPr>
          <w:rFonts w:ascii="Times New Roman" w:hAnsi="Times New Roman"/>
          <w:sz w:val="24"/>
          <w:szCs w:val="24"/>
        </w:rPr>
        <w:t>28.12.</w:t>
      </w:r>
      <w:r w:rsidR="00DE1CA7">
        <w:rPr>
          <w:rFonts w:ascii="Times New Roman" w:hAnsi="Times New Roman"/>
          <w:sz w:val="24"/>
          <w:szCs w:val="24"/>
        </w:rPr>
        <w:t>2021) is as below.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54"/>
        <w:gridCol w:w="6462"/>
      </w:tblGrid>
      <w:tr w:rsidR="00EA662A" w:rsidRPr="00EA662A" w:rsidTr="00D37040">
        <w:trPr>
          <w:trHeight w:val="326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1E8D" w:rsidRPr="00EA662A" w:rsidRDefault="00AF3F41" w:rsidP="00B159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Recommendation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1E8D" w:rsidRPr="00EA662A" w:rsidRDefault="00AF3F41" w:rsidP="00B159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Action Taken</w:t>
            </w:r>
          </w:p>
        </w:tc>
      </w:tr>
      <w:tr w:rsidR="00432F37" w:rsidRPr="00EA662A" w:rsidTr="00D37040">
        <w:trPr>
          <w:trHeight w:val="864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F37" w:rsidRPr="00432F37" w:rsidRDefault="00432F37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</w:rPr>
              <w:t>1. Stem borer management in medium land  rice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F37" w:rsidRPr="00432F37" w:rsidRDefault="00432F37" w:rsidP="00124E9F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40" w:hanging="425"/>
              <w:jc w:val="both"/>
              <w:divId w:val="2059427096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  <w:lang w:val="en-US"/>
              </w:rPr>
              <w:t>Assessment of  stem borer management in rice conducted in Kharif 2022</w:t>
            </w:r>
          </w:p>
          <w:p w:rsidR="00D41001" w:rsidRDefault="00162287" w:rsidP="00D37040">
            <w:pPr>
              <w:pStyle w:val="NormalWeb"/>
              <w:spacing w:before="0" w:beforeAutospacing="0" w:after="0" w:afterAutospacing="0"/>
              <w:ind w:left="140" w:hanging="174"/>
              <w:jc w:val="both"/>
              <w:rPr>
                <w:bCs/>
                <w:kern w:val="24"/>
                <w:lang w:val="en-US"/>
              </w:rPr>
            </w:pPr>
            <w:r>
              <w:rPr>
                <w:bCs/>
                <w:kern w:val="24"/>
                <w:lang w:val="en-US"/>
              </w:rPr>
              <w:t xml:space="preserve"> </w:t>
            </w:r>
            <w:r w:rsidR="00432F37" w:rsidRPr="00432F37">
              <w:rPr>
                <w:bCs/>
                <w:kern w:val="24"/>
                <w:lang w:val="en-US"/>
              </w:rPr>
              <w:t xml:space="preserve">Rynaxypyr 18.5  SC @ 150 ml/ha at 20, 45 and 65 at </w:t>
            </w:r>
          </w:p>
          <w:p w:rsidR="00432F37" w:rsidRPr="00432F37" w:rsidRDefault="00432F37" w:rsidP="00D37040">
            <w:pPr>
              <w:pStyle w:val="NormalWeb"/>
              <w:spacing w:before="0" w:beforeAutospacing="0" w:after="0" w:afterAutospacing="0"/>
              <w:ind w:left="140" w:hanging="140"/>
              <w:jc w:val="both"/>
              <w:rPr>
                <w:rFonts w:ascii="Arial" w:hAnsi="Arial" w:cs="Arial"/>
              </w:rPr>
            </w:pPr>
            <w:r w:rsidRPr="00432F37">
              <w:rPr>
                <w:bCs/>
                <w:kern w:val="24"/>
                <w:lang w:val="en-US"/>
              </w:rPr>
              <w:t>DAT in medium land rice</w:t>
            </w:r>
          </w:p>
          <w:p w:rsidR="00432F37" w:rsidRPr="00432F37" w:rsidRDefault="00432F37" w:rsidP="00D37040">
            <w:pPr>
              <w:pStyle w:val="NormalWeb"/>
              <w:spacing w:before="0" w:beforeAutospacing="0" w:after="0" w:afterAutospacing="0"/>
              <w:ind w:left="140" w:hanging="140"/>
              <w:jc w:val="both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  <w:lang w:val="en-US"/>
              </w:rPr>
              <w:t xml:space="preserve">Result- Dead heart (%)- 7.5%, Yield 42.8q/ha  </w:t>
            </w:r>
          </w:p>
          <w:p w:rsidR="00432F37" w:rsidRPr="00432F37" w:rsidRDefault="00432F37" w:rsidP="00124E9F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ind w:left="140" w:hanging="425"/>
              <w:jc w:val="both"/>
              <w:divId w:val="362950306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  <w:lang w:val="en-US"/>
              </w:rPr>
              <w:t xml:space="preserve">Two Training programmes conducted on stem borer management ( 60  farmers ) </w:t>
            </w:r>
          </w:p>
        </w:tc>
      </w:tr>
      <w:tr w:rsidR="00432F37" w:rsidRPr="00EA662A" w:rsidTr="00D37040">
        <w:trPr>
          <w:trHeight w:val="480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F37" w:rsidRPr="00432F37" w:rsidRDefault="00432F37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</w:rPr>
              <w:t>2. BPH management in medium land rice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F37" w:rsidRPr="00432F37" w:rsidRDefault="00432F37" w:rsidP="00124E9F">
            <w:pPr>
              <w:pStyle w:val="ListParagraph"/>
              <w:numPr>
                <w:ilvl w:val="0"/>
                <w:numId w:val="8"/>
              </w:numPr>
              <w:tabs>
                <w:tab w:val="clear" w:pos="720"/>
              </w:tabs>
              <w:ind w:left="140" w:hanging="425"/>
              <w:jc w:val="both"/>
              <w:divId w:val="157623863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  <w:lang w:val="en-US"/>
              </w:rPr>
              <w:t xml:space="preserve">FLD on BPH tolerant rice variety –Hasanta conducted in Kharif 2022 </w:t>
            </w:r>
          </w:p>
          <w:p w:rsidR="00432F37" w:rsidRPr="00142CE9" w:rsidRDefault="00432F37" w:rsidP="00D37040">
            <w:pPr>
              <w:pStyle w:val="NormalWeb"/>
              <w:spacing w:before="0" w:beforeAutospacing="0" w:after="0" w:afterAutospacing="0"/>
              <w:ind w:left="140" w:hanging="140"/>
              <w:jc w:val="both"/>
              <w:rPr>
                <w:rFonts w:eastAsiaTheme="minorEastAsia"/>
                <w:bCs/>
                <w:kern w:val="24"/>
                <w:lang w:val="en-US"/>
              </w:rPr>
            </w:pPr>
            <w:r w:rsidRPr="00432F37">
              <w:rPr>
                <w:rFonts w:eastAsiaTheme="minorEastAsia"/>
                <w:bCs/>
                <w:kern w:val="24"/>
              </w:rPr>
              <w:t>Rice variety  Hasanta</w:t>
            </w:r>
            <w:r w:rsidRPr="00432F37">
              <w:rPr>
                <w:rFonts w:eastAsiaTheme="minorEastAsia"/>
                <w:bCs/>
                <w:kern w:val="24"/>
                <w:lang w:val="en-US"/>
              </w:rPr>
              <w:t xml:space="preserve"> (OR-2328-5)  recorded yield of  43.8 q/ha  </w:t>
            </w:r>
          </w:p>
          <w:p w:rsidR="00432F37" w:rsidRPr="00432F37" w:rsidRDefault="00432F37" w:rsidP="00124E9F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</w:tabs>
              <w:ind w:left="140" w:hanging="425"/>
              <w:jc w:val="both"/>
              <w:divId w:val="61761628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  <w:lang w:val="en-US"/>
              </w:rPr>
              <w:t>Five numbers of Awareness programme</w:t>
            </w:r>
            <w:r w:rsidR="00142CE9">
              <w:rPr>
                <w:rFonts w:eastAsiaTheme="minorEastAsia"/>
                <w:bCs/>
                <w:kern w:val="24"/>
                <w:lang w:val="en-US"/>
              </w:rPr>
              <w:t>s</w:t>
            </w:r>
            <w:r w:rsidRPr="00432F37">
              <w:rPr>
                <w:rFonts w:eastAsiaTheme="minorEastAsia"/>
                <w:bCs/>
                <w:kern w:val="24"/>
                <w:lang w:val="en-US"/>
              </w:rPr>
              <w:t xml:space="preserve"> and 10 nos</w:t>
            </w:r>
            <w:r w:rsidR="00142CE9">
              <w:rPr>
                <w:rFonts w:eastAsiaTheme="minorEastAsia"/>
                <w:bCs/>
                <w:kern w:val="24"/>
                <w:lang w:val="en-US"/>
              </w:rPr>
              <w:t>.</w:t>
            </w:r>
            <w:r w:rsidRPr="00432F37">
              <w:rPr>
                <w:rFonts w:eastAsiaTheme="minorEastAsia"/>
                <w:bCs/>
                <w:kern w:val="24"/>
                <w:lang w:val="en-US"/>
              </w:rPr>
              <w:t xml:space="preserve"> of joint diagnostic field visit with line department officials conducted in village</w:t>
            </w:r>
            <w:r w:rsidR="00142CE9">
              <w:rPr>
                <w:rFonts w:eastAsiaTheme="minorEastAsia"/>
                <w:bCs/>
                <w:kern w:val="24"/>
                <w:lang w:val="en-US"/>
              </w:rPr>
              <w:t>s</w:t>
            </w:r>
            <w:r w:rsidR="00D37040">
              <w:rPr>
                <w:rFonts w:eastAsiaTheme="minorEastAsia"/>
                <w:bCs/>
                <w:kern w:val="24"/>
                <w:lang w:val="en-US"/>
              </w:rPr>
              <w:t xml:space="preserve"> – Lakhanpur, Bhikampalli, Gudigaon</w:t>
            </w:r>
            <w:r w:rsidRPr="00432F37">
              <w:rPr>
                <w:rFonts w:eastAsiaTheme="minorEastAsia"/>
                <w:bCs/>
                <w:kern w:val="24"/>
                <w:lang w:val="en-US"/>
              </w:rPr>
              <w:t>,</w:t>
            </w:r>
            <w:r w:rsidR="00D37040">
              <w:rPr>
                <w:rFonts w:eastAsiaTheme="minorEastAsia"/>
                <w:bCs/>
                <w:kern w:val="24"/>
                <w:lang w:val="en-US"/>
              </w:rPr>
              <w:t xml:space="preserve"> </w:t>
            </w:r>
            <w:r w:rsidRPr="00432F37">
              <w:rPr>
                <w:rFonts w:eastAsiaTheme="minorEastAsia"/>
                <w:bCs/>
                <w:kern w:val="24"/>
              </w:rPr>
              <w:t>Belmunda, Ganjermal, Laida, Sodamal,Guchhapali, Amnapalli</w:t>
            </w:r>
          </w:p>
          <w:p w:rsidR="00432F37" w:rsidRPr="00432F37" w:rsidRDefault="00D37040" w:rsidP="00124E9F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</w:tabs>
              <w:ind w:left="140" w:hanging="425"/>
              <w:jc w:val="both"/>
              <w:divId w:val="429207350"/>
              <w:rPr>
                <w:rFonts w:ascii="Arial" w:hAnsi="Arial" w:cs="Arial"/>
              </w:rPr>
            </w:pPr>
            <w:r>
              <w:rPr>
                <w:rFonts w:eastAsiaTheme="minorEastAsia"/>
                <w:bCs/>
                <w:kern w:val="24"/>
                <w:lang w:val="en-US"/>
              </w:rPr>
              <w:t xml:space="preserve">One </w:t>
            </w:r>
            <w:r w:rsidR="00432F37" w:rsidRPr="00432F37">
              <w:rPr>
                <w:rFonts w:eastAsiaTheme="minorEastAsia"/>
                <w:bCs/>
                <w:kern w:val="24"/>
                <w:lang w:val="en-US"/>
              </w:rPr>
              <w:t xml:space="preserve">  Field day conducted involving 50 farmers in village Gudigaon</w:t>
            </w:r>
          </w:p>
          <w:p w:rsidR="00432F37" w:rsidRPr="00432F37" w:rsidRDefault="00432F37" w:rsidP="00124E9F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</w:tabs>
              <w:ind w:left="140" w:hanging="425"/>
              <w:jc w:val="both"/>
              <w:divId w:val="1593196616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  <w:lang w:val="en-US"/>
              </w:rPr>
              <w:t>Agro Advisory on BPH management</w:t>
            </w:r>
            <w:r w:rsidR="00142CE9">
              <w:rPr>
                <w:rFonts w:eastAsiaTheme="minorEastAsia"/>
                <w:bCs/>
                <w:kern w:val="24"/>
                <w:lang w:val="en-US"/>
              </w:rPr>
              <w:t xml:space="preserve"> was </w:t>
            </w:r>
            <w:r w:rsidRPr="00432F37">
              <w:rPr>
                <w:rFonts w:eastAsiaTheme="minorEastAsia"/>
                <w:bCs/>
                <w:kern w:val="24"/>
                <w:lang w:val="en-US"/>
              </w:rPr>
              <w:t xml:space="preserve">  given in social media   and print media</w:t>
            </w:r>
            <w:r w:rsidR="00142CE9">
              <w:rPr>
                <w:rFonts w:eastAsiaTheme="minorEastAsia"/>
                <w:bCs/>
                <w:kern w:val="24"/>
                <w:lang w:val="en-US"/>
              </w:rPr>
              <w:t xml:space="preserve"> to aware the farmers.</w:t>
            </w:r>
          </w:p>
        </w:tc>
      </w:tr>
      <w:tr w:rsidR="00432F37" w:rsidRPr="00EA662A" w:rsidTr="00D37040">
        <w:trPr>
          <w:trHeight w:val="911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F37" w:rsidRPr="00432F37" w:rsidRDefault="00432F37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</w:rPr>
              <w:t>3. Performance of YMV</w:t>
            </w:r>
            <w:r w:rsidRPr="00432F37">
              <w:rPr>
                <w:rFonts w:eastAsiaTheme="minorEastAsia"/>
                <w:bCs/>
                <w:kern w:val="24"/>
                <w:lang w:val="en-US"/>
              </w:rPr>
              <w:t xml:space="preserve"> tolerant </w:t>
            </w:r>
            <w:r w:rsidRPr="00432F37">
              <w:rPr>
                <w:rFonts w:eastAsiaTheme="minorEastAsia"/>
                <w:bCs/>
                <w:kern w:val="24"/>
              </w:rPr>
              <w:t xml:space="preserve">green gram varieties may be </w:t>
            </w:r>
            <w:r w:rsidR="00D37040" w:rsidRPr="00432F37">
              <w:rPr>
                <w:rFonts w:eastAsiaTheme="minorEastAsia"/>
                <w:bCs/>
                <w:kern w:val="24"/>
              </w:rPr>
              <w:t>assessed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F37" w:rsidRPr="00432F37" w:rsidRDefault="00432F37" w:rsidP="00124E9F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ind w:left="140" w:hanging="425"/>
              <w:jc w:val="both"/>
              <w:divId w:val="2107724529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  <w:lang w:val="en-US"/>
              </w:rPr>
              <w:t>Assessment of  YMV  tolerant varieties of greengram conducted in summer 2021-22</w:t>
            </w:r>
          </w:p>
          <w:p w:rsidR="00D41001" w:rsidRDefault="00432F37" w:rsidP="00D37040">
            <w:pPr>
              <w:pStyle w:val="NormalWeb"/>
              <w:spacing w:before="0" w:beforeAutospacing="0" w:after="0" w:afterAutospacing="0"/>
              <w:ind w:left="140" w:hanging="140"/>
              <w:jc w:val="both"/>
              <w:rPr>
                <w:rFonts w:eastAsiaTheme="minorEastAsia"/>
                <w:bCs/>
                <w:kern w:val="24"/>
                <w:lang w:val="en-US"/>
              </w:rPr>
            </w:pPr>
            <w:r w:rsidRPr="00432F37">
              <w:rPr>
                <w:rFonts w:eastAsiaTheme="minorEastAsia"/>
                <w:bCs/>
                <w:kern w:val="24"/>
                <w:lang w:val="en-US"/>
              </w:rPr>
              <w:t xml:space="preserve">IPM 205-07 (Virat) and IPM-02-14  were assessed in  </w:t>
            </w:r>
          </w:p>
          <w:p w:rsidR="00D41001" w:rsidRDefault="00432F37" w:rsidP="00D37040">
            <w:pPr>
              <w:pStyle w:val="NormalWeb"/>
              <w:spacing w:before="0" w:beforeAutospacing="0" w:after="0" w:afterAutospacing="0"/>
              <w:ind w:left="140" w:hanging="104"/>
              <w:jc w:val="both"/>
              <w:rPr>
                <w:rFonts w:eastAsiaTheme="minorEastAsia"/>
                <w:bCs/>
                <w:kern w:val="24"/>
                <w:lang w:val="en-GB"/>
              </w:rPr>
            </w:pPr>
            <w:r w:rsidRPr="00432F37">
              <w:rPr>
                <w:rFonts w:eastAsiaTheme="minorEastAsia"/>
                <w:bCs/>
                <w:kern w:val="24"/>
                <w:lang w:val="en-US"/>
              </w:rPr>
              <w:lastRenderedPageBreak/>
              <w:t>Jharsuguda and Kolabira</w:t>
            </w:r>
            <w:r w:rsidR="00D37040">
              <w:rPr>
                <w:rFonts w:eastAsiaTheme="minorEastAsia"/>
                <w:bCs/>
                <w:kern w:val="24"/>
                <w:lang w:val="en-US"/>
              </w:rPr>
              <w:t xml:space="preserve"> </w:t>
            </w:r>
            <w:r w:rsidRPr="00432F37">
              <w:rPr>
                <w:rFonts w:eastAsiaTheme="minorEastAsia"/>
                <w:bCs/>
                <w:kern w:val="24"/>
                <w:lang w:val="en-US"/>
              </w:rPr>
              <w:t>blocks</w:t>
            </w:r>
            <w:r w:rsidRPr="00432F37">
              <w:rPr>
                <w:rFonts w:eastAsiaTheme="minorEastAsia"/>
                <w:bCs/>
                <w:kern w:val="24"/>
                <w:lang w:val="en-GB"/>
              </w:rPr>
              <w:t xml:space="preserve"> . PDI (%) was 6.4 </w:t>
            </w:r>
          </w:p>
          <w:p w:rsidR="00432F37" w:rsidRPr="00432F37" w:rsidRDefault="00432F37" w:rsidP="00D37040">
            <w:pPr>
              <w:pStyle w:val="NormalWeb"/>
              <w:spacing w:before="0" w:beforeAutospacing="0" w:after="0" w:afterAutospacing="0"/>
              <w:ind w:left="140" w:hanging="104"/>
              <w:jc w:val="both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  <w:lang w:val="en-GB"/>
              </w:rPr>
              <w:t>and 2.8</w:t>
            </w:r>
            <w:r w:rsidR="00D37040">
              <w:rPr>
                <w:rFonts w:eastAsiaTheme="minorEastAsia"/>
                <w:bCs/>
                <w:kern w:val="24"/>
                <w:lang w:val="en-GB"/>
              </w:rPr>
              <w:t>,</w:t>
            </w:r>
            <w:r w:rsidRPr="00432F37">
              <w:rPr>
                <w:rFonts w:eastAsiaTheme="minorEastAsia"/>
                <w:bCs/>
                <w:kern w:val="24"/>
                <w:lang w:val="en-GB"/>
              </w:rPr>
              <w:t xml:space="preserve"> respectively </w:t>
            </w:r>
          </w:p>
          <w:p w:rsidR="00D41001" w:rsidRDefault="00D41001" w:rsidP="00124E9F">
            <w:pPr>
              <w:pStyle w:val="NormalWeb"/>
              <w:spacing w:before="0" w:beforeAutospacing="0" w:after="0" w:afterAutospacing="0"/>
              <w:ind w:left="140" w:hanging="425"/>
              <w:jc w:val="both"/>
              <w:rPr>
                <w:rFonts w:eastAsiaTheme="minorEastAsia"/>
                <w:bCs/>
                <w:kern w:val="24"/>
                <w:lang w:val="en-GB"/>
              </w:rPr>
            </w:pPr>
          </w:p>
          <w:p w:rsidR="00D37040" w:rsidRDefault="0018507F" w:rsidP="00D37040">
            <w:pPr>
              <w:pStyle w:val="NormalWeb"/>
              <w:spacing w:before="0" w:beforeAutospacing="0" w:after="0" w:afterAutospacing="0"/>
              <w:ind w:left="140" w:hanging="104"/>
              <w:jc w:val="both"/>
              <w:rPr>
                <w:rFonts w:eastAsiaTheme="minorEastAsia"/>
                <w:bCs/>
                <w:kern w:val="24"/>
                <w:lang w:val="en-GB"/>
              </w:rPr>
            </w:pPr>
            <w:r>
              <w:rPr>
                <w:rFonts w:eastAsiaTheme="minorEastAsia"/>
                <w:bCs/>
                <w:kern w:val="24"/>
                <w:lang w:val="en-GB"/>
              </w:rPr>
              <w:t>Result – Avg. y</w:t>
            </w:r>
            <w:r w:rsidR="00432F37" w:rsidRPr="00432F37">
              <w:rPr>
                <w:rFonts w:eastAsiaTheme="minorEastAsia"/>
                <w:bCs/>
                <w:kern w:val="24"/>
                <w:lang w:val="en-GB"/>
              </w:rPr>
              <w:t>ield</w:t>
            </w:r>
            <w:r>
              <w:rPr>
                <w:rFonts w:eastAsiaTheme="minorEastAsia"/>
                <w:bCs/>
                <w:kern w:val="24"/>
                <w:lang w:val="en-GB"/>
              </w:rPr>
              <w:t xml:space="preserve"> was</w:t>
            </w:r>
            <w:r w:rsidR="00432F37" w:rsidRPr="00432F37">
              <w:rPr>
                <w:rFonts w:eastAsiaTheme="minorEastAsia"/>
                <w:bCs/>
                <w:kern w:val="24"/>
                <w:lang w:val="en-GB"/>
              </w:rPr>
              <w:t xml:space="preserve">  7.8q/ha  (Virat)  and  6.6q/ha </w:t>
            </w:r>
          </w:p>
          <w:p w:rsidR="00432F37" w:rsidRPr="00432F37" w:rsidRDefault="00432F37" w:rsidP="00D37040">
            <w:pPr>
              <w:pStyle w:val="NormalWeb"/>
              <w:spacing w:before="0" w:beforeAutospacing="0" w:after="0" w:afterAutospacing="0"/>
              <w:ind w:left="140" w:hanging="104"/>
              <w:jc w:val="both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  <w:lang w:val="en-GB"/>
              </w:rPr>
              <w:t xml:space="preserve">(IPM 02-14) </w:t>
            </w:r>
          </w:p>
          <w:p w:rsidR="00432F37" w:rsidRPr="00432F37" w:rsidRDefault="00432F37" w:rsidP="00124E9F"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</w:tabs>
              <w:ind w:left="140" w:hanging="425"/>
              <w:jc w:val="both"/>
              <w:divId w:val="1915122855"/>
              <w:rPr>
                <w:rFonts w:ascii="Arial" w:hAnsi="Arial" w:cs="Arial"/>
              </w:rPr>
            </w:pPr>
            <w:r w:rsidRPr="00432F37">
              <w:rPr>
                <w:rFonts w:eastAsiaTheme="minorEastAsia"/>
                <w:bCs/>
                <w:kern w:val="24"/>
                <w:lang w:val="en-GB"/>
              </w:rPr>
              <w:t xml:space="preserve">2 numbers of training programmes were conducted  for farm and Farmwomen (50 Nos.) </w:t>
            </w:r>
          </w:p>
        </w:tc>
      </w:tr>
      <w:tr w:rsidR="008C648E" w:rsidRPr="00EA662A" w:rsidTr="00D37040">
        <w:trPr>
          <w:trHeight w:val="485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8C648E" w:rsidRDefault="008C648E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</w:rPr>
              <w:lastRenderedPageBreak/>
              <w:t>4. KVK should validate the suitable sweet corn varieties for higher income under crop diversification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8C648E" w:rsidRDefault="008C648E" w:rsidP="00D37040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ind w:left="140" w:hanging="425"/>
              <w:jc w:val="both"/>
              <w:divId w:val="1370491287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  <w:lang w:val="en-US"/>
              </w:rPr>
              <w:t>Assessment of sweet corn varieties</w:t>
            </w:r>
            <w:r w:rsidR="0018507F">
              <w:rPr>
                <w:rFonts w:eastAsiaTheme="minorEastAsia"/>
                <w:bCs/>
                <w:kern w:val="24"/>
                <w:lang w:val="en-US"/>
              </w:rPr>
              <w:t>,</w:t>
            </w:r>
            <w:r w:rsidRPr="008C648E">
              <w:rPr>
                <w:rFonts w:eastAsiaTheme="minorEastAsia"/>
                <w:bCs/>
                <w:kern w:val="24"/>
                <w:lang w:val="en-US"/>
              </w:rPr>
              <w:t xml:space="preserve"> VL Sweet corn 1 and NSCH-12 (Misthi)</w:t>
            </w:r>
            <w:r w:rsidR="0018507F">
              <w:rPr>
                <w:rFonts w:eastAsiaTheme="minorEastAsia"/>
                <w:bCs/>
                <w:kern w:val="24"/>
                <w:lang w:val="en-US"/>
              </w:rPr>
              <w:t xml:space="preserve"> was</w:t>
            </w:r>
            <w:r w:rsidRPr="008C648E">
              <w:rPr>
                <w:rFonts w:eastAsiaTheme="minorEastAsia"/>
                <w:bCs/>
                <w:kern w:val="24"/>
                <w:lang w:val="en-US"/>
              </w:rPr>
              <w:t xml:space="preserve">  conduct</w:t>
            </w:r>
            <w:r w:rsidR="0018507F">
              <w:rPr>
                <w:rFonts w:eastAsiaTheme="minorEastAsia"/>
                <w:bCs/>
                <w:kern w:val="24"/>
                <w:lang w:val="en-US"/>
              </w:rPr>
              <w:t>ed in Rabi 2021-22 at Rengalbed</w:t>
            </w:r>
            <w:r w:rsidRPr="008C648E">
              <w:rPr>
                <w:rFonts w:eastAsiaTheme="minorEastAsia"/>
                <w:bCs/>
                <w:kern w:val="24"/>
                <w:lang w:val="en-US"/>
              </w:rPr>
              <w:t>a, Ghantamal and Tharkaspur villages</w:t>
            </w:r>
          </w:p>
          <w:p w:rsidR="008C648E" w:rsidRPr="008C648E" w:rsidRDefault="008C648E" w:rsidP="00D37040">
            <w:pPr>
              <w:pStyle w:val="NormalWeb"/>
              <w:spacing w:before="0" w:beforeAutospacing="0" w:after="0" w:afterAutospacing="0"/>
              <w:ind w:left="140" w:hanging="14"/>
              <w:jc w:val="both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  <w:lang w:val="en-GB"/>
              </w:rPr>
              <w:t xml:space="preserve">Result – VL Sweet corn 1 recorded yield of </w:t>
            </w:r>
            <w:r w:rsidR="0002744B">
              <w:rPr>
                <w:rFonts w:eastAsiaTheme="minorEastAsia"/>
                <w:bCs/>
                <w:kern w:val="24"/>
                <w:lang w:val="en-GB"/>
              </w:rPr>
              <w:t>120.5q/ha with B:</w:t>
            </w:r>
            <w:r w:rsidRPr="008C648E">
              <w:rPr>
                <w:rFonts w:eastAsiaTheme="minorEastAsia"/>
                <w:bCs/>
                <w:kern w:val="24"/>
                <w:lang w:val="en-GB"/>
              </w:rPr>
              <w:t xml:space="preserve">C ratio of 3.14   </w:t>
            </w:r>
          </w:p>
          <w:p w:rsidR="008C648E" w:rsidRPr="008C648E" w:rsidRDefault="008C648E" w:rsidP="00521D59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ind w:left="140" w:hanging="425"/>
              <w:jc w:val="both"/>
              <w:divId w:val="387191912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  <w:lang w:val="en-US"/>
              </w:rPr>
              <w:t xml:space="preserve"> 02 nos of capacity building programmes</w:t>
            </w:r>
            <w:r w:rsidR="0002744B">
              <w:rPr>
                <w:rFonts w:eastAsiaTheme="minorEastAsia"/>
                <w:bCs/>
                <w:kern w:val="24"/>
                <w:lang w:val="en-US"/>
              </w:rPr>
              <w:t xml:space="preserve"> were conducted  </w:t>
            </w:r>
          </w:p>
          <w:p w:rsidR="008C648E" w:rsidRPr="008C648E" w:rsidRDefault="008C648E" w:rsidP="00521D59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ind w:left="140" w:hanging="425"/>
              <w:jc w:val="both"/>
              <w:divId w:val="139082167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  <w:lang w:val="en-US"/>
              </w:rPr>
              <w:t xml:space="preserve">Weed management in sweet corn </w:t>
            </w:r>
          </w:p>
          <w:p w:rsidR="008C648E" w:rsidRPr="008C648E" w:rsidRDefault="008C648E" w:rsidP="00521D59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ind w:left="140" w:hanging="425"/>
              <w:jc w:val="both"/>
              <w:divId w:val="193160419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  <w:lang w:val="en-US"/>
              </w:rPr>
              <w:t>FAW and Nutrient management in sweet corn</w:t>
            </w:r>
          </w:p>
        </w:tc>
      </w:tr>
      <w:tr w:rsidR="008C648E" w:rsidRPr="00EA662A" w:rsidTr="00D37040">
        <w:trPr>
          <w:trHeight w:val="637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8C648E" w:rsidRDefault="008C648E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</w:rPr>
              <w:t>5. Popularisation of HYV finger millet should be undertaken for the district and conduct</w:t>
            </w:r>
            <w:r w:rsidR="0002744B">
              <w:rPr>
                <w:rFonts w:eastAsiaTheme="minorEastAsia"/>
                <w:bCs/>
                <w:kern w:val="24"/>
              </w:rPr>
              <w:t>ion of</w:t>
            </w:r>
            <w:r w:rsidRPr="008C648E">
              <w:rPr>
                <w:rFonts w:eastAsiaTheme="minorEastAsia"/>
                <w:bCs/>
                <w:kern w:val="24"/>
              </w:rPr>
              <w:t xml:space="preserve"> capacity building programmes for farmers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8C648E" w:rsidRDefault="0002744B" w:rsidP="00521D59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</w:tabs>
              <w:ind w:left="140" w:hanging="425"/>
              <w:jc w:val="both"/>
              <w:divId w:val="1359312731"/>
              <w:rPr>
                <w:rFonts w:ascii="Arial" w:hAnsi="Arial" w:cs="Arial"/>
              </w:rPr>
            </w:pPr>
            <w:r>
              <w:rPr>
                <w:rFonts w:eastAsiaTheme="minorEastAsia"/>
                <w:bCs/>
                <w:kern w:val="24"/>
                <w:lang w:val="en-US"/>
              </w:rPr>
              <w:t xml:space="preserve">HYV Finger  millet variety </w:t>
            </w:r>
            <w:r w:rsidR="008C648E" w:rsidRPr="008C648E">
              <w:rPr>
                <w:rFonts w:eastAsiaTheme="minorEastAsia"/>
                <w:bCs/>
                <w:kern w:val="24"/>
                <w:lang w:val="en-US"/>
              </w:rPr>
              <w:t>Arjun</w:t>
            </w:r>
            <w:r w:rsidR="008C648E" w:rsidRPr="008C648E">
              <w:rPr>
                <w:rFonts w:eastAsiaTheme="minorEastAsia"/>
                <w:bCs/>
                <w:kern w:val="24"/>
              </w:rPr>
              <w:t>(OEB526) conducted in Jharsuguda and Kolabira blocks.</w:t>
            </w:r>
          </w:p>
          <w:p w:rsidR="00D41001" w:rsidRDefault="0002744B" w:rsidP="00D37040">
            <w:pPr>
              <w:pStyle w:val="NormalWeb"/>
              <w:spacing w:before="0" w:beforeAutospacing="0" w:after="0" w:afterAutospacing="0"/>
              <w:ind w:left="140" w:hanging="14"/>
              <w:jc w:val="both"/>
              <w:rPr>
                <w:rFonts w:eastAsia="Calibri"/>
                <w:bCs/>
                <w:kern w:val="24"/>
                <w:lang w:val="en-US"/>
              </w:rPr>
            </w:pPr>
            <w:r>
              <w:rPr>
                <w:rFonts w:eastAsia="Calibri"/>
                <w:bCs/>
                <w:kern w:val="24"/>
                <w:lang w:val="en-US"/>
              </w:rPr>
              <w:t>Result-   Yield of</w:t>
            </w:r>
            <w:r w:rsidR="008C648E" w:rsidRPr="008C648E">
              <w:rPr>
                <w:rFonts w:eastAsia="Calibri"/>
                <w:bCs/>
                <w:kern w:val="24"/>
                <w:lang w:val="en-US"/>
              </w:rPr>
              <w:t xml:space="preserve"> 12.25 q/ha with an incremental yield </w:t>
            </w:r>
          </w:p>
          <w:p w:rsidR="008C648E" w:rsidRDefault="008C648E" w:rsidP="00D37040">
            <w:pPr>
              <w:pStyle w:val="NormalWeb"/>
              <w:spacing w:before="0" w:beforeAutospacing="0" w:after="0" w:afterAutospacing="0"/>
              <w:ind w:left="140" w:hanging="14"/>
              <w:jc w:val="both"/>
              <w:rPr>
                <w:rFonts w:eastAsia="Calibri"/>
                <w:bCs/>
                <w:kern w:val="24"/>
                <w:lang w:val="en-US"/>
              </w:rPr>
            </w:pPr>
            <w:r w:rsidRPr="008C648E">
              <w:rPr>
                <w:rFonts w:eastAsia="Calibri"/>
                <w:bCs/>
                <w:kern w:val="24"/>
                <w:lang w:val="en-US"/>
              </w:rPr>
              <w:t>of (60 %)</w:t>
            </w:r>
          </w:p>
          <w:p w:rsidR="00D41001" w:rsidRPr="008C648E" w:rsidRDefault="00D41001" w:rsidP="00521D59">
            <w:pPr>
              <w:pStyle w:val="NormalWeb"/>
              <w:spacing w:before="0" w:beforeAutospacing="0" w:after="0" w:afterAutospacing="0"/>
              <w:ind w:left="140" w:hanging="425"/>
              <w:jc w:val="both"/>
              <w:rPr>
                <w:rFonts w:ascii="Arial" w:hAnsi="Arial" w:cs="Arial"/>
              </w:rPr>
            </w:pPr>
          </w:p>
          <w:p w:rsidR="008C648E" w:rsidRPr="008C648E" w:rsidRDefault="008C648E" w:rsidP="00521D59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140" w:hanging="425"/>
              <w:jc w:val="both"/>
              <w:divId w:val="1862891809"/>
              <w:rPr>
                <w:rFonts w:ascii="Arial" w:hAnsi="Arial" w:cs="Arial"/>
              </w:rPr>
            </w:pPr>
            <w:r w:rsidRPr="008C648E">
              <w:rPr>
                <w:rFonts w:eastAsia="Calibri"/>
                <w:bCs/>
                <w:kern w:val="24"/>
                <w:lang w:val="en-US"/>
              </w:rPr>
              <w:t>Conducted 02  nos. of training programme</w:t>
            </w:r>
            <w:r w:rsidR="0002744B">
              <w:rPr>
                <w:rFonts w:eastAsia="Calibri"/>
                <w:bCs/>
                <w:kern w:val="24"/>
                <w:lang w:val="en-US"/>
              </w:rPr>
              <w:t>s</w:t>
            </w:r>
            <w:r w:rsidRPr="008C648E">
              <w:rPr>
                <w:rFonts w:eastAsia="Calibri"/>
                <w:bCs/>
                <w:kern w:val="24"/>
                <w:lang w:val="en-US"/>
              </w:rPr>
              <w:t xml:space="preserve"> on package and practices of finger millet  ( Participant -80)</w:t>
            </w:r>
          </w:p>
          <w:p w:rsidR="008C648E" w:rsidRPr="008C648E" w:rsidRDefault="008C648E" w:rsidP="00521D59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140" w:hanging="425"/>
              <w:jc w:val="both"/>
              <w:divId w:val="208959835"/>
              <w:rPr>
                <w:rFonts w:ascii="Arial" w:hAnsi="Arial" w:cs="Arial"/>
              </w:rPr>
            </w:pPr>
            <w:r w:rsidRPr="008C648E">
              <w:rPr>
                <w:rFonts w:eastAsia="Calibri"/>
                <w:bCs/>
                <w:kern w:val="24"/>
                <w:lang w:val="en-US"/>
              </w:rPr>
              <w:t>Conducted field day in village Dalki of Jharsuguda block</w:t>
            </w:r>
          </w:p>
          <w:p w:rsidR="008C648E" w:rsidRPr="008C648E" w:rsidRDefault="008C648E" w:rsidP="00521D59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140" w:hanging="425"/>
              <w:jc w:val="both"/>
              <w:divId w:val="1522620431"/>
              <w:rPr>
                <w:rFonts w:ascii="Arial" w:hAnsi="Arial" w:cs="Arial"/>
              </w:rPr>
            </w:pPr>
            <w:r w:rsidRPr="008C648E">
              <w:rPr>
                <w:rFonts w:eastAsia="Calibri"/>
                <w:bCs/>
                <w:kern w:val="24"/>
                <w:lang w:val="en-US"/>
              </w:rPr>
              <w:t xml:space="preserve">Participation of KVK on Millet Day </w:t>
            </w:r>
            <w:r w:rsidR="0002744B" w:rsidRPr="008C648E">
              <w:rPr>
                <w:rFonts w:eastAsia="Calibri"/>
                <w:bCs/>
                <w:kern w:val="24"/>
                <w:lang w:val="en-US"/>
              </w:rPr>
              <w:t>organized</w:t>
            </w:r>
            <w:r w:rsidRPr="008C648E">
              <w:rPr>
                <w:rFonts w:eastAsia="Calibri"/>
                <w:bCs/>
                <w:kern w:val="24"/>
                <w:lang w:val="en-US"/>
              </w:rPr>
              <w:t xml:space="preserve"> by OMM</w:t>
            </w:r>
            <w:r w:rsidR="00D37040">
              <w:rPr>
                <w:rFonts w:eastAsia="Calibri"/>
                <w:bCs/>
                <w:kern w:val="24"/>
                <w:lang w:val="en-US"/>
              </w:rPr>
              <w:t xml:space="preserve"> </w:t>
            </w:r>
            <w:r w:rsidR="0002744B">
              <w:rPr>
                <w:rFonts w:eastAsia="Calibri"/>
                <w:bCs/>
                <w:kern w:val="24"/>
                <w:lang w:val="en-US"/>
              </w:rPr>
              <w:t>on  dt. 10.11.2022</w:t>
            </w:r>
          </w:p>
        </w:tc>
      </w:tr>
      <w:tr w:rsidR="00EA662A" w:rsidRPr="00EA662A" w:rsidTr="00D37040">
        <w:trPr>
          <w:trHeight w:val="549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8C648E" w:rsidRDefault="008C648E" w:rsidP="00B1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8E">
              <w:rPr>
                <w:rFonts w:ascii="Times New Roman" w:hAnsi="Times New Roman" w:cs="Times New Roman"/>
                <w:bCs/>
                <w:sz w:val="24"/>
                <w:szCs w:val="24"/>
              </w:rPr>
              <w:t>6.  Popularisation of  Mushroom cultivation for rural youth and WSHGs for enhancing farm income</w:t>
            </w:r>
          </w:p>
          <w:p w:rsidR="00BA1E8D" w:rsidRPr="008C648E" w:rsidRDefault="00BA1E8D" w:rsidP="00B1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8C648E" w:rsidRDefault="00D41001" w:rsidP="00124E9F">
            <w:pPr>
              <w:numPr>
                <w:ilvl w:val="0"/>
                <w:numId w:val="19"/>
              </w:numPr>
              <w:tabs>
                <w:tab w:val="clear" w:pos="720"/>
                <w:tab w:val="num" w:pos="1132"/>
              </w:tabs>
              <w:spacing w:after="0" w:line="240" w:lineRule="auto"/>
              <w:ind w:left="4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Demonstration on paddy straw mushroom cultivation  in Kh</w:t>
            </w:r>
            <w:r w:rsidR="000274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arif</w:t>
            </w:r>
            <w:r w:rsidRPr="008C64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2022 under SCSP programme </w:t>
            </w:r>
          </w:p>
          <w:p w:rsidR="008C648E" w:rsidRPr="008C648E" w:rsidRDefault="008C648E" w:rsidP="00124E9F">
            <w:pPr>
              <w:tabs>
                <w:tab w:val="num" w:pos="1132"/>
              </w:tabs>
              <w:spacing w:after="0" w:line="240" w:lineRule="auto"/>
              <w:ind w:left="4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Result – Farmers got net income of Rs.1720/10 bed </w:t>
            </w:r>
          </w:p>
          <w:p w:rsidR="00D41001" w:rsidRPr="008C648E" w:rsidRDefault="00D41001" w:rsidP="00124E9F">
            <w:pPr>
              <w:numPr>
                <w:ilvl w:val="0"/>
                <w:numId w:val="20"/>
              </w:numPr>
              <w:tabs>
                <w:tab w:val="clear" w:pos="720"/>
                <w:tab w:val="num" w:pos="1132"/>
              </w:tabs>
              <w:spacing w:after="0" w:line="240" w:lineRule="auto"/>
              <w:ind w:left="4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Conducted Training programme on mushroom cultivation for rural youth (10 WSHG) nominated by Odisha Livilihood mission , Jharsuguda (30 Farm Women) </w:t>
            </w:r>
          </w:p>
          <w:p w:rsidR="00D41001" w:rsidRPr="008C648E" w:rsidRDefault="00D41001" w:rsidP="00124E9F">
            <w:pPr>
              <w:numPr>
                <w:ilvl w:val="0"/>
                <w:numId w:val="20"/>
              </w:numPr>
              <w:tabs>
                <w:tab w:val="clear" w:pos="720"/>
                <w:tab w:val="num" w:pos="1132"/>
              </w:tabs>
              <w:spacing w:after="0" w:line="240" w:lineRule="auto"/>
              <w:ind w:left="4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Conducted training on mushroom spawn production technique to rural youth(WSHG) nominated by Odisha Livilihood Mission , Jharsuguda (10 Farm women)</w:t>
            </w:r>
          </w:p>
          <w:p w:rsidR="00D41001" w:rsidRPr="008C648E" w:rsidRDefault="00D41001" w:rsidP="00124E9F">
            <w:pPr>
              <w:numPr>
                <w:ilvl w:val="0"/>
                <w:numId w:val="20"/>
              </w:numPr>
              <w:tabs>
                <w:tab w:val="clear" w:pos="720"/>
                <w:tab w:val="num" w:pos="1132"/>
              </w:tabs>
              <w:spacing w:after="0" w:line="240" w:lineRule="auto"/>
              <w:ind w:left="4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Paddy straw mushroom spawns (850 No.)  and  Oyster mushroom spawn (700 No.) provided to the trainees in 2022-23</w:t>
            </w:r>
          </w:p>
          <w:p w:rsidR="00D41001" w:rsidRPr="008C648E" w:rsidRDefault="00D41001" w:rsidP="00124E9F">
            <w:pPr>
              <w:numPr>
                <w:ilvl w:val="0"/>
                <w:numId w:val="20"/>
              </w:numPr>
              <w:tabs>
                <w:tab w:val="clear" w:pos="720"/>
                <w:tab w:val="num" w:pos="1132"/>
              </w:tabs>
              <w:spacing w:after="0" w:line="240" w:lineRule="auto"/>
              <w:ind w:left="42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Published booklet on Mushroom production  in</w:t>
            </w:r>
            <w:r w:rsidR="00D370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C648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Odia</w:t>
            </w:r>
            <w:r w:rsidR="003E13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2744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language.</w:t>
            </w:r>
          </w:p>
          <w:p w:rsidR="00E702FC" w:rsidRPr="008C648E" w:rsidRDefault="00E702FC" w:rsidP="00521D59">
            <w:pPr>
              <w:spacing w:after="0" w:line="240" w:lineRule="auto"/>
              <w:ind w:left="14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48E" w:rsidRPr="00EA662A" w:rsidTr="00D37040">
        <w:trPr>
          <w:trHeight w:val="549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8C648E" w:rsidRDefault="008C648E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</w:rPr>
              <w:t xml:space="preserve">7. Horticulture and Animal based IFS may be developed by KVK 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8C648E" w:rsidRDefault="008C648E" w:rsidP="00521D59">
            <w:pPr>
              <w:pStyle w:val="NormalWeb"/>
              <w:tabs>
                <w:tab w:val="left" w:pos="848"/>
              </w:tabs>
              <w:spacing w:before="0" w:beforeAutospacing="0" w:after="0" w:afterAutospacing="0"/>
              <w:ind w:left="140"/>
              <w:jc w:val="both"/>
              <w:rPr>
                <w:rFonts w:ascii="Arial" w:hAnsi="Arial" w:cs="Arial"/>
              </w:rPr>
            </w:pPr>
            <w:r w:rsidRPr="008C648E">
              <w:rPr>
                <w:bCs/>
                <w:kern w:val="24"/>
              </w:rPr>
              <w:t>Four no. of IFS models are developed in villages- Chandinimal, Pudapalli, Saletikra ,Gudigaon</w:t>
            </w:r>
          </w:p>
          <w:p w:rsidR="008C648E" w:rsidRPr="008C648E" w:rsidRDefault="008C648E" w:rsidP="00521D59">
            <w:pPr>
              <w:pStyle w:val="NormalWeb"/>
              <w:tabs>
                <w:tab w:val="left" w:pos="848"/>
              </w:tabs>
              <w:spacing w:before="0" w:beforeAutospacing="0" w:after="0" w:afterAutospacing="0"/>
              <w:ind w:left="140"/>
              <w:jc w:val="both"/>
              <w:rPr>
                <w:rFonts w:ascii="Arial" w:hAnsi="Arial" w:cs="Arial"/>
              </w:rPr>
            </w:pPr>
            <w:r w:rsidRPr="008C648E">
              <w:rPr>
                <w:bCs/>
                <w:kern w:val="24"/>
              </w:rPr>
              <w:t>1. Farmer-  Sri Rohit Pradhan</w:t>
            </w:r>
          </w:p>
          <w:p w:rsidR="008C648E" w:rsidRPr="008C648E" w:rsidRDefault="008C648E" w:rsidP="00521D59">
            <w:pPr>
              <w:pStyle w:val="NormalWeb"/>
              <w:tabs>
                <w:tab w:val="left" w:pos="848"/>
              </w:tabs>
              <w:spacing w:before="0" w:beforeAutospacing="0" w:after="0" w:afterAutospacing="0"/>
              <w:ind w:left="140"/>
              <w:jc w:val="both"/>
              <w:rPr>
                <w:rFonts w:ascii="Arial" w:hAnsi="Arial" w:cs="Arial"/>
              </w:rPr>
            </w:pPr>
            <w:r w:rsidRPr="008C648E">
              <w:rPr>
                <w:bCs/>
                <w:kern w:val="24"/>
              </w:rPr>
              <w:t xml:space="preserve">Village Chandinimal  ( Poultry + Duckery+ Goatery+ </w:t>
            </w:r>
            <w:r w:rsidR="003E1393">
              <w:rPr>
                <w:bCs/>
                <w:kern w:val="24"/>
              </w:rPr>
              <w:t>Fish+ Vegetables) ,Area- 1.0 ha</w:t>
            </w:r>
            <w:r w:rsidRPr="008C648E">
              <w:rPr>
                <w:bCs/>
                <w:kern w:val="24"/>
              </w:rPr>
              <w:t xml:space="preserve">, Gross income </w:t>
            </w:r>
            <w:r w:rsidR="00B176C8">
              <w:rPr>
                <w:bCs/>
                <w:kern w:val="24"/>
              </w:rPr>
              <w:t xml:space="preserve"> of </w:t>
            </w:r>
            <w:r w:rsidRPr="008C648E">
              <w:rPr>
                <w:bCs/>
                <w:kern w:val="24"/>
              </w:rPr>
              <w:t>Rs.3.2 Lakhs</w:t>
            </w:r>
            <w:r w:rsidR="00B176C8">
              <w:rPr>
                <w:bCs/>
                <w:kern w:val="24"/>
              </w:rPr>
              <w:t>/year</w:t>
            </w:r>
          </w:p>
          <w:p w:rsidR="008C648E" w:rsidRPr="008C648E" w:rsidRDefault="008C648E" w:rsidP="00521D59">
            <w:pPr>
              <w:pStyle w:val="NormalWeb"/>
              <w:tabs>
                <w:tab w:val="left" w:pos="848"/>
              </w:tabs>
              <w:spacing w:before="0" w:beforeAutospacing="0" w:after="0" w:afterAutospacing="0"/>
              <w:ind w:left="140"/>
              <w:jc w:val="both"/>
              <w:rPr>
                <w:rFonts w:ascii="Arial" w:hAnsi="Arial" w:cs="Arial"/>
              </w:rPr>
            </w:pPr>
            <w:r w:rsidRPr="008C648E">
              <w:rPr>
                <w:bCs/>
                <w:kern w:val="24"/>
              </w:rPr>
              <w:t>2. Farmer-  Sri Mitrabhanu Patel</w:t>
            </w:r>
          </w:p>
          <w:p w:rsidR="008C648E" w:rsidRPr="008C648E" w:rsidRDefault="008C648E" w:rsidP="00521D59">
            <w:pPr>
              <w:pStyle w:val="NormalWeb"/>
              <w:tabs>
                <w:tab w:val="left" w:pos="848"/>
              </w:tabs>
              <w:spacing w:before="0" w:beforeAutospacing="0" w:after="0" w:afterAutospacing="0"/>
              <w:ind w:left="140"/>
              <w:jc w:val="both"/>
              <w:rPr>
                <w:rFonts w:ascii="Arial" w:hAnsi="Arial" w:cs="Arial"/>
              </w:rPr>
            </w:pPr>
            <w:r w:rsidRPr="008C648E">
              <w:rPr>
                <w:bCs/>
                <w:kern w:val="24"/>
              </w:rPr>
              <w:t xml:space="preserve"> Village</w:t>
            </w:r>
            <w:r w:rsidR="00B176C8">
              <w:rPr>
                <w:bCs/>
                <w:kern w:val="24"/>
              </w:rPr>
              <w:t>-</w:t>
            </w:r>
            <w:r w:rsidRPr="008C648E">
              <w:rPr>
                <w:bCs/>
                <w:kern w:val="24"/>
              </w:rPr>
              <w:t>Gudigaon  ( Dairy + Goat</w:t>
            </w:r>
            <w:r w:rsidR="003E1393">
              <w:rPr>
                <w:bCs/>
                <w:kern w:val="24"/>
              </w:rPr>
              <w:t>ery + Fish+ Vegetables + Fruit)</w:t>
            </w:r>
            <w:r w:rsidRPr="008C648E">
              <w:rPr>
                <w:bCs/>
                <w:kern w:val="24"/>
              </w:rPr>
              <w:t xml:space="preserve">,Area- 1.0 ha , </w:t>
            </w:r>
          </w:p>
          <w:p w:rsidR="008C648E" w:rsidRPr="008C648E" w:rsidRDefault="008C648E" w:rsidP="00521D59">
            <w:pPr>
              <w:pStyle w:val="NormalWeb"/>
              <w:tabs>
                <w:tab w:val="left" w:pos="848"/>
              </w:tabs>
              <w:spacing w:before="0" w:beforeAutospacing="0" w:after="0" w:afterAutospacing="0"/>
              <w:ind w:left="140"/>
              <w:jc w:val="both"/>
              <w:rPr>
                <w:rFonts w:ascii="Arial" w:hAnsi="Arial" w:cs="Arial"/>
              </w:rPr>
            </w:pPr>
            <w:r w:rsidRPr="008C648E">
              <w:rPr>
                <w:bCs/>
                <w:kern w:val="24"/>
              </w:rPr>
              <w:t>Gross income –Rs.2.8 Lakhs</w:t>
            </w:r>
            <w:r w:rsidR="00B176C8">
              <w:rPr>
                <w:bCs/>
                <w:kern w:val="24"/>
              </w:rPr>
              <w:t>/year</w:t>
            </w:r>
          </w:p>
          <w:p w:rsidR="008C648E" w:rsidRPr="008C648E" w:rsidRDefault="008C648E" w:rsidP="00521D59">
            <w:pPr>
              <w:pStyle w:val="NormalWeb"/>
              <w:tabs>
                <w:tab w:val="left" w:pos="848"/>
              </w:tabs>
              <w:spacing w:before="0" w:beforeAutospacing="0" w:after="0" w:afterAutospacing="0"/>
              <w:ind w:left="140"/>
              <w:jc w:val="both"/>
              <w:rPr>
                <w:rFonts w:ascii="Arial" w:hAnsi="Arial" w:cs="Arial"/>
              </w:rPr>
            </w:pPr>
            <w:r w:rsidRPr="008C648E">
              <w:rPr>
                <w:bCs/>
                <w:kern w:val="24"/>
              </w:rPr>
              <w:t>3.</w:t>
            </w:r>
            <w:r w:rsidRPr="008C648E">
              <w:rPr>
                <w:rFonts w:eastAsiaTheme="minorEastAsia"/>
                <w:bCs/>
                <w:kern w:val="24"/>
              </w:rPr>
              <w:t xml:space="preserve"> Farm Woman – Smt. Sarojini</w:t>
            </w:r>
            <w:r w:rsidR="003E1393">
              <w:rPr>
                <w:rFonts w:eastAsiaTheme="minorEastAsia"/>
                <w:bCs/>
                <w:kern w:val="24"/>
              </w:rPr>
              <w:t xml:space="preserve"> </w:t>
            </w:r>
            <w:r w:rsidRPr="008C648E">
              <w:rPr>
                <w:rFonts w:eastAsiaTheme="minorEastAsia"/>
                <w:bCs/>
                <w:kern w:val="24"/>
              </w:rPr>
              <w:t>Bhainsa</w:t>
            </w:r>
          </w:p>
          <w:p w:rsidR="008C648E" w:rsidRPr="008C648E" w:rsidRDefault="008C648E" w:rsidP="00B176C8">
            <w:pPr>
              <w:pStyle w:val="NormalWeb"/>
              <w:tabs>
                <w:tab w:val="left" w:pos="848"/>
              </w:tabs>
              <w:spacing w:before="0" w:beforeAutospacing="0" w:after="0" w:afterAutospacing="0"/>
              <w:ind w:left="140"/>
              <w:jc w:val="both"/>
              <w:rPr>
                <w:rFonts w:ascii="Arial" w:hAnsi="Arial" w:cs="Arial"/>
              </w:rPr>
            </w:pPr>
            <w:r w:rsidRPr="008C648E">
              <w:rPr>
                <w:bCs/>
                <w:kern w:val="24"/>
              </w:rPr>
              <w:t xml:space="preserve">Village  Saletikra (Vegetables + Mango+ </w:t>
            </w:r>
            <w:r w:rsidR="00B176C8">
              <w:rPr>
                <w:bCs/>
                <w:kern w:val="24"/>
              </w:rPr>
              <w:t>Duckery</w:t>
            </w:r>
            <w:r w:rsidRPr="008C648E">
              <w:rPr>
                <w:bCs/>
                <w:kern w:val="24"/>
              </w:rPr>
              <w:t xml:space="preserve"> + Poultry + Fish),</w:t>
            </w:r>
            <w:r w:rsidR="003E1393">
              <w:rPr>
                <w:bCs/>
                <w:kern w:val="24"/>
              </w:rPr>
              <w:t xml:space="preserve"> Area -0.8 ha</w:t>
            </w:r>
            <w:r w:rsidRPr="008C648E">
              <w:rPr>
                <w:bCs/>
                <w:kern w:val="24"/>
              </w:rPr>
              <w:t>, Gross income –Rs.2.6 Lakhs</w:t>
            </w:r>
            <w:r w:rsidR="00B176C8">
              <w:rPr>
                <w:bCs/>
                <w:kern w:val="24"/>
              </w:rPr>
              <w:t>/year</w:t>
            </w:r>
          </w:p>
          <w:p w:rsidR="008C648E" w:rsidRPr="008C648E" w:rsidRDefault="008C648E" w:rsidP="00521D59">
            <w:pPr>
              <w:pStyle w:val="NormalWeb"/>
              <w:tabs>
                <w:tab w:val="left" w:pos="848"/>
              </w:tabs>
              <w:spacing w:before="0" w:beforeAutospacing="0" w:after="0" w:afterAutospacing="0"/>
              <w:ind w:left="140"/>
              <w:jc w:val="both"/>
              <w:rPr>
                <w:rFonts w:ascii="Arial" w:hAnsi="Arial" w:cs="Arial"/>
              </w:rPr>
            </w:pPr>
            <w:r w:rsidRPr="008C648E">
              <w:rPr>
                <w:bCs/>
                <w:kern w:val="24"/>
              </w:rPr>
              <w:t>4. Farmer-  Sri Lambodar</w:t>
            </w:r>
            <w:r w:rsidR="003E1393">
              <w:rPr>
                <w:bCs/>
                <w:kern w:val="24"/>
              </w:rPr>
              <w:t xml:space="preserve"> </w:t>
            </w:r>
            <w:r w:rsidRPr="008C648E">
              <w:rPr>
                <w:bCs/>
                <w:kern w:val="24"/>
              </w:rPr>
              <w:t>Sahu</w:t>
            </w:r>
          </w:p>
          <w:p w:rsidR="008C648E" w:rsidRPr="008C648E" w:rsidRDefault="008C648E" w:rsidP="00521D59">
            <w:pPr>
              <w:pStyle w:val="NormalWeb"/>
              <w:tabs>
                <w:tab w:val="left" w:pos="848"/>
              </w:tabs>
              <w:spacing w:before="0" w:beforeAutospacing="0" w:after="0" w:afterAutospacing="0"/>
              <w:ind w:left="140"/>
              <w:jc w:val="both"/>
              <w:rPr>
                <w:rFonts w:ascii="Arial" w:hAnsi="Arial" w:cs="Arial"/>
              </w:rPr>
            </w:pPr>
            <w:r w:rsidRPr="008C648E">
              <w:rPr>
                <w:bCs/>
                <w:kern w:val="24"/>
              </w:rPr>
              <w:t>Village Pudapalli - (Paddy+V</w:t>
            </w:r>
            <w:r w:rsidR="003E1393">
              <w:rPr>
                <w:bCs/>
                <w:kern w:val="24"/>
              </w:rPr>
              <w:t xml:space="preserve">egetables+ Mushroom+ Sugarcane </w:t>
            </w:r>
            <w:r w:rsidRPr="008C648E">
              <w:rPr>
                <w:bCs/>
                <w:kern w:val="24"/>
              </w:rPr>
              <w:t>), Gross income –Rs.2.4 Lakhs</w:t>
            </w:r>
            <w:r w:rsidR="00B176C8">
              <w:rPr>
                <w:bCs/>
                <w:kern w:val="24"/>
              </w:rPr>
              <w:t>/year</w:t>
            </w:r>
          </w:p>
        </w:tc>
      </w:tr>
      <w:tr w:rsidR="008C648E" w:rsidRPr="00EA662A" w:rsidTr="00D37040">
        <w:trPr>
          <w:trHeight w:val="549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8C648E" w:rsidRDefault="008C648E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</w:rPr>
              <w:t>8. Popularisation of colour synthetic poultry bird and duckery in backyard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8C648E" w:rsidRDefault="008C648E" w:rsidP="00521D59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ind w:left="140" w:hanging="425"/>
              <w:jc w:val="both"/>
              <w:divId w:val="707682406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</w:rPr>
              <w:t>FLD on  colour synthetic bird Kadaknath in backyard in Rabi 2022-23 in villages  Chandinimal, Durlaga, Bhursimal and Sialrama     under SCSP prog</w:t>
            </w:r>
            <w:r w:rsidR="003B1AD7">
              <w:rPr>
                <w:rFonts w:eastAsiaTheme="minorEastAsia"/>
                <w:bCs/>
                <w:kern w:val="24"/>
              </w:rPr>
              <w:t>ramme (Continuing)</w:t>
            </w:r>
          </w:p>
          <w:p w:rsidR="008C648E" w:rsidRPr="008C648E" w:rsidRDefault="008C648E" w:rsidP="00521D59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ind w:left="140" w:hanging="425"/>
              <w:jc w:val="both"/>
              <w:divId w:val="1360743489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</w:rPr>
              <w:t xml:space="preserve">Assessment of comparative performance of  colour synthetic bird in backyard in Rabi 2022-23 (Continuing ) </w:t>
            </w:r>
            <w:r w:rsidR="003E1393">
              <w:rPr>
                <w:rFonts w:eastAsiaTheme="minorEastAsia"/>
                <w:bCs/>
                <w:kern w:val="24"/>
              </w:rPr>
              <w:t>in villages Sialrama, Kureibaga</w:t>
            </w:r>
            <w:r w:rsidRPr="008C648E">
              <w:rPr>
                <w:rFonts w:eastAsiaTheme="minorEastAsia"/>
                <w:bCs/>
                <w:kern w:val="24"/>
              </w:rPr>
              <w:t>,</w:t>
            </w:r>
            <w:r w:rsidR="003E1393">
              <w:rPr>
                <w:rFonts w:eastAsiaTheme="minorEastAsia"/>
                <w:bCs/>
                <w:kern w:val="24"/>
              </w:rPr>
              <w:t xml:space="preserve"> </w:t>
            </w:r>
            <w:r w:rsidRPr="008C648E">
              <w:rPr>
                <w:rFonts w:eastAsiaTheme="minorEastAsia"/>
                <w:bCs/>
                <w:kern w:val="24"/>
              </w:rPr>
              <w:t>Chandinimal and Brajarajnagar</w:t>
            </w:r>
          </w:p>
          <w:p w:rsidR="008C648E" w:rsidRPr="008C648E" w:rsidRDefault="008C648E" w:rsidP="003E1393">
            <w:pPr>
              <w:pStyle w:val="NormalWeb"/>
              <w:spacing w:before="0" w:beforeAutospacing="0" w:after="0" w:afterAutospacing="0"/>
              <w:ind w:left="140" w:hanging="14"/>
              <w:jc w:val="both"/>
              <w:rPr>
                <w:rFonts w:ascii="Arial" w:hAnsi="Arial" w:cs="Arial"/>
              </w:rPr>
            </w:pPr>
            <w:r w:rsidRPr="008C648E">
              <w:rPr>
                <w:rFonts w:eastAsiaTheme="minorEastAsia"/>
                <w:bCs/>
                <w:kern w:val="24"/>
              </w:rPr>
              <w:t>FP-  Desi bird, TO-I- Poultry breed Kaveri and TO-II-</w:t>
            </w:r>
            <w:r w:rsidR="003B1AD7">
              <w:rPr>
                <w:rFonts w:eastAsiaTheme="minorEastAsia"/>
                <w:bCs/>
                <w:kern w:val="24"/>
              </w:rPr>
              <w:t>Poultry breed</w:t>
            </w:r>
            <w:r w:rsidR="003E1393">
              <w:rPr>
                <w:rFonts w:eastAsiaTheme="minorEastAsia"/>
                <w:bCs/>
                <w:kern w:val="24"/>
              </w:rPr>
              <w:t xml:space="preserve"> </w:t>
            </w:r>
            <w:r w:rsidRPr="008C648E">
              <w:rPr>
                <w:rFonts w:eastAsiaTheme="minorEastAsia"/>
                <w:bCs/>
                <w:kern w:val="24"/>
              </w:rPr>
              <w:t>Vanaraja</w:t>
            </w:r>
            <w:r w:rsidR="003B1AD7">
              <w:rPr>
                <w:rFonts w:eastAsiaTheme="minorEastAsia"/>
                <w:bCs/>
                <w:kern w:val="24"/>
              </w:rPr>
              <w:t>.</w:t>
            </w:r>
          </w:p>
        </w:tc>
      </w:tr>
      <w:tr w:rsidR="008C648E" w:rsidRPr="00EA662A" w:rsidTr="00D37040">
        <w:trPr>
          <w:trHeight w:val="549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D41001" w:rsidRDefault="008C648E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</w:rPr>
              <w:t xml:space="preserve">9. Popularisation of scientific pisciculture and fingerling production and Biofloc  fish farming  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24E9F" w:rsidRPr="00124E9F" w:rsidRDefault="008C648E" w:rsidP="00124E9F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ind w:left="281" w:firstLine="0"/>
              <w:rPr>
                <w:bCs/>
                <w:kern w:val="24"/>
                <w:lang w:val="en-US"/>
              </w:rPr>
            </w:pPr>
            <w:r w:rsidRPr="00124E9F">
              <w:rPr>
                <w:rFonts w:eastAsiaTheme="minorEastAsia"/>
                <w:bCs/>
                <w:kern w:val="24"/>
                <w:lang w:val="en-US"/>
              </w:rPr>
              <w:t xml:space="preserve">Demonstration of stunted fingerlings in seasonal pond </w:t>
            </w:r>
          </w:p>
          <w:p w:rsidR="00124E9F" w:rsidRDefault="008C648E" w:rsidP="00124E9F">
            <w:pPr>
              <w:pStyle w:val="ListParagraph"/>
              <w:ind w:left="281"/>
              <w:rPr>
                <w:bCs/>
                <w:kern w:val="24"/>
                <w:lang w:val="en-US"/>
              </w:rPr>
            </w:pPr>
            <w:r w:rsidRPr="00124E9F">
              <w:rPr>
                <w:rFonts w:eastAsiaTheme="minorEastAsia"/>
                <w:bCs/>
                <w:kern w:val="24"/>
                <w:lang w:val="en-US"/>
              </w:rPr>
              <w:t>conducted in Rabi 2021-22 and Kharif 2022</w:t>
            </w:r>
            <w:r w:rsidR="008F6E46">
              <w:rPr>
                <w:rFonts w:eastAsiaTheme="minorEastAsia"/>
                <w:bCs/>
                <w:kern w:val="24"/>
                <w:lang w:val="en-US"/>
              </w:rPr>
              <w:t xml:space="preserve">. </w:t>
            </w:r>
            <w:r w:rsidRPr="00124E9F">
              <w:rPr>
                <w:bCs/>
                <w:kern w:val="24"/>
                <w:lang w:val="en-US"/>
              </w:rPr>
              <w:t xml:space="preserve">Stocking of </w:t>
            </w:r>
          </w:p>
          <w:p w:rsidR="00124E9F" w:rsidRDefault="008C648E" w:rsidP="00124E9F">
            <w:pPr>
              <w:pStyle w:val="ListParagraph"/>
              <w:ind w:left="281"/>
              <w:rPr>
                <w:bCs/>
                <w:kern w:val="24"/>
                <w:lang w:val="en-US"/>
              </w:rPr>
            </w:pPr>
            <w:r w:rsidRPr="00124E9F">
              <w:rPr>
                <w:bCs/>
                <w:kern w:val="24"/>
                <w:lang w:val="en-US"/>
              </w:rPr>
              <w:t xml:space="preserve">stunted fingerling @5000 no./ha(Catla + Rohu + </w:t>
            </w:r>
          </w:p>
          <w:p w:rsidR="00124E9F" w:rsidRDefault="008C648E" w:rsidP="00124E9F">
            <w:pPr>
              <w:pStyle w:val="ListParagraph"/>
              <w:ind w:left="281"/>
              <w:rPr>
                <w:bCs/>
                <w:kern w:val="24"/>
                <w:lang w:val="en-US"/>
              </w:rPr>
            </w:pPr>
            <w:r w:rsidRPr="00124E9F">
              <w:rPr>
                <w:bCs/>
                <w:kern w:val="24"/>
                <w:lang w:val="en-US"/>
              </w:rPr>
              <w:t xml:space="preserve">Pangasius + Mrigal = 3:2:2:3) with pond </w:t>
            </w:r>
          </w:p>
          <w:p w:rsidR="008F6E46" w:rsidRDefault="008F6E46" w:rsidP="00124E9F">
            <w:pPr>
              <w:pStyle w:val="ListParagraph"/>
              <w:ind w:left="281"/>
              <w:rPr>
                <w:bCs/>
                <w:kern w:val="24"/>
                <w:lang w:val="en-US"/>
              </w:rPr>
            </w:pPr>
            <w:r w:rsidRPr="00124E9F">
              <w:rPr>
                <w:bCs/>
                <w:kern w:val="24"/>
                <w:lang w:val="en-US"/>
              </w:rPr>
              <w:t>M</w:t>
            </w:r>
            <w:r w:rsidR="008C648E" w:rsidRPr="00124E9F">
              <w:rPr>
                <w:bCs/>
                <w:kern w:val="24"/>
                <w:lang w:val="en-US"/>
              </w:rPr>
              <w:t>anagement</w:t>
            </w:r>
          </w:p>
          <w:p w:rsidR="00124E9F" w:rsidRDefault="008C648E" w:rsidP="00124E9F">
            <w:pPr>
              <w:pStyle w:val="ListParagraph"/>
              <w:ind w:left="281"/>
              <w:rPr>
                <w:bCs/>
                <w:kern w:val="24"/>
                <w:lang w:val="en-US"/>
              </w:rPr>
            </w:pPr>
            <w:r w:rsidRPr="00124E9F">
              <w:rPr>
                <w:rFonts w:eastAsiaTheme="minorEastAsia"/>
                <w:bCs/>
                <w:kern w:val="24"/>
              </w:rPr>
              <w:t xml:space="preserve">Result – </w:t>
            </w:r>
            <w:r w:rsidRPr="00124E9F">
              <w:rPr>
                <w:bCs/>
                <w:kern w:val="24"/>
                <w:lang w:val="en-US"/>
              </w:rPr>
              <w:t xml:space="preserve">31.0q/ha (Pangasius -13.5 q, IMC- </w:t>
            </w:r>
          </w:p>
          <w:p w:rsidR="00937264" w:rsidRPr="00124E9F" w:rsidRDefault="008C648E" w:rsidP="00124E9F">
            <w:pPr>
              <w:pStyle w:val="ListParagraph"/>
              <w:ind w:left="281"/>
              <w:rPr>
                <w:bCs/>
                <w:kern w:val="24"/>
                <w:lang w:val="en-US"/>
              </w:rPr>
            </w:pPr>
            <w:r w:rsidRPr="00124E9F">
              <w:rPr>
                <w:bCs/>
                <w:kern w:val="24"/>
                <w:lang w:val="en-US"/>
              </w:rPr>
              <w:t>17.5 q)</w:t>
            </w:r>
          </w:p>
          <w:p w:rsidR="008C648E" w:rsidRPr="00937264" w:rsidRDefault="008C648E" w:rsidP="00937264">
            <w:pPr>
              <w:pStyle w:val="ListParagraph"/>
              <w:numPr>
                <w:ilvl w:val="0"/>
                <w:numId w:val="31"/>
              </w:numPr>
              <w:ind w:left="707" w:hanging="426"/>
              <w:jc w:val="both"/>
              <w:rPr>
                <w:bCs/>
                <w:kern w:val="24"/>
                <w:lang w:val="en-US"/>
              </w:rPr>
            </w:pPr>
            <w:r w:rsidRPr="00937264">
              <w:rPr>
                <w:rFonts w:eastAsiaTheme="minorEastAsia"/>
                <w:bCs/>
                <w:kern w:val="24"/>
              </w:rPr>
              <w:t xml:space="preserve">Biofloc unit </w:t>
            </w:r>
            <w:r w:rsidR="003B1AD7">
              <w:rPr>
                <w:rFonts w:eastAsiaTheme="minorEastAsia"/>
                <w:bCs/>
                <w:kern w:val="24"/>
              </w:rPr>
              <w:t xml:space="preserve">is </w:t>
            </w:r>
            <w:r w:rsidRPr="00937264">
              <w:rPr>
                <w:rFonts w:eastAsiaTheme="minorEastAsia"/>
                <w:bCs/>
                <w:kern w:val="24"/>
              </w:rPr>
              <w:t>developed by Sri Mitrabhanu Patel of Gudigaon</w:t>
            </w:r>
            <w:r w:rsidR="008F6E46">
              <w:rPr>
                <w:rFonts w:eastAsiaTheme="minorEastAsia"/>
                <w:bCs/>
                <w:kern w:val="24"/>
              </w:rPr>
              <w:t xml:space="preserve"> </w:t>
            </w:r>
          </w:p>
        </w:tc>
      </w:tr>
      <w:tr w:rsidR="00D41001" w:rsidRPr="00EA662A" w:rsidTr="00D37040">
        <w:trPr>
          <w:trHeight w:val="549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D41001" w:rsidRDefault="00D41001" w:rsidP="008F6E4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</w:rPr>
              <w:t>10. Capacity building and awareness programmes should be organised to popularise organic farming and production of organic inputs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8F6E46" w:rsidRDefault="00D41001" w:rsidP="00C82748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</w:tabs>
              <w:ind w:left="140" w:hanging="425"/>
              <w:jc w:val="both"/>
              <w:divId w:val="235672505"/>
              <w:rPr>
                <w:rFonts w:ascii="Arial" w:eastAsiaTheme="minorEastAsia" w:hAnsi="Arial" w:cs="Arial"/>
                <w:bCs/>
                <w:kern w:val="24"/>
              </w:rPr>
            </w:pPr>
            <w:r w:rsidRPr="008F6E46">
              <w:rPr>
                <w:rFonts w:eastAsiaTheme="minorEastAsia"/>
                <w:bCs/>
                <w:kern w:val="24"/>
              </w:rPr>
              <w:t xml:space="preserve">Promotion of vermicompost using </w:t>
            </w:r>
            <w:r w:rsidR="00C82748">
              <w:rPr>
                <w:rFonts w:eastAsiaTheme="minorEastAsia"/>
                <w:bCs/>
                <w:kern w:val="24"/>
              </w:rPr>
              <w:t>poly tank</w:t>
            </w:r>
            <w:r w:rsidRPr="008F6E46">
              <w:rPr>
                <w:rFonts w:eastAsiaTheme="minorEastAsia"/>
                <w:bCs/>
                <w:kern w:val="24"/>
              </w:rPr>
              <w:t xml:space="preserve"> </w:t>
            </w:r>
            <w:r w:rsidR="008F6E46">
              <w:rPr>
                <w:rFonts w:eastAsiaTheme="minorEastAsia"/>
                <w:bCs/>
                <w:kern w:val="24"/>
              </w:rPr>
              <w:t>(20 nos)</w:t>
            </w:r>
          </w:p>
          <w:p w:rsidR="00D41001" w:rsidRPr="00D41001" w:rsidRDefault="00D41001" w:rsidP="00521D59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</w:tabs>
              <w:ind w:left="140" w:hanging="425"/>
              <w:jc w:val="both"/>
              <w:divId w:val="235672505"/>
              <w:rPr>
                <w:rFonts w:ascii="Arial" w:hAnsi="Arial" w:cs="Arial"/>
              </w:rPr>
            </w:pPr>
            <w:r w:rsidRPr="008F6E46">
              <w:rPr>
                <w:rFonts w:eastAsiaTheme="minorEastAsia"/>
                <w:bCs/>
                <w:kern w:val="24"/>
              </w:rPr>
              <w:t>Training programme on organic input production and its use in crop production conducted for rural youth at KV</w:t>
            </w:r>
            <w:r w:rsidRPr="008F6E46">
              <w:rPr>
                <w:rFonts w:ascii="Arial" w:eastAsiaTheme="minorEastAsia" w:hAnsi="Arial" w:cs="Arial"/>
                <w:bCs/>
                <w:kern w:val="24"/>
              </w:rPr>
              <w:t>K</w:t>
            </w:r>
          </w:p>
          <w:p w:rsidR="00D41001" w:rsidRPr="00D41001" w:rsidRDefault="00D41001" w:rsidP="00521D59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</w:tabs>
              <w:ind w:left="140" w:hanging="425"/>
              <w:jc w:val="both"/>
              <w:divId w:val="35783998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</w:rPr>
              <w:t>Kisan Mela on Natural Farming was conducted at KVK on dtd.26.04.2022  (120 Nos.</w:t>
            </w:r>
            <w:r w:rsidR="0082336C">
              <w:rPr>
                <w:rFonts w:eastAsiaTheme="minorEastAsia"/>
                <w:bCs/>
                <w:kern w:val="24"/>
              </w:rPr>
              <w:t xml:space="preserve"> farmers</w:t>
            </w:r>
            <w:r w:rsidRPr="00D41001">
              <w:rPr>
                <w:rFonts w:eastAsiaTheme="minorEastAsia"/>
                <w:bCs/>
                <w:kern w:val="24"/>
              </w:rPr>
              <w:t>)</w:t>
            </w:r>
          </w:p>
          <w:p w:rsidR="00D41001" w:rsidRPr="00D41001" w:rsidRDefault="00D41001" w:rsidP="008F6E46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</w:tabs>
              <w:ind w:left="687" w:hanging="425"/>
              <w:jc w:val="both"/>
              <w:divId w:val="588124232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</w:rPr>
              <w:t xml:space="preserve">Publication of booklet on Organic Farming in odia (500 </w:t>
            </w:r>
            <w:r w:rsidR="008F6E46">
              <w:rPr>
                <w:rFonts w:eastAsiaTheme="minorEastAsia"/>
                <w:bCs/>
                <w:kern w:val="24"/>
              </w:rPr>
              <w:t>copies)</w:t>
            </w:r>
          </w:p>
        </w:tc>
      </w:tr>
      <w:tr w:rsidR="00D41001" w:rsidRPr="00EA662A" w:rsidTr="00D37040">
        <w:trPr>
          <w:trHeight w:val="549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D41001" w:rsidRDefault="00D41001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</w:rPr>
              <w:t>11. Training to the farmers on land &amp; water management practices in RAD area may be conducted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D41001" w:rsidRDefault="00D41001" w:rsidP="00521D59"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</w:tabs>
              <w:ind w:left="140" w:hanging="425"/>
              <w:jc w:val="both"/>
              <w:divId w:val="20598181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</w:rPr>
              <w:t>Awareness on soil and water management in crop production under Jal Shakti Abhiyan programme conducted at village Durlaga and Sialrama (110 Nos.</w:t>
            </w:r>
            <w:r w:rsidR="0082336C">
              <w:rPr>
                <w:rFonts w:eastAsiaTheme="minorEastAsia"/>
                <w:bCs/>
                <w:kern w:val="24"/>
              </w:rPr>
              <w:t xml:space="preserve"> farmers</w:t>
            </w:r>
            <w:r w:rsidRPr="00D41001">
              <w:rPr>
                <w:rFonts w:eastAsiaTheme="minorEastAsia"/>
                <w:bCs/>
                <w:kern w:val="24"/>
              </w:rPr>
              <w:t>)</w:t>
            </w:r>
          </w:p>
        </w:tc>
      </w:tr>
      <w:tr w:rsidR="00D41001" w:rsidRPr="00EA662A" w:rsidTr="00D37040">
        <w:trPr>
          <w:trHeight w:val="549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D41001" w:rsidRDefault="00D41001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</w:rPr>
              <w:t>12. Emphasis should be given for quality planting material production and distribution to the farmers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D41001" w:rsidRDefault="00D41001" w:rsidP="00521D59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</w:tabs>
              <w:ind w:left="140" w:hanging="425"/>
              <w:jc w:val="both"/>
              <w:divId w:val="47143960"/>
              <w:rPr>
                <w:rFonts w:ascii="Arial" w:hAnsi="Arial" w:cs="Arial"/>
              </w:rPr>
            </w:pPr>
            <w:r w:rsidRPr="00D41001">
              <w:rPr>
                <w:bCs/>
                <w:kern w:val="24"/>
              </w:rPr>
              <w:t>One lakh thirty thousand seedlings and saplings of HYV vegetables, papaya (Red Lady, Ranc</w:t>
            </w:r>
            <w:r w:rsidR="0082336C">
              <w:rPr>
                <w:bCs/>
                <w:kern w:val="24"/>
              </w:rPr>
              <w:t>hi Dwarf) , drumstick (ODC 3), tomato(Arka Samrat), m</w:t>
            </w:r>
            <w:r w:rsidRPr="00D41001">
              <w:rPr>
                <w:bCs/>
                <w:kern w:val="24"/>
              </w:rPr>
              <w:t xml:space="preserve">arigold (BM-2) were  raised and distributed to the farmers through Odisha Livilihood Mission and other programmes of KVKs  </w:t>
            </w:r>
          </w:p>
          <w:p w:rsidR="00D41001" w:rsidRPr="00D41001" w:rsidRDefault="00D41001" w:rsidP="0082336C">
            <w:pPr>
              <w:pStyle w:val="ListParagraph"/>
              <w:numPr>
                <w:ilvl w:val="0"/>
                <w:numId w:val="26"/>
              </w:numPr>
              <w:tabs>
                <w:tab w:val="clear" w:pos="720"/>
              </w:tabs>
              <w:ind w:left="687" w:hanging="425"/>
              <w:jc w:val="both"/>
              <w:divId w:val="1120032083"/>
              <w:rPr>
                <w:rFonts w:ascii="Arial" w:hAnsi="Arial" w:cs="Arial"/>
              </w:rPr>
            </w:pPr>
            <w:r w:rsidRPr="00D41001">
              <w:rPr>
                <w:bCs/>
                <w:kern w:val="24"/>
              </w:rPr>
              <w:t>Saplings were distributed to the farmers during various flagship programmes like Vanomahostav, PoshanAbhijan</w:t>
            </w:r>
            <w:r w:rsidR="0082336C">
              <w:rPr>
                <w:bCs/>
                <w:kern w:val="24"/>
              </w:rPr>
              <w:t xml:space="preserve"> etc.</w:t>
            </w:r>
          </w:p>
        </w:tc>
      </w:tr>
      <w:tr w:rsidR="00D41001" w:rsidRPr="00EA662A" w:rsidTr="00D37040">
        <w:trPr>
          <w:trHeight w:val="549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D41001" w:rsidRDefault="00D41001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41001">
              <w:rPr>
                <w:bCs/>
                <w:kern w:val="24"/>
              </w:rPr>
              <w:t>13.</w:t>
            </w:r>
            <w:r w:rsidRPr="00D41001">
              <w:rPr>
                <w:rFonts w:eastAsiaTheme="minorEastAsia"/>
                <w:bCs/>
                <w:kern w:val="24"/>
              </w:rPr>
              <w:t>Demonstration and training programmes should be organised on post harvest management aspects  to minimize storage loss in oilseed and pulses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D41001" w:rsidRDefault="00D41001" w:rsidP="00521D59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</w:tabs>
              <w:ind w:left="140" w:hanging="425"/>
              <w:jc w:val="both"/>
              <w:divId w:val="2105153325"/>
              <w:rPr>
                <w:rFonts w:ascii="Arial" w:hAnsi="Arial" w:cs="Arial"/>
              </w:rPr>
            </w:pPr>
            <w:r w:rsidRPr="00D41001">
              <w:rPr>
                <w:bCs/>
                <w:kern w:val="24"/>
              </w:rPr>
              <w:t xml:space="preserve"> 25 nos of Demonstration on Pro -super bag for storing greengram seeds was conducted in Summer 2021-22 (Village- Jamera and Sialrama) </w:t>
            </w:r>
          </w:p>
          <w:p w:rsidR="00D41001" w:rsidRPr="00D41001" w:rsidRDefault="00D41001" w:rsidP="00521D59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</w:tabs>
              <w:ind w:left="140" w:hanging="425"/>
              <w:jc w:val="both"/>
              <w:divId w:val="1352149616"/>
              <w:rPr>
                <w:rFonts w:ascii="Arial" w:hAnsi="Arial" w:cs="Arial"/>
              </w:rPr>
            </w:pPr>
            <w:r w:rsidRPr="00D41001">
              <w:rPr>
                <w:bCs/>
                <w:kern w:val="24"/>
              </w:rPr>
              <w:t xml:space="preserve"> 02 nos of Training programme</w:t>
            </w:r>
            <w:r w:rsidR="008F6E46">
              <w:rPr>
                <w:bCs/>
                <w:kern w:val="24"/>
              </w:rPr>
              <w:t>s</w:t>
            </w:r>
            <w:r w:rsidRPr="00D41001">
              <w:rPr>
                <w:bCs/>
                <w:kern w:val="24"/>
              </w:rPr>
              <w:t xml:space="preserve"> conducted on post harvest management of pulses (60 Nos.</w:t>
            </w:r>
            <w:r w:rsidR="004E6744">
              <w:rPr>
                <w:bCs/>
                <w:kern w:val="24"/>
              </w:rPr>
              <w:t xml:space="preserve"> of farmers</w:t>
            </w:r>
            <w:r w:rsidRPr="00D41001">
              <w:rPr>
                <w:bCs/>
                <w:kern w:val="24"/>
              </w:rPr>
              <w:t>)</w:t>
            </w:r>
          </w:p>
        </w:tc>
      </w:tr>
      <w:tr w:rsidR="00D41001" w:rsidRPr="00EA662A" w:rsidTr="00D37040">
        <w:trPr>
          <w:trHeight w:val="549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D41001" w:rsidRDefault="00D41001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</w:rPr>
              <w:t>14. KVK should organise skill based capacity building programme on scientific bee keeping for higher income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D41001" w:rsidRDefault="00D41001" w:rsidP="00521D59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</w:tabs>
              <w:ind w:left="140" w:hanging="425"/>
              <w:jc w:val="both"/>
              <w:divId w:val="629240350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</w:rPr>
              <w:t xml:space="preserve"> 02 nos Skill development training programme( 5 days duration)   on scientific bee keeping sponsored by national bee board was conducted for rural youths. </w:t>
            </w:r>
          </w:p>
          <w:p w:rsidR="00D41001" w:rsidRPr="00D41001" w:rsidRDefault="00D41001" w:rsidP="00521D59">
            <w:pPr>
              <w:pStyle w:val="ListParagraph"/>
              <w:numPr>
                <w:ilvl w:val="0"/>
                <w:numId w:val="28"/>
              </w:numPr>
              <w:tabs>
                <w:tab w:val="clear" w:pos="720"/>
              </w:tabs>
              <w:ind w:left="140" w:hanging="425"/>
              <w:jc w:val="both"/>
              <w:divId w:val="1364403089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</w:rPr>
              <w:t>Demonstratio</w:t>
            </w:r>
            <w:r w:rsidR="008F6E46">
              <w:rPr>
                <w:rFonts w:eastAsiaTheme="minorEastAsia"/>
                <w:bCs/>
                <w:kern w:val="24"/>
              </w:rPr>
              <w:t>n unit  developed at KVK Campus</w:t>
            </w:r>
            <w:r w:rsidRPr="00D41001">
              <w:rPr>
                <w:rFonts w:eastAsiaTheme="minorEastAsia"/>
                <w:bCs/>
                <w:kern w:val="24"/>
              </w:rPr>
              <w:t>.</w:t>
            </w:r>
          </w:p>
        </w:tc>
      </w:tr>
      <w:tr w:rsidR="00D41001" w:rsidRPr="00EA662A" w:rsidTr="00D37040">
        <w:trPr>
          <w:trHeight w:val="549"/>
        </w:trPr>
        <w:tc>
          <w:tcPr>
            <w:tcW w:w="27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D41001" w:rsidRDefault="00D41001" w:rsidP="00B1598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</w:rPr>
              <w:t>15.  KVK should assess the technology for collar rot management in Groundnut</w:t>
            </w:r>
          </w:p>
        </w:tc>
        <w:tc>
          <w:tcPr>
            <w:tcW w:w="64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D41001" w:rsidRDefault="00D41001" w:rsidP="00521D59">
            <w:pPr>
              <w:pStyle w:val="ListParagraph"/>
              <w:numPr>
                <w:ilvl w:val="0"/>
                <w:numId w:val="29"/>
              </w:numPr>
              <w:tabs>
                <w:tab w:val="clear" w:pos="720"/>
              </w:tabs>
              <w:ind w:left="140" w:hanging="425"/>
              <w:jc w:val="both"/>
              <w:divId w:val="1393964460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  <w:lang w:val="en-US"/>
              </w:rPr>
              <w:t xml:space="preserve">Assessment of collar rot management of  groundnut to be conducted in Rabi 2022-23 </w:t>
            </w:r>
          </w:p>
          <w:p w:rsidR="00D41001" w:rsidRPr="00D41001" w:rsidRDefault="00D41001" w:rsidP="00521D59">
            <w:pPr>
              <w:pStyle w:val="ListParagraph"/>
              <w:numPr>
                <w:ilvl w:val="0"/>
                <w:numId w:val="29"/>
              </w:numPr>
              <w:tabs>
                <w:tab w:val="clear" w:pos="720"/>
              </w:tabs>
              <w:ind w:left="140" w:hanging="425"/>
              <w:jc w:val="both"/>
              <w:divId w:val="256404288"/>
              <w:rPr>
                <w:rFonts w:ascii="Arial" w:hAnsi="Arial" w:cs="Arial"/>
              </w:rPr>
            </w:pPr>
            <w:r w:rsidRPr="00D41001">
              <w:rPr>
                <w:rFonts w:eastAsiaTheme="minorEastAsia"/>
                <w:bCs/>
                <w:kern w:val="24"/>
                <w:lang w:val="en-US"/>
              </w:rPr>
              <w:t xml:space="preserve">Training on disease management in groundnut will be conducted </w:t>
            </w:r>
          </w:p>
        </w:tc>
      </w:tr>
    </w:tbl>
    <w:p w:rsidR="00CC3167" w:rsidRPr="00EA662A" w:rsidRDefault="00B30C13" w:rsidP="00E702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662A">
        <w:rPr>
          <w:rFonts w:ascii="Times New Roman" w:hAnsi="Times New Roman" w:cs="Times New Roman"/>
          <w:sz w:val="24"/>
          <w:szCs w:val="24"/>
        </w:rPr>
        <w:t xml:space="preserve"> After ope</w:t>
      </w:r>
      <w:r w:rsidR="009B3A45" w:rsidRPr="00EA662A">
        <w:rPr>
          <w:rFonts w:ascii="Times New Roman" w:hAnsi="Times New Roman" w:cs="Times New Roman"/>
          <w:sz w:val="24"/>
          <w:szCs w:val="24"/>
        </w:rPr>
        <w:t>n</w:t>
      </w:r>
      <w:r w:rsidRPr="00EA662A">
        <w:rPr>
          <w:rFonts w:ascii="Times New Roman" w:hAnsi="Times New Roman" w:cs="Times New Roman"/>
          <w:sz w:val="24"/>
          <w:szCs w:val="24"/>
        </w:rPr>
        <w:t xml:space="preserve"> discussion on the action taken report the proceeding of the last SAC meeting was approved</w:t>
      </w:r>
      <w:r w:rsidR="00DF53F5" w:rsidRPr="00EA662A">
        <w:rPr>
          <w:rFonts w:ascii="Times New Roman" w:hAnsi="Times New Roman" w:cs="Times New Roman"/>
          <w:sz w:val="24"/>
          <w:szCs w:val="24"/>
        </w:rPr>
        <w:t>.</w:t>
      </w:r>
    </w:p>
    <w:p w:rsidR="00EA662A" w:rsidRPr="00162287" w:rsidRDefault="007B2877" w:rsidP="001622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87">
        <w:rPr>
          <w:rFonts w:ascii="Times New Roman" w:hAnsi="Times New Roman" w:cs="Times New Roman"/>
          <w:b/>
          <w:sz w:val="24"/>
          <w:szCs w:val="24"/>
        </w:rPr>
        <w:t>Agenda-</w:t>
      </w:r>
      <w:r w:rsidR="00232CA5" w:rsidRPr="00162287">
        <w:rPr>
          <w:rFonts w:ascii="Times New Roman" w:hAnsi="Times New Roman" w:cs="Times New Roman"/>
          <w:b/>
          <w:sz w:val="24"/>
          <w:szCs w:val="24"/>
        </w:rPr>
        <w:t>II</w:t>
      </w:r>
      <w:r w:rsidR="00EA662A" w:rsidRPr="00162287">
        <w:rPr>
          <w:rFonts w:ascii="Times New Roman" w:hAnsi="Times New Roman" w:cs="Times New Roman"/>
          <w:b/>
          <w:sz w:val="24"/>
          <w:szCs w:val="24"/>
        </w:rPr>
        <w:t>I</w:t>
      </w:r>
    </w:p>
    <w:p w:rsidR="008C7A54" w:rsidRPr="00EA662A" w:rsidRDefault="00232CA5" w:rsidP="001622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2A">
        <w:rPr>
          <w:rFonts w:ascii="Times New Roman" w:hAnsi="Times New Roman" w:cs="Times New Roman"/>
          <w:b/>
          <w:sz w:val="24"/>
          <w:szCs w:val="24"/>
        </w:rPr>
        <w:t xml:space="preserve"> Salient</w:t>
      </w:r>
      <w:r w:rsidR="00615F3A" w:rsidRPr="00EA662A">
        <w:rPr>
          <w:rFonts w:ascii="Times New Roman" w:hAnsi="Times New Roman" w:cs="Times New Roman"/>
          <w:b/>
          <w:sz w:val="24"/>
          <w:szCs w:val="24"/>
        </w:rPr>
        <w:t xml:space="preserve"> Achievement</w:t>
      </w:r>
      <w:r w:rsidR="0093133F">
        <w:rPr>
          <w:rFonts w:ascii="Times New Roman" w:hAnsi="Times New Roman" w:cs="Times New Roman"/>
          <w:b/>
          <w:sz w:val="24"/>
          <w:szCs w:val="24"/>
        </w:rPr>
        <w:t>s :</w:t>
      </w:r>
      <w:r w:rsidR="00615F3A" w:rsidRPr="00EA66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5F3A" w:rsidRPr="00B15981" w:rsidRDefault="00615F3A" w:rsidP="00162287">
      <w:pPr>
        <w:pStyle w:val="ListParagraph"/>
        <w:numPr>
          <w:ilvl w:val="0"/>
          <w:numId w:val="2"/>
        </w:numPr>
        <w:spacing w:after="100" w:afterAutospacing="1"/>
        <w:jc w:val="both"/>
        <w:rPr>
          <w:b/>
        </w:rPr>
      </w:pPr>
      <w:r w:rsidRPr="00B15981">
        <w:rPr>
          <w:b/>
        </w:rPr>
        <w:t xml:space="preserve">Trainings </w:t>
      </w:r>
      <w:r w:rsidR="00B15981" w:rsidRPr="00B15981">
        <w:rPr>
          <w:b/>
        </w:rPr>
        <w:t>(For the Year 2021-22</w:t>
      </w:r>
      <w:r w:rsidR="009E6D21" w:rsidRPr="00B15981">
        <w:rPr>
          <w:b/>
        </w:rPr>
        <w:t>)</w:t>
      </w:r>
    </w:p>
    <w:p w:rsidR="001A6B99" w:rsidRPr="00B15981" w:rsidRDefault="00232CA5" w:rsidP="00581C6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B15981">
        <w:t>Total 39</w:t>
      </w:r>
      <w:r w:rsidR="00615F3A" w:rsidRPr="00B15981">
        <w:t xml:space="preserve"> no. of </w:t>
      </w:r>
      <w:r w:rsidR="001A6B99" w:rsidRPr="00B15981">
        <w:t>farm</w:t>
      </w:r>
      <w:r w:rsidR="009E6D21" w:rsidRPr="00B15981">
        <w:t>er and farm</w:t>
      </w:r>
      <w:r w:rsidR="001A6B99" w:rsidRPr="00B15981">
        <w:t xml:space="preserve">women </w:t>
      </w:r>
      <w:r w:rsidR="00615F3A" w:rsidRPr="00B15981">
        <w:t>trainings</w:t>
      </w:r>
      <w:r w:rsidR="008F6E46">
        <w:t xml:space="preserve"> </w:t>
      </w:r>
      <w:r w:rsidRPr="00B15981">
        <w:t>were conducted</w:t>
      </w:r>
      <w:r w:rsidR="00F86DC9" w:rsidRPr="00B15981">
        <w:t xml:space="preserve"> in villages</w:t>
      </w:r>
      <w:r w:rsidRPr="00B15981">
        <w:t xml:space="preserve"> involving 975</w:t>
      </w:r>
      <w:r w:rsidR="001A6B99" w:rsidRPr="00B15981">
        <w:t xml:space="preserve"> farmers</w:t>
      </w:r>
      <w:r w:rsidR="00F86DC9" w:rsidRPr="00B15981">
        <w:t xml:space="preserve"> and farm women.</w:t>
      </w:r>
    </w:p>
    <w:p w:rsidR="001A6B99" w:rsidRPr="00B15981" w:rsidRDefault="00232CA5" w:rsidP="00581C6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B15981">
        <w:t>Total 3</w:t>
      </w:r>
      <w:r w:rsidR="001A6B99" w:rsidRPr="00B15981">
        <w:t xml:space="preserve"> no. of skill trainin</w:t>
      </w:r>
      <w:r w:rsidRPr="00B15981">
        <w:t>gs  were conducted</w:t>
      </w:r>
      <w:r w:rsidR="008F6E46">
        <w:t xml:space="preserve"> </w:t>
      </w:r>
      <w:r w:rsidR="00F86DC9" w:rsidRPr="00B15981">
        <w:t>at KVK</w:t>
      </w:r>
      <w:r w:rsidRPr="00B15981">
        <w:t xml:space="preserve"> involving 40</w:t>
      </w:r>
      <w:r w:rsidR="001A6B99" w:rsidRPr="00B15981">
        <w:t xml:space="preserve"> rural youths</w:t>
      </w:r>
    </w:p>
    <w:p w:rsidR="001A6B99" w:rsidRPr="00B15981" w:rsidRDefault="00232CA5" w:rsidP="00581C6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B15981">
        <w:t>Total 2</w:t>
      </w:r>
      <w:r w:rsidR="001A6B99" w:rsidRPr="00B15981">
        <w:t xml:space="preserve"> no. of in-service traini</w:t>
      </w:r>
      <w:r w:rsidRPr="00B15981">
        <w:t>ngs  were conducted involving 20</w:t>
      </w:r>
      <w:r w:rsidR="001A6B99" w:rsidRPr="00B15981">
        <w:t xml:space="preserve"> extension personnel</w:t>
      </w:r>
      <w:r w:rsidR="00F86DC9" w:rsidRPr="00B15981">
        <w:t>s</w:t>
      </w:r>
    </w:p>
    <w:p w:rsidR="00615F3A" w:rsidRPr="00B15981" w:rsidRDefault="001A6B99" w:rsidP="00581C6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B15981">
        <w:t xml:space="preserve">A </w:t>
      </w:r>
      <w:r w:rsidR="00232CA5" w:rsidRPr="00B15981">
        <w:t>Skill</w:t>
      </w:r>
      <w:r w:rsidRPr="00B15981">
        <w:t xml:space="preserve"> training programme</w:t>
      </w:r>
      <w:r w:rsidR="00F86DC9" w:rsidRPr="00B15981">
        <w:t xml:space="preserve"> of</w:t>
      </w:r>
      <w:r w:rsidR="00232CA5" w:rsidRPr="00B15981">
        <w:t xml:space="preserve"> 7 days duration </w:t>
      </w:r>
      <w:r w:rsidR="00F86DC9" w:rsidRPr="00B15981">
        <w:t xml:space="preserve">was </w:t>
      </w:r>
      <w:r w:rsidR="00232CA5" w:rsidRPr="00B15981">
        <w:t xml:space="preserve">conducted on </w:t>
      </w:r>
      <w:r w:rsidR="00F86DC9" w:rsidRPr="00B15981">
        <w:t>“</w:t>
      </w:r>
      <w:r w:rsidR="00232CA5" w:rsidRPr="00B15981">
        <w:t>Scientific Bee Keeping</w:t>
      </w:r>
      <w:r w:rsidR="00F86DC9" w:rsidRPr="00B15981">
        <w:t>”</w:t>
      </w:r>
      <w:r w:rsidR="00232CA5" w:rsidRPr="00B15981">
        <w:t xml:space="preserve"> involving 2</w:t>
      </w:r>
      <w:r w:rsidRPr="00B15981">
        <w:t xml:space="preserve">5 </w:t>
      </w:r>
      <w:r w:rsidR="00F86DC9" w:rsidRPr="00B15981">
        <w:t>rural youths.</w:t>
      </w:r>
    </w:p>
    <w:p w:rsidR="001A6B99" w:rsidRPr="00864233" w:rsidRDefault="00105106" w:rsidP="00581C6C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 w:rsidRPr="00864233">
        <w:rPr>
          <w:b/>
        </w:rPr>
        <w:t>On Farm Trials (OFTs) Rabi 2021-22 and Kharif 2022</w:t>
      </w:r>
    </w:p>
    <w:p w:rsidR="00B15981" w:rsidRPr="00864233" w:rsidRDefault="00B15981" w:rsidP="00124E9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</w:pPr>
      <w:r w:rsidRPr="00864233">
        <w:rPr>
          <w:bCs/>
        </w:rPr>
        <w:t xml:space="preserve">Assessment of Sweet corn varieties </w:t>
      </w:r>
      <w:r w:rsidR="00B45B36" w:rsidRPr="00864233">
        <w:rPr>
          <w:bCs/>
        </w:rPr>
        <w:t xml:space="preserve">- </w:t>
      </w:r>
      <w:r w:rsidRPr="00864233">
        <w:rPr>
          <w:bCs/>
        </w:rPr>
        <w:t xml:space="preserve">VL Sweet Corn -1 </w:t>
      </w:r>
      <w:r w:rsidR="00B45B36" w:rsidRPr="00864233">
        <w:rPr>
          <w:bCs/>
        </w:rPr>
        <w:t>recorded yield of 120.5q/ha with B.C ratio of 3.14</w:t>
      </w:r>
    </w:p>
    <w:p w:rsidR="009A0AD8" w:rsidRPr="00864233" w:rsidRDefault="009A0AD8" w:rsidP="00124E9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</w:pPr>
      <w:r w:rsidRPr="00864233">
        <w:rPr>
          <w:bCs/>
        </w:rPr>
        <w:t>Assessment of  YMV tolerant varieties of green gram - IPM 205-07 (Virat)- resulted an yield of 7.8q/ha with a B.C ratio of 1.68</w:t>
      </w:r>
    </w:p>
    <w:p w:rsidR="00985F79" w:rsidRPr="00864233" w:rsidRDefault="00985F79" w:rsidP="00124E9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</w:pPr>
      <w:r w:rsidRPr="00864233">
        <w:rPr>
          <w:bCs/>
          <w:lang w:val="en-US"/>
        </w:rPr>
        <w:t xml:space="preserve">Assessment of different planting times for better market price of  Cauliflower -Advancing of planting time by 30 days gave an yield of 175q/ha with a market price of Rs.45/kg and the B.C </w:t>
      </w:r>
      <w:r w:rsidR="008F6E46">
        <w:rPr>
          <w:bCs/>
          <w:lang w:val="en-US"/>
        </w:rPr>
        <w:t>ratio</w:t>
      </w:r>
      <w:r w:rsidRPr="00864233">
        <w:rPr>
          <w:bCs/>
          <w:lang w:val="en-US"/>
        </w:rPr>
        <w:t xml:space="preserve"> </w:t>
      </w:r>
      <w:r w:rsidR="008F6E46">
        <w:rPr>
          <w:bCs/>
          <w:lang w:val="en-US"/>
        </w:rPr>
        <w:t>of</w:t>
      </w:r>
      <w:r w:rsidRPr="00864233">
        <w:rPr>
          <w:bCs/>
          <w:lang w:val="en-US"/>
        </w:rPr>
        <w:t xml:space="preserve"> 2.5</w:t>
      </w:r>
    </w:p>
    <w:p w:rsidR="00A93059" w:rsidRPr="00864233" w:rsidRDefault="00A93059" w:rsidP="00124E9F">
      <w:pPr>
        <w:pStyle w:val="ListParagraph"/>
        <w:numPr>
          <w:ilvl w:val="0"/>
          <w:numId w:val="3"/>
        </w:numPr>
        <w:spacing w:line="276" w:lineRule="auto"/>
        <w:ind w:left="709" w:hanging="283"/>
        <w:jc w:val="both"/>
      </w:pPr>
      <w:r w:rsidRPr="00864233">
        <w:rPr>
          <w:bCs/>
        </w:rPr>
        <w:t>Assessment of comparative performance of Kaveri and Vanaraja poultry in backyard system-Rearing of  Kaveri bird attained a body weight of 2.9 kg/6month with a B.C ratio of 5.57</w:t>
      </w:r>
    </w:p>
    <w:p w:rsidR="006B2CE8" w:rsidRPr="00864233" w:rsidRDefault="006B2CE8" w:rsidP="00124E9F">
      <w:pPr>
        <w:pStyle w:val="ListParagraph"/>
        <w:numPr>
          <w:ilvl w:val="0"/>
          <w:numId w:val="3"/>
        </w:numPr>
        <w:spacing w:line="276" w:lineRule="auto"/>
        <w:ind w:left="709" w:hanging="283"/>
        <w:rPr>
          <w:bCs/>
        </w:rPr>
      </w:pPr>
      <w:r w:rsidRPr="00864233">
        <w:rPr>
          <w:bCs/>
          <w:lang w:val="en-US"/>
        </w:rPr>
        <w:t>Assessment of  stem borer management  in Rice- Rynaxypyr 18.5  SC @ 150 ml/ha at 20, 45 and 65 at DAT in medium land rice recorded an yield of 42.8q/ha with a B.C ratio of 1.9</w:t>
      </w:r>
    </w:p>
    <w:p w:rsidR="001F54FB" w:rsidRPr="00864233" w:rsidRDefault="001F54FB" w:rsidP="00124E9F">
      <w:pPr>
        <w:pStyle w:val="ListParagraph"/>
        <w:numPr>
          <w:ilvl w:val="0"/>
          <w:numId w:val="3"/>
        </w:numPr>
        <w:spacing w:line="276" w:lineRule="auto"/>
        <w:ind w:left="709" w:hanging="283"/>
        <w:rPr>
          <w:bCs/>
        </w:rPr>
      </w:pPr>
      <w:r w:rsidRPr="00864233">
        <w:rPr>
          <w:bCs/>
        </w:rPr>
        <w:t>Assessment of comparative performance of  colour synthetic bird in backyard-Continuing</w:t>
      </w:r>
    </w:p>
    <w:p w:rsidR="00B320CB" w:rsidRPr="00864233" w:rsidRDefault="00B320CB" w:rsidP="00124E9F">
      <w:pPr>
        <w:pStyle w:val="ListParagraph"/>
        <w:numPr>
          <w:ilvl w:val="0"/>
          <w:numId w:val="3"/>
        </w:numPr>
        <w:spacing w:line="276" w:lineRule="auto"/>
        <w:ind w:left="426" w:firstLine="0"/>
        <w:rPr>
          <w:bCs/>
        </w:rPr>
      </w:pPr>
      <w:r w:rsidRPr="00864233">
        <w:rPr>
          <w:bCs/>
          <w:lang w:val="en-US"/>
        </w:rPr>
        <w:t xml:space="preserve">Assessment of collar rot management of  groundnut </w:t>
      </w:r>
      <w:r w:rsidR="001F54FB" w:rsidRPr="00864233">
        <w:rPr>
          <w:bCs/>
          <w:lang w:val="en-US"/>
        </w:rPr>
        <w:t>–Continuing</w:t>
      </w:r>
    </w:p>
    <w:p w:rsidR="001F54FB" w:rsidRPr="00864233" w:rsidRDefault="00B320CB" w:rsidP="00124E9F">
      <w:pPr>
        <w:pStyle w:val="ListParagraph"/>
        <w:numPr>
          <w:ilvl w:val="0"/>
          <w:numId w:val="3"/>
        </w:numPr>
        <w:spacing w:line="276" w:lineRule="auto"/>
        <w:ind w:left="426" w:firstLine="0"/>
        <w:rPr>
          <w:bCs/>
        </w:rPr>
      </w:pPr>
      <w:r w:rsidRPr="00864233">
        <w:rPr>
          <w:bCs/>
          <w:lang w:val="en-US"/>
        </w:rPr>
        <w:t>Assessment of  MYMV  tolerant varieties of greengram</w:t>
      </w:r>
      <w:r w:rsidR="001F54FB" w:rsidRPr="00864233">
        <w:rPr>
          <w:bCs/>
          <w:lang w:val="en-US"/>
        </w:rPr>
        <w:t xml:space="preserve"> – Continuing</w:t>
      </w:r>
    </w:p>
    <w:p w:rsidR="00B320CB" w:rsidRPr="00864233" w:rsidRDefault="00B320CB" w:rsidP="00124E9F">
      <w:pPr>
        <w:pStyle w:val="ListParagraph"/>
        <w:numPr>
          <w:ilvl w:val="0"/>
          <w:numId w:val="3"/>
        </w:numPr>
        <w:spacing w:line="276" w:lineRule="auto"/>
        <w:ind w:left="426" w:firstLine="0"/>
        <w:rPr>
          <w:bCs/>
        </w:rPr>
      </w:pPr>
      <w:r w:rsidRPr="00864233">
        <w:rPr>
          <w:bCs/>
        </w:rPr>
        <w:t>Assessment of sweet corn varieties</w:t>
      </w:r>
      <w:r w:rsidR="001F54FB" w:rsidRPr="00864233">
        <w:rPr>
          <w:bCs/>
          <w:lang w:val="en-US"/>
        </w:rPr>
        <w:t>– Continuing</w:t>
      </w:r>
    </w:p>
    <w:p w:rsidR="00B320CB" w:rsidRPr="00864233" w:rsidRDefault="00B320CB" w:rsidP="00124E9F">
      <w:pPr>
        <w:pStyle w:val="ListParagraph"/>
        <w:numPr>
          <w:ilvl w:val="0"/>
          <w:numId w:val="3"/>
        </w:numPr>
        <w:spacing w:line="276" w:lineRule="auto"/>
        <w:ind w:left="426" w:firstLine="0"/>
        <w:rPr>
          <w:bCs/>
        </w:rPr>
      </w:pPr>
      <w:r w:rsidRPr="00864233">
        <w:rPr>
          <w:bCs/>
          <w:lang w:val="en-US"/>
        </w:rPr>
        <w:t xml:space="preserve">Assessment of the performance of FPOs with varied levels of task and commodity to enhance </w:t>
      </w:r>
      <w:r w:rsidRPr="00864233">
        <w:rPr>
          <w:bCs/>
        </w:rPr>
        <w:t xml:space="preserve">income </w:t>
      </w:r>
      <w:r w:rsidR="00E60DB0" w:rsidRPr="00864233">
        <w:rPr>
          <w:bCs/>
        </w:rPr>
        <w:t xml:space="preserve">–Continuing </w:t>
      </w:r>
    </w:p>
    <w:p w:rsidR="00E133EC" w:rsidRPr="00B320CB" w:rsidRDefault="002839CA" w:rsidP="00581C6C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 w:rsidRPr="00B320CB">
        <w:rPr>
          <w:b/>
        </w:rPr>
        <w:t>Frontline D</w:t>
      </w:r>
      <w:r w:rsidR="00105106" w:rsidRPr="00B320CB">
        <w:rPr>
          <w:b/>
        </w:rPr>
        <w:t>emonstration (FLDs) Rabi 2021-22 &amp; Kharif 2022</w:t>
      </w:r>
    </w:p>
    <w:p w:rsidR="00431D8E" w:rsidRPr="00431D8E" w:rsidRDefault="00431D8E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431D8E">
        <w:rPr>
          <w:bCs/>
        </w:rPr>
        <w:t xml:space="preserve">Demonstration of sweet corn var. Sugar-75 in upland </w:t>
      </w:r>
      <w:r>
        <w:rPr>
          <w:bCs/>
        </w:rPr>
        <w:t xml:space="preserve">– recoded  yield of 112q/ha with a B.C ratio of 3.5 </w:t>
      </w:r>
    </w:p>
    <w:p w:rsidR="00431D8E" w:rsidRPr="00692EB8" w:rsidRDefault="00431D8E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692EB8">
        <w:rPr>
          <w:bCs/>
          <w:lang w:val="en-US"/>
        </w:rPr>
        <w:t xml:space="preserve">Demonstration of triple resistant </w:t>
      </w:r>
      <w:r w:rsidR="004E6744">
        <w:rPr>
          <w:bCs/>
        </w:rPr>
        <w:t>Tomato variety- Arka Samrat recorded</w:t>
      </w:r>
      <w:r w:rsidRPr="00692EB8">
        <w:rPr>
          <w:bCs/>
        </w:rPr>
        <w:t xml:space="preserve"> yield of 538q/ha with a B.C ratio of 2.98</w:t>
      </w:r>
    </w:p>
    <w:p w:rsidR="00630B07" w:rsidRPr="00692EB8" w:rsidRDefault="00630B07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692EB8">
        <w:rPr>
          <w:bCs/>
          <w:lang w:val="en-US"/>
        </w:rPr>
        <w:t xml:space="preserve">Demonstration  of  </w:t>
      </w:r>
      <w:r w:rsidRPr="00692EB8">
        <w:rPr>
          <w:bCs/>
        </w:rPr>
        <w:t xml:space="preserve">cold tolerance spp. of Oyster mushroom- Cultivation of sp. </w:t>
      </w:r>
      <w:r w:rsidRPr="00692EB8">
        <w:rPr>
          <w:bCs/>
          <w:i/>
          <w:iCs/>
          <w:lang w:val="en-US"/>
        </w:rPr>
        <w:t>Pleurotus</w:t>
      </w:r>
      <w:r w:rsidR="008F6E46">
        <w:rPr>
          <w:bCs/>
          <w:i/>
          <w:iCs/>
          <w:lang w:val="en-US"/>
        </w:rPr>
        <w:t xml:space="preserve"> </w:t>
      </w:r>
      <w:r w:rsidRPr="00692EB8">
        <w:rPr>
          <w:bCs/>
          <w:i/>
          <w:iCs/>
          <w:lang w:val="en-US"/>
        </w:rPr>
        <w:t>eryngii</w:t>
      </w:r>
      <w:r w:rsidR="008F6E46">
        <w:rPr>
          <w:bCs/>
          <w:i/>
          <w:iCs/>
          <w:lang w:val="en-US"/>
        </w:rPr>
        <w:t xml:space="preserve"> </w:t>
      </w:r>
      <w:r w:rsidR="004E6744">
        <w:rPr>
          <w:bCs/>
          <w:iCs/>
          <w:lang w:val="en-US"/>
        </w:rPr>
        <w:t xml:space="preserve">resulted in </w:t>
      </w:r>
      <w:r w:rsidRPr="00692EB8">
        <w:rPr>
          <w:bCs/>
          <w:iCs/>
          <w:lang w:val="en-US"/>
        </w:rPr>
        <w:t>yield of 1.9kg/bed with a B.C ratio of 3.8</w:t>
      </w:r>
    </w:p>
    <w:p w:rsidR="00692EB8" w:rsidRPr="00692EB8" w:rsidRDefault="00692EB8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692EB8">
        <w:rPr>
          <w:bCs/>
          <w:lang w:val="en-US"/>
        </w:rPr>
        <w:t xml:space="preserve">Demonstration of Nutritional Garden </w:t>
      </w:r>
      <w:r w:rsidRPr="00692EB8">
        <w:rPr>
          <w:bCs/>
        </w:rPr>
        <w:t>for  ensuring Nutritional Security of farm families</w:t>
      </w:r>
      <w:r>
        <w:rPr>
          <w:bCs/>
        </w:rPr>
        <w:t xml:space="preserve">- </w:t>
      </w:r>
      <w:r w:rsidR="004E6744">
        <w:rPr>
          <w:bCs/>
        </w:rPr>
        <w:t>recorded</w:t>
      </w:r>
      <w:r>
        <w:rPr>
          <w:bCs/>
        </w:rPr>
        <w:t xml:space="preserve"> yield of 2.6kg of vegetable/5 cent/day with a B.C ratio 4.0</w:t>
      </w:r>
    </w:p>
    <w:p w:rsidR="0007237C" w:rsidRPr="00AD088F" w:rsidRDefault="0007237C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07237C">
        <w:rPr>
          <w:bCs/>
          <w:lang w:val="en-US"/>
        </w:rPr>
        <w:t>Demonstration of Japanese quail for additional income</w:t>
      </w:r>
      <w:r>
        <w:rPr>
          <w:bCs/>
          <w:lang w:val="en-US"/>
        </w:rPr>
        <w:t xml:space="preserve">- </w:t>
      </w:r>
      <w:r w:rsidR="004E6744">
        <w:rPr>
          <w:bCs/>
          <w:lang w:val="en-US"/>
        </w:rPr>
        <w:t>recorded</w:t>
      </w:r>
      <w:r>
        <w:rPr>
          <w:bCs/>
          <w:lang w:val="en-US"/>
        </w:rPr>
        <w:t xml:space="preserve"> body weight of 250gm/bird in 8 week with a B.C ratio of 3.1</w:t>
      </w:r>
    </w:p>
    <w:p w:rsidR="008175AC" w:rsidRPr="008175AC" w:rsidRDefault="008175AC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8175AC">
        <w:rPr>
          <w:bCs/>
          <w:lang w:val="en-US"/>
        </w:rPr>
        <w:t>Demonstration of Artificial Brooding of poultry</w:t>
      </w:r>
      <w:r>
        <w:rPr>
          <w:bCs/>
          <w:lang w:val="en-US"/>
        </w:rPr>
        <w:t xml:space="preserve">- </w:t>
      </w:r>
      <w:r w:rsidR="004E6744">
        <w:rPr>
          <w:bCs/>
          <w:lang w:val="en-US"/>
        </w:rPr>
        <w:t>recorded</w:t>
      </w:r>
      <w:r>
        <w:rPr>
          <w:bCs/>
          <w:lang w:val="en-US"/>
        </w:rPr>
        <w:t xml:space="preserve"> body weight of 250gm/bird in 21 days with a reduced mortality rate of 5% only.</w:t>
      </w:r>
    </w:p>
    <w:p w:rsidR="009E06CB" w:rsidRPr="009E06CB" w:rsidRDefault="009E06CB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9E06CB">
        <w:rPr>
          <w:bCs/>
          <w:lang w:val="en-US"/>
        </w:rPr>
        <w:t>Demonstration of Azolla supplementary feeding to Poultry – recorded body weight of 1.6kg/bird/4 month</w:t>
      </w:r>
      <w:r>
        <w:rPr>
          <w:bCs/>
          <w:lang w:val="en-US"/>
        </w:rPr>
        <w:t xml:space="preserve"> with a B.C ratio of 5.1 </w:t>
      </w:r>
    </w:p>
    <w:p w:rsidR="00EE03C5" w:rsidRPr="00EE03C5" w:rsidRDefault="00EE03C5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EE03C5">
        <w:rPr>
          <w:bCs/>
          <w:lang w:val="en-US"/>
        </w:rPr>
        <w:t>Demonstration of  poultry breed -Kadaknath</w:t>
      </w:r>
      <w:r w:rsidR="00DE3771">
        <w:rPr>
          <w:bCs/>
          <w:lang w:val="en-US"/>
        </w:rPr>
        <w:t>–</w:t>
      </w:r>
      <w:r w:rsidR="004E6744">
        <w:rPr>
          <w:bCs/>
          <w:lang w:val="en-US"/>
        </w:rPr>
        <w:t xml:space="preserve">recorded body weight of </w:t>
      </w:r>
      <w:r w:rsidR="00DE3771">
        <w:rPr>
          <w:bCs/>
          <w:lang w:val="en-US"/>
        </w:rPr>
        <w:t>2.1kg/bird/6month with a B.C ratio of 5.2</w:t>
      </w:r>
    </w:p>
    <w:p w:rsidR="000C0221" w:rsidRPr="00800C5C" w:rsidRDefault="000C0221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800C5C">
        <w:rPr>
          <w:bCs/>
          <w:lang w:val="en-US"/>
        </w:rPr>
        <w:t>Demonstration of herbicide for weed management in upland rice- recorded  yield of 50.2q/ha with a B.C ratio of 1.8</w:t>
      </w:r>
    </w:p>
    <w:p w:rsidR="00800C5C" w:rsidRPr="00800C5C" w:rsidRDefault="00800C5C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800C5C">
        <w:rPr>
          <w:bCs/>
          <w:lang w:val="en-US"/>
        </w:rPr>
        <w:t>Demonstration of BPH tolerant rice variety Hasanta-</w:t>
      </w:r>
      <w:r w:rsidR="004E6744">
        <w:rPr>
          <w:bCs/>
          <w:lang w:val="en-US"/>
        </w:rPr>
        <w:t xml:space="preserve"> recorded </w:t>
      </w:r>
      <w:r w:rsidRPr="00800C5C">
        <w:rPr>
          <w:bCs/>
          <w:lang w:val="en-US"/>
        </w:rPr>
        <w:t xml:space="preserve"> yield of 43.8q/ha with a B.C ratio of 1.9</w:t>
      </w:r>
    </w:p>
    <w:p w:rsidR="002F43B9" w:rsidRPr="002F43B9" w:rsidRDefault="002F43B9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2F43B9">
        <w:rPr>
          <w:bCs/>
          <w:lang w:val="en-US"/>
        </w:rPr>
        <w:t>Demonstration of  HYV of  Finger  millet  variety-Arjun</w:t>
      </w:r>
      <w:r w:rsidR="008F6E46">
        <w:rPr>
          <w:bCs/>
          <w:lang w:val="en-US"/>
        </w:rPr>
        <w:t xml:space="preserve"> </w:t>
      </w:r>
      <w:r w:rsidR="004E6744">
        <w:rPr>
          <w:bCs/>
          <w:lang w:val="en-US"/>
        </w:rPr>
        <w:t>recorded</w:t>
      </w:r>
      <w:r>
        <w:rPr>
          <w:bCs/>
          <w:lang w:val="en-US"/>
        </w:rPr>
        <w:t xml:space="preserve"> yield of 12.25q/ha with a B.C ratio of 2.1</w:t>
      </w:r>
    </w:p>
    <w:p w:rsidR="00CC1736" w:rsidRPr="00314055" w:rsidRDefault="00CC1736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314055">
        <w:rPr>
          <w:bCs/>
        </w:rPr>
        <w:t>Demonstration of Marigold variet</w:t>
      </w:r>
      <w:r w:rsidR="004E6744">
        <w:rPr>
          <w:bCs/>
        </w:rPr>
        <w:t xml:space="preserve">y –Bidhan Marigold 2 recorded </w:t>
      </w:r>
      <w:r w:rsidRPr="00314055">
        <w:rPr>
          <w:bCs/>
        </w:rPr>
        <w:t xml:space="preserve"> yield of 120q/ha with a B.C ratio of 4.5</w:t>
      </w:r>
    </w:p>
    <w:p w:rsidR="00287C26" w:rsidRPr="00287C26" w:rsidRDefault="00287C26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287C26">
        <w:rPr>
          <w:bCs/>
          <w:lang w:val="en-US"/>
        </w:rPr>
        <w:t>Demonstration of stress tolerant poultry breed Kadaknath</w:t>
      </w:r>
      <w:r w:rsidR="008F6E46">
        <w:rPr>
          <w:bCs/>
          <w:lang w:val="en-US"/>
        </w:rPr>
        <w:t xml:space="preserve"> </w:t>
      </w:r>
      <w:r w:rsidR="004E6744">
        <w:rPr>
          <w:bCs/>
          <w:lang w:val="en-US"/>
        </w:rPr>
        <w:t xml:space="preserve">recorded </w:t>
      </w:r>
      <w:r w:rsidR="00C75AE8">
        <w:rPr>
          <w:bCs/>
          <w:lang w:val="en-US"/>
        </w:rPr>
        <w:t xml:space="preserve"> body weight of 1.4kg/bird/6month with a B.C ratio of 4.3 </w:t>
      </w:r>
    </w:p>
    <w:p w:rsidR="002174BD" w:rsidRPr="002174BD" w:rsidRDefault="002174BD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2174BD">
        <w:rPr>
          <w:bCs/>
          <w:lang w:val="en-US"/>
        </w:rPr>
        <w:t>Demonstration of stunted fingerling</w:t>
      </w:r>
      <w:r w:rsidR="004E6744">
        <w:rPr>
          <w:bCs/>
          <w:lang w:val="en-US"/>
        </w:rPr>
        <w:t>s in seasonal pond – recorded  average</w:t>
      </w:r>
      <w:r w:rsidRPr="002174BD">
        <w:rPr>
          <w:bCs/>
          <w:lang w:val="en-US"/>
        </w:rPr>
        <w:t xml:space="preserve"> weight of  760gm/fish in 6 month with a B.C ratio of 4.0</w:t>
      </w:r>
    </w:p>
    <w:p w:rsidR="001D0A9D" w:rsidRPr="001D0A9D" w:rsidRDefault="001D0A9D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1D0A9D">
        <w:rPr>
          <w:bCs/>
          <w:lang w:val="en-US"/>
        </w:rPr>
        <w:t xml:space="preserve">Demonstration of  drought tolerant rice variety Swarna Shreya- </w:t>
      </w:r>
      <w:r w:rsidR="004E6744">
        <w:rPr>
          <w:bCs/>
          <w:lang w:val="en-US"/>
        </w:rPr>
        <w:t>recorded</w:t>
      </w:r>
      <w:r w:rsidRPr="001D0A9D">
        <w:rPr>
          <w:bCs/>
          <w:lang w:val="en-US"/>
        </w:rPr>
        <w:t xml:space="preserve"> yield of </w:t>
      </w:r>
      <w:r w:rsidR="007E3FFD" w:rsidRPr="007E3FFD">
        <w:rPr>
          <w:bCs/>
          <w:color w:val="000000" w:themeColor="text1"/>
          <w:lang w:val="en-US"/>
        </w:rPr>
        <w:t>35.6 q/ha</w:t>
      </w:r>
      <w:r w:rsidR="007E3FFD">
        <w:rPr>
          <w:bCs/>
          <w:color w:val="FF0000"/>
          <w:lang w:val="en-US"/>
        </w:rPr>
        <w:t xml:space="preserve"> </w:t>
      </w:r>
      <w:r w:rsidRPr="001D0A9D">
        <w:rPr>
          <w:bCs/>
          <w:lang w:val="en-US"/>
        </w:rPr>
        <w:t xml:space="preserve"> with a B.C ratio of 1.8</w:t>
      </w:r>
    </w:p>
    <w:p w:rsidR="00EA7ACA" w:rsidRPr="00EA7ACA" w:rsidRDefault="00EA7ACA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EA7ACA">
        <w:rPr>
          <w:bCs/>
          <w:lang w:val="en-US"/>
        </w:rPr>
        <w:t>Demonstration of herbicides  for weed management in transplanted rice in medium land</w:t>
      </w:r>
      <w:r w:rsidR="004E6744">
        <w:rPr>
          <w:bCs/>
          <w:lang w:val="en-US"/>
        </w:rPr>
        <w:t>- recorded</w:t>
      </w:r>
      <w:r>
        <w:rPr>
          <w:bCs/>
          <w:lang w:val="en-US"/>
        </w:rPr>
        <w:t xml:space="preserve"> yield of 40.4q/ha with a B.C ratio of 1.7</w:t>
      </w:r>
    </w:p>
    <w:p w:rsidR="00C30239" w:rsidRPr="00C30239" w:rsidRDefault="00C30239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C30239">
        <w:rPr>
          <w:bCs/>
          <w:lang w:val="en-US"/>
        </w:rPr>
        <w:t>Demonstration of hybrid maize variety Kalingaraj</w:t>
      </w:r>
      <w:r w:rsidR="00C82748">
        <w:rPr>
          <w:bCs/>
          <w:lang w:val="en-US"/>
        </w:rPr>
        <w:t xml:space="preserve"> </w:t>
      </w:r>
      <w:r w:rsidR="004E6744">
        <w:rPr>
          <w:bCs/>
          <w:lang w:val="en-US"/>
        </w:rPr>
        <w:t>recorded</w:t>
      </w:r>
      <w:r w:rsidRPr="00C30239">
        <w:rPr>
          <w:bCs/>
          <w:lang w:val="en-US"/>
        </w:rPr>
        <w:t xml:space="preserve"> yield of 45.8q/ha with a B.C ratio of 2.2 </w:t>
      </w:r>
    </w:p>
    <w:p w:rsidR="00BA45AC" w:rsidRPr="00BA45AC" w:rsidRDefault="00BA45AC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BA45AC">
        <w:rPr>
          <w:bCs/>
        </w:rPr>
        <w:t>Demonstration of  p</w:t>
      </w:r>
      <w:r w:rsidR="00612CA1">
        <w:rPr>
          <w:bCs/>
        </w:rPr>
        <w:t>addy straw mushroom cultivation</w:t>
      </w:r>
      <w:r w:rsidR="00C82748">
        <w:rPr>
          <w:bCs/>
        </w:rPr>
        <w:t xml:space="preserve"> </w:t>
      </w:r>
      <w:r w:rsidR="004E6744">
        <w:rPr>
          <w:bCs/>
        </w:rPr>
        <w:t>reco</w:t>
      </w:r>
      <w:r w:rsidR="00C82748">
        <w:rPr>
          <w:bCs/>
        </w:rPr>
        <w:t>r</w:t>
      </w:r>
      <w:r w:rsidR="004E6744">
        <w:rPr>
          <w:bCs/>
        </w:rPr>
        <w:t xml:space="preserve">ded </w:t>
      </w:r>
      <w:r>
        <w:rPr>
          <w:bCs/>
        </w:rPr>
        <w:t xml:space="preserve">yield of 1.2kg/bed with a B.C ratio of 3.5 </w:t>
      </w:r>
    </w:p>
    <w:p w:rsidR="00431D8E" w:rsidRPr="00B320CB" w:rsidRDefault="00B469E8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  <w:rPr>
          <w:b/>
          <w:color w:val="FF0000"/>
        </w:rPr>
      </w:pPr>
      <w:r w:rsidRPr="00470CEB">
        <w:rPr>
          <w:bCs/>
        </w:rPr>
        <w:t>Demonstration of</w:t>
      </w:r>
      <w:r w:rsidR="00612CA1">
        <w:rPr>
          <w:bCs/>
        </w:rPr>
        <w:t xml:space="preserve">  Oyster mushroom cultivation </w:t>
      </w:r>
      <w:r w:rsidR="004E6744">
        <w:rPr>
          <w:bCs/>
        </w:rPr>
        <w:t>recorded</w:t>
      </w:r>
      <w:r w:rsidRPr="00470CEB">
        <w:rPr>
          <w:bCs/>
        </w:rPr>
        <w:t xml:space="preserve"> yield of 1.9 kg/bed with a B.C ratio of 3.4 </w:t>
      </w:r>
    </w:p>
    <w:p w:rsidR="00B320CB" w:rsidRPr="00B320CB" w:rsidRDefault="00B320CB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B320CB">
        <w:rPr>
          <w:bCs/>
          <w:lang w:val="en-US"/>
        </w:rPr>
        <w:t xml:space="preserve">Demonstration of triple resistant </w:t>
      </w:r>
      <w:r w:rsidRPr="00B320CB">
        <w:rPr>
          <w:bCs/>
        </w:rPr>
        <w:t>Tomato variety- Arka Samrat- Continuing</w:t>
      </w:r>
    </w:p>
    <w:p w:rsidR="00B320CB" w:rsidRPr="00B320CB" w:rsidRDefault="00B320CB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B320CB">
        <w:rPr>
          <w:bCs/>
          <w:lang w:val="en-US"/>
        </w:rPr>
        <w:t xml:space="preserve">Demonstration of  Duck breed Khaki Campbell in backyard-Continuing </w:t>
      </w:r>
    </w:p>
    <w:p w:rsidR="00B320CB" w:rsidRPr="00B320CB" w:rsidRDefault="00B320CB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B320CB">
        <w:rPr>
          <w:bCs/>
          <w:lang w:val="en-US"/>
        </w:rPr>
        <w:t>Demonstration  of  vermicomposting using poly tank- Continuing</w:t>
      </w:r>
    </w:p>
    <w:p w:rsidR="00B320CB" w:rsidRPr="00B320CB" w:rsidRDefault="00B320CB" w:rsidP="00581C6C">
      <w:pPr>
        <w:pStyle w:val="ListParagraph"/>
        <w:numPr>
          <w:ilvl w:val="0"/>
          <w:numId w:val="30"/>
        </w:numPr>
        <w:spacing w:line="360" w:lineRule="auto"/>
        <w:ind w:left="709" w:hanging="283"/>
        <w:jc w:val="both"/>
      </w:pPr>
      <w:r w:rsidRPr="00B320CB">
        <w:rPr>
          <w:bCs/>
          <w:lang w:val="en-US"/>
        </w:rPr>
        <w:t xml:space="preserve">Demonstration on effectiveness of short technology videos on technology adoption- Continuing </w:t>
      </w:r>
    </w:p>
    <w:p w:rsidR="00A760DE" w:rsidRPr="00B320CB" w:rsidRDefault="00A760DE" w:rsidP="00581C6C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 w:rsidRPr="00B320CB">
        <w:rPr>
          <w:b/>
        </w:rPr>
        <w:t xml:space="preserve">Cluster Frontline Demonstration (CFLDs) </w:t>
      </w:r>
      <w:r w:rsidR="00FC29FA" w:rsidRPr="00B320CB">
        <w:rPr>
          <w:b/>
        </w:rPr>
        <w:t xml:space="preserve">Rabi </w:t>
      </w:r>
      <w:r w:rsidR="00105106" w:rsidRPr="00B320CB">
        <w:rPr>
          <w:b/>
        </w:rPr>
        <w:t>2021-22</w:t>
      </w:r>
    </w:p>
    <w:p w:rsidR="00A760DE" w:rsidRPr="00FC29FA" w:rsidRDefault="00CD57CD" w:rsidP="00581C6C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b/>
        </w:rPr>
      </w:pPr>
      <w:r w:rsidRPr="00EA662A">
        <w:t xml:space="preserve">Cluster </w:t>
      </w:r>
      <w:r w:rsidR="00D97624">
        <w:t xml:space="preserve">front line </w:t>
      </w:r>
      <w:r w:rsidRPr="00EA662A">
        <w:t>demonstration on groundnut v</w:t>
      </w:r>
      <w:r w:rsidR="002062FA" w:rsidRPr="00EA662A">
        <w:t>a</w:t>
      </w:r>
      <w:r w:rsidRPr="00EA662A">
        <w:t>riety- Dhar</w:t>
      </w:r>
      <w:r w:rsidR="00470CEB">
        <w:t>ani was conducted in summer 2021-22</w:t>
      </w:r>
      <w:r w:rsidRPr="00EA662A">
        <w:t xml:space="preserve"> in 10 ha</w:t>
      </w:r>
      <w:r w:rsidR="00D97624">
        <w:t xml:space="preserve"> area </w:t>
      </w:r>
      <w:r w:rsidR="00470CEB">
        <w:t xml:space="preserve"> involving 28</w:t>
      </w:r>
      <w:r w:rsidRPr="00EA662A">
        <w:t xml:space="preserve"> farmers where the average </w:t>
      </w:r>
      <w:r w:rsidR="00664538" w:rsidRPr="00EA662A">
        <w:t xml:space="preserve">yield </w:t>
      </w:r>
      <w:r w:rsidR="009E6D21" w:rsidRPr="00EA662A">
        <w:t>was</w:t>
      </w:r>
      <w:r w:rsidR="00470CEB">
        <w:t xml:space="preserve">18.6 </w:t>
      </w:r>
      <w:r w:rsidR="00664538" w:rsidRPr="00EA662A">
        <w:t>q/ha</w:t>
      </w:r>
      <w:r w:rsidR="00803EDC" w:rsidRPr="00EA662A">
        <w:t xml:space="preserve">. </w:t>
      </w:r>
    </w:p>
    <w:p w:rsidR="002062FA" w:rsidRPr="00EA662A" w:rsidRDefault="002062FA" w:rsidP="00581C6C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 w:rsidRPr="00EA662A">
        <w:rPr>
          <w:b/>
        </w:rPr>
        <w:t>Oth</w:t>
      </w:r>
      <w:r w:rsidR="00C6458A" w:rsidRPr="00EA662A">
        <w:rPr>
          <w:b/>
        </w:rPr>
        <w:t xml:space="preserve">er Extension Activities </w:t>
      </w:r>
    </w:p>
    <w:p w:rsidR="009457AD" w:rsidRPr="00EA662A" w:rsidRDefault="008D082A" w:rsidP="00581C6C">
      <w:pPr>
        <w:pStyle w:val="ListParagraph"/>
        <w:numPr>
          <w:ilvl w:val="0"/>
          <w:numId w:val="5"/>
        </w:numPr>
        <w:spacing w:after="200" w:line="360" w:lineRule="auto"/>
        <w:ind w:left="709" w:hanging="283"/>
      </w:pPr>
      <w:r w:rsidRPr="00EA662A">
        <w:t>Two</w:t>
      </w:r>
      <w:r w:rsidR="00C82748">
        <w:t xml:space="preserve"> </w:t>
      </w:r>
      <w:r w:rsidR="009457AD" w:rsidRPr="00EA662A">
        <w:t>number  of exhibitions were  conducted</w:t>
      </w:r>
      <w:r w:rsidR="00B320CB">
        <w:t xml:space="preserve"> at village level involving 2</w:t>
      </w:r>
      <w:r w:rsidRPr="00EA662A">
        <w:t>00</w:t>
      </w:r>
      <w:r w:rsidR="009457AD" w:rsidRPr="00EA662A">
        <w:t xml:space="preserve"> farmers</w:t>
      </w:r>
    </w:p>
    <w:p w:rsidR="009457AD" w:rsidRPr="00EA662A" w:rsidRDefault="008D082A" w:rsidP="00581C6C">
      <w:pPr>
        <w:pStyle w:val="ListParagraph"/>
        <w:numPr>
          <w:ilvl w:val="0"/>
          <w:numId w:val="5"/>
        </w:numPr>
        <w:spacing w:after="200" w:line="360" w:lineRule="auto"/>
        <w:ind w:left="709" w:hanging="283"/>
      </w:pPr>
      <w:r w:rsidRPr="00EA662A">
        <w:t xml:space="preserve">Four </w:t>
      </w:r>
      <w:r w:rsidR="009457AD" w:rsidRPr="00EA662A">
        <w:t xml:space="preserve"> number of fiel</w:t>
      </w:r>
      <w:r w:rsidR="00D97624">
        <w:t>d day</w:t>
      </w:r>
      <w:r w:rsidR="00C82748">
        <w:t>s</w:t>
      </w:r>
      <w:r w:rsidR="00D97624">
        <w:t xml:space="preserve"> were</w:t>
      </w:r>
      <w:r w:rsidR="000E50B9">
        <w:t xml:space="preserve"> conducted involving 126</w:t>
      </w:r>
      <w:r w:rsidR="009457AD" w:rsidRPr="00EA662A">
        <w:t xml:space="preserve"> farmers</w:t>
      </w:r>
    </w:p>
    <w:p w:rsidR="008D082A" w:rsidRPr="00EA662A" w:rsidRDefault="008D082A" w:rsidP="00581C6C">
      <w:pPr>
        <w:pStyle w:val="ListParagraph"/>
        <w:numPr>
          <w:ilvl w:val="0"/>
          <w:numId w:val="5"/>
        </w:numPr>
        <w:spacing w:after="200" w:line="360" w:lineRule="auto"/>
        <w:ind w:left="709" w:hanging="283"/>
      </w:pPr>
      <w:r w:rsidRPr="00EA662A">
        <w:t xml:space="preserve">Two number of Kisan Mela were organised involving </w:t>
      </w:r>
      <w:r w:rsidR="00D97624">
        <w:t>1</w:t>
      </w:r>
      <w:r w:rsidRPr="00EA662A">
        <w:t>73 beneficiaries</w:t>
      </w:r>
    </w:p>
    <w:p w:rsidR="009457AD" w:rsidRPr="00EA662A" w:rsidRDefault="008D082A" w:rsidP="00581C6C">
      <w:pPr>
        <w:pStyle w:val="ListParagraph"/>
        <w:numPr>
          <w:ilvl w:val="0"/>
          <w:numId w:val="5"/>
        </w:numPr>
        <w:spacing w:after="200" w:line="360" w:lineRule="auto"/>
        <w:ind w:left="709" w:hanging="283"/>
      </w:pPr>
      <w:r w:rsidRPr="00EA662A">
        <w:t>One</w:t>
      </w:r>
      <w:r w:rsidR="009457AD" w:rsidRPr="00EA662A">
        <w:t xml:space="preserve"> number of Animal health ca</w:t>
      </w:r>
      <w:r w:rsidR="00D97624">
        <w:t>mp was</w:t>
      </w:r>
      <w:r w:rsidRPr="00EA662A">
        <w:t xml:space="preserve"> organised involving 48</w:t>
      </w:r>
      <w:r w:rsidR="009457AD" w:rsidRPr="00EA662A">
        <w:t xml:space="preserve"> beneficiaries</w:t>
      </w:r>
    </w:p>
    <w:p w:rsidR="009457AD" w:rsidRPr="00EA662A" w:rsidRDefault="00A366DD" w:rsidP="00581C6C">
      <w:pPr>
        <w:pStyle w:val="ListParagraph"/>
        <w:numPr>
          <w:ilvl w:val="0"/>
          <w:numId w:val="5"/>
        </w:numPr>
        <w:spacing w:after="200" w:line="360" w:lineRule="auto"/>
        <w:ind w:left="709" w:hanging="283"/>
      </w:pPr>
      <w:r w:rsidRPr="00EA662A">
        <w:t>Eight</w:t>
      </w:r>
      <w:r w:rsidR="009457AD" w:rsidRPr="00EA662A">
        <w:t xml:space="preserve"> number of diagnostic field </w:t>
      </w:r>
      <w:r w:rsidR="008D082A" w:rsidRPr="00EA662A">
        <w:t xml:space="preserve">visit were done </w:t>
      </w:r>
      <w:r w:rsidR="00D97624">
        <w:t>where</w:t>
      </w:r>
      <w:r w:rsidR="008D082A" w:rsidRPr="00EA662A">
        <w:t xml:space="preserve"> 105</w:t>
      </w:r>
      <w:r w:rsidR="009457AD" w:rsidRPr="00EA662A">
        <w:t xml:space="preserve"> farmers</w:t>
      </w:r>
      <w:r w:rsidR="00D97624">
        <w:t xml:space="preserve"> were suggested on different problems.</w:t>
      </w:r>
    </w:p>
    <w:p w:rsidR="009457AD" w:rsidRPr="00EA662A" w:rsidRDefault="008D082A" w:rsidP="00581C6C">
      <w:pPr>
        <w:pStyle w:val="ListParagraph"/>
        <w:numPr>
          <w:ilvl w:val="0"/>
          <w:numId w:val="5"/>
        </w:numPr>
        <w:spacing w:after="200" w:line="360" w:lineRule="auto"/>
        <w:ind w:left="709" w:hanging="283"/>
      </w:pPr>
      <w:r w:rsidRPr="00EA662A">
        <w:t>Two</w:t>
      </w:r>
      <w:r w:rsidR="009457AD" w:rsidRPr="00EA662A">
        <w:t xml:space="preserve"> number of exposure visit</w:t>
      </w:r>
      <w:r w:rsidR="00D97624">
        <w:t xml:space="preserve">s </w:t>
      </w:r>
      <w:r w:rsidR="00B15981">
        <w:t>were</w:t>
      </w:r>
      <w:r w:rsidR="00B15981" w:rsidRPr="00EA662A">
        <w:t xml:space="preserve"> conducted</w:t>
      </w:r>
      <w:r w:rsidR="00C82748">
        <w:t xml:space="preserve"> </w:t>
      </w:r>
      <w:r w:rsidR="00D97624">
        <w:t xml:space="preserve">taking </w:t>
      </w:r>
      <w:r w:rsidRPr="00EA662A">
        <w:t>56</w:t>
      </w:r>
      <w:r w:rsidR="009457AD" w:rsidRPr="00EA662A">
        <w:t xml:space="preserve"> farmers</w:t>
      </w:r>
      <w:r w:rsidR="00D97624">
        <w:t xml:space="preserve"> to vegetable, honey bee cultivated area.</w:t>
      </w:r>
    </w:p>
    <w:p w:rsidR="009457AD" w:rsidRPr="00EA662A" w:rsidRDefault="009457AD" w:rsidP="00581C6C">
      <w:pPr>
        <w:pStyle w:val="ListParagraph"/>
        <w:numPr>
          <w:ilvl w:val="0"/>
          <w:numId w:val="5"/>
        </w:numPr>
        <w:spacing w:after="200" w:line="360" w:lineRule="auto"/>
        <w:ind w:left="709" w:hanging="283"/>
      </w:pPr>
      <w:r w:rsidRPr="00EA662A">
        <w:t xml:space="preserve">Scientists delivered </w:t>
      </w:r>
      <w:r w:rsidR="009D2C91">
        <w:t xml:space="preserve">talk </w:t>
      </w:r>
      <w:r w:rsidRPr="00EA662A">
        <w:t xml:space="preserve">as resource person </w:t>
      </w:r>
      <w:r w:rsidR="009D2C91">
        <w:t>in</w:t>
      </w:r>
      <w:r w:rsidR="003315F5" w:rsidRPr="00EA662A">
        <w:t>16</w:t>
      </w:r>
      <w:r w:rsidR="00B15981" w:rsidRPr="00EA662A">
        <w:t>numbers</w:t>
      </w:r>
      <w:r w:rsidRPr="00EA662A">
        <w:t xml:space="preserve"> of programmes </w:t>
      </w:r>
      <w:r w:rsidR="00B15981">
        <w:t xml:space="preserve">where </w:t>
      </w:r>
      <w:r w:rsidR="00B15981" w:rsidRPr="00EA662A">
        <w:t>502</w:t>
      </w:r>
      <w:r w:rsidR="009D2C91">
        <w:t xml:space="preserve"> farmers were participated.</w:t>
      </w:r>
    </w:p>
    <w:p w:rsidR="009457AD" w:rsidRDefault="000E50B9" w:rsidP="00581C6C">
      <w:pPr>
        <w:pStyle w:val="ListParagraph"/>
        <w:numPr>
          <w:ilvl w:val="0"/>
          <w:numId w:val="5"/>
        </w:numPr>
        <w:spacing w:after="200" w:line="360" w:lineRule="auto"/>
        <w:ind w:left="709" w:hanging="283"/>
        <w:jc w:val="both"/>
      </w:pPr>
      <w:r>
        <w:t>Eight</w:t>
      </w:r>
      <w:r w:rsidR="009457AD" w:rsidRPr="00EA662A">
        <w:t xml:space="preserve"> number</w:t>
      </w:r>
      <w:r>
        <w:t>s</w:t>
      </w:r>
      <w:r w:rsidR="009457AD" w:rsidRPr="00EA662A">
        <w:t xml:space="preserve"> of special </w:t>
      </w:r>
      <w:r w:rsidR="002253CE" w:rsidRPr="00EA662A">
        <w:t xml:space="preserve">days like </w:t>
      </w:r>
      <w:r w:rsidR="009D2C91">
        <w:t>International Women</w:t>
      </w:r>
      <w:r w:rsidR="003315F5" w:rsidRPr="00EA662A">
        <w:t xml:space="preserve"> Day, Vanomahostav, </w:t>
      </w:r>
      <w:r w:rsidR="009D2C91">
        <w:t xml:space="preserve">OUAT </w:t>
      </w:r>
      <w:r w:rsidR="003315F5" w:rsidRPr="00EA662A">
        <w:t xml:space="preserve"> Foundation Day, </w:t>
      </w:r>
      <w:r w:rsidR="009D2C91">
        <w:t xml:space="preserve">Mahila Kisan Diwas, </w:t>
      </w:r>
      <w:r w:rsidR="003315F5" w:rsidRPr="00EA662A">
        <w:t xml:space="preserve">World Food Day, Women in Agriculture Day, </w:t>
      </w:r>
      <w:r w:rsidR="009D2C91">
        <w:t>&amp;</w:t>
      </w:r>
      <w:r w:rsidR="00C82748">
        <w:t xml:space="preserve"> </w:t>
      </w:r>
      <w:r w:rsidR="003315F5" w:rsidRPr="00EA662A">
        <w:t>World Soil Day,  etc</w:t>
      </w:r>
      <w:r>
        <w:t xml:space="preserve"> was celebrated with 238 participants.</w:t>
      </w:r>
    </w:p>
    <w:p w:rsidR="00C82748" w:rsidRDefault="00C82748" w:rsidP="00124E9F">
      <w:pPr>
        <w:ind w:left="426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E3FFD" w:rsidRDefault="007E3FFD" w:rsidP="00124E9F">
      <w:pPr>
        <w:ind w:left="426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E3FFD" w:rsidRDefault="007E3FFD" w:rsidP="00124E9F">
      <w:pPr>
        <w:ind w:left="426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760DE" w:rsidRPr="00E77567" w:rsidRDefault="00DA11D6" w:rsidP="00124E9F">
      <w:pPr>
        <w:ind w:left="426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77567">
        <w:rPr>
          <w:rFonts w:ascii="Times New Roman" w:hAnsi="Times New Roman" w:cs="Times New Roman"/>
          <w:bCs/>
          <w:sz w:val="24"/>
          <w:szCs w:val="24"/>
          <w:u w:val="single"/>
        </w:rPr>
        <w:t xml:space="preserve">The </w:t>
      </w:r>
      <w:r w:rsidR="009449D7" w:rsidRPr="00E77567">
        <w:rPr>
          <w:rFonts w:ascii="Times New Roman" w:hAnsi="Times New Roman" w:cs="Times New Roman"/>
          <w:bCs/>
          <w:sz w:val="24"/>
          <w:szCs w:val="24"/>
          <w:u w:val="single"/>
        </w:rPr>
        <w:t>Sr. Scientist &amp; Head present</w:t>
      </w:r>
      <w:r w:rsidR="00105106" w:rsidRPr="00E77567">
        <w:rPr>
          <w:rFonts w:ascii="Times New Roman" w:hAnsi="Times New Roman" w:cs="Times New Roman"/>
          <w:bCs/>
          <w:sz w:val="24"/>
          <w:szCs w:val="24"/>
          <w:u w:val="single"/>
        </w:rPr>
        <w:t xml:space="preserve">ed the action plan for </w:t>
      </w:r>
      <w:r w:rsidR="00B320CB" w:rsidRPr="00E7756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2023-24</w:t>
      </w:r>
      <w:r w:rsidR="009449D7" w:rsidRPr="00E7756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as follows </w:t>
      </w:r>
    </w:p>
    <w:p w:rsidR="00E77567" w:rsidRPr="0093133F" w:rsidRDefault="00E77567" w:rsidP="0093133F">
      <w:pPr>
        <w:pStyle w:val="ListParagraph"/>
        <w:numPr>
          <w:ilvl w:val="0"/>
          <w:numId w:val="32"/>
        </w:numPr>
        <w:rPr>
          <w:bCs/>
          <w:color w:val="FF0000"/>
          <w:u w:val="single"/>
        </w:rPr>
      </w:pPr>
      <w:r w:rsidRPr="0093133F">
        <w:t>Nine numbers of  On Farm trials to be conducted involving  63 farmers</w:t>
      </w:r>
    </w:p>
    <w:p w:rsidR="004D1AC6" w:rsidRPr="00E77567" w:rsidRDefault="004D1AC6" w:rsidP="00124E9F">
      <w:pPr>
        <w:pStyle w:val="ListParagraph"/>
        <w:numPr>
          <w:ilvl w:val="0"/>
          <w:numId w:val="5"/>
        </w:numPr>
        <w:spacing w:line="276" w:lineRule="auto"/>
        <w:ind w:left="709" w:hanging="283"/>
      </w:pPr>
      <w:r w:rsidRPr="00E77567">
        <w:rPr>
          <w:bCs/>
          <w:lang w:val="en-US"/>
        </w:rPr>
        <w:t xml:space="preserve">Assessment of  Rice varieties for rain fed Medium Land </w:t>
      </w:r>
    </w:p>
    <w:p w:rsidR="004D1AC6" w:rsidRPr="00E77567" w:rsidRDefault="004D1AC6" w:rsidP="00124E9F">
      <w:pPr>
        <w:pStyle w:val="ListParagraph"/>
        <w:numPr>
          <w:ilvl w:val="0"/>
          <w:numId w:val="5"/>
        </w:numPr>
        <w:spacing w:line="276" w:lineRule="auto"/>
        <w:ind w:left="709" w:hanging="283"/>
        <w:jc w:val="both"/>
      </w:pPr>
      <w:r w:rsidRPr="00E77567">
        <w:rPr>
          <w:bCs/>
          <w:lang w:val="en-US"/>
        </w:rPr>
        <w:t>Assessment  of  herbicides  for weed management in transplanted rice</w:t>
      </w:r>
    </w:p>
    <w:p w:rsidR="004D1AC6" w:rsidRPr="00E77567" w:rsidRDefault="004D1AC6" w:rsidP="00124E9F">
      <w:pPr>
        <w:pStyle w:val="ListParagraph"/>
        <w:numPr>
          <w:ilvl w:val="0"/>
          <w:numId w:val="5"/>
        </w:numPr>
        <w:spacing w:line="276" w:lineRule="auto"/>
        <w:ind w:left="709" w:hanging="283"/>
        <w:jc w:val="both"/>
      </w:pPr>
      <w:r w:rsidRPr="00E77567">
        <w:rPr>
          <w:bCs/>
          <w:lang w:val="en-US"/>
        </w:rPr>
        <w:t>Assessment of  stem borer management  in Rice</w:t>
      </w:r>
    </w:p>
    <w:p w:rsidR="00ED54FB" w:rsidRPr="00E77567" w:rsidRDefault="00E77567" w:rsidP="00124E9F">
      <w:pPr>
        <w:pStyle w:val="ListParagraph"/>
        <w:numPr>
          <w:ilvl w:val="0"/>
          <w:numId w:val="5"/>
        </w:numPr>
        <w:spacing w:line="276" w:lineRule="auto"/>
        <w:ind w:left="709" w:hanging="283"/>
        <w:jc w:val="both"/>
        <w:rPr>
          <w:lang w:val="en-US"/>
        </w:rPr>
      </w:pPr>
      <w:r w:rsidRPr="00E77567">
        <w:rPr>
          <w:bCs/>
        </w:rPr>
        <w:t>Assessment of sweet corn varieties</w:t>
      </w:r>
    </w:p>
    <w:p w:rsidR="00E77567" w:rsidRPr="00E77567" w:rsidRDefault="00E77567" w:rsidP="00124E9F">
      <w:pPr>
        <w:pStyle w:val="ListParagraph"/>
        <w:numPr>
          <w:ilvl w:val="0"/>
          <w:numId w:val="5"/>
        </w:numPr>
        <w:spacing w:line="276" w:lineRule="auto"/>
        <w:ind w:left="709" w:hanging="283"/>
        <w:jc w:val="both"/>
      </w:pPr>
      <w:r w:rsidRPr="00E77567">
        <w:rPr>
          <w:bCs/>
        </w:rPr>
        <w:t xml:space="preserve">Assessment of comparative performance of  colour synthetic bird in backyard </w:t>
      </w:r>
    </w:p>
    <w:p w:rsidR="00E77567" w:rsidRPr="00E77567" w:rsidRDefault="00E77567" w:rsidP="00124E9F">
      <w:pPr>
        <w:pStyle w:val="ListParagraph"/>
        <w:numPr>
          <w:ilvl w:val="0"/>
          <w:numId w:val="5"/>
        </w:numPr>
        <w:spacing w:line="276" w:lineRule="auto"/>
        <w:ind w:left="709" w:hanging="283"/>
        <w:jc w:val="both"/>
        <w:rPr>
          <w:lang w:val="en-US"/>
        </w:rPr>
      </w:pPr>
      <w:r w:rsidRPr="00E77567">
        <w:rPr>
          <w:bCs/>
          <w:lang w:val="en-US"/>
        </w:rPr>
        <w:t>Assessment of  Brinjal fruit and shoot borer management</w:t>
      </w:r>
    </w:p>
    <w:p w:rsidR="00E77567" w:rsidRPr="00E77567" w:rsidRDefault="00E77567" w:rsidP="00124E9F">
      <w:pPr>
        <w:pStyle w:val="ListParagraph"/>
        <w:numPr>
          <w:ilvl w:val="0"/>
          <w:numId w:val="5"/>
        </w:numPr>
        <w:spacing w:line="276" w:lineRule="auto"/>
        <w:ind w:left="709" w:hanging="283"/>
        <w:jc w:val="both"/>
      </w:pPr>
      <w:r w:rsidRPr="00E77567">
        <w:rPr>
          <w:bCs/>
          <w:lang w:val="en-US"/>
        </w:rPr>
        <w:t xml:space="preserve">Assessment of collar rot management of  groundnut </w:t>
      </w:r>
    </w:p>
    <w:p w:rsidR="00E77567" w:rsidRPr="00E77567" w:rsidRDefault="00E77567" w:rsidP="00124E9F">
      <w:pPr>
        <w:pStyle w:val="ListParagraph"/>
        <w:numPr>
          <w:ilvl w:val="0"/>
          <w:numId w:val="5"/>
        </w:numPr>
        <w:spacing w:line="276" w:lineRule="auto"/>
        <w:ind w:left="709" w:hanging="283"/>
        <w:jc w:val="both"/>
      </w:pPr>
      <w:r w:rsidRPr="00E77567">
        <w:rPr>
          <w:bCs/>
          <w:lang w:val="en-US"/>
        </w:rPr>
        <w:t xml:space="preserve">Assessment of the performance of FPOs with varied levels of task and commodity to enhance </w:t>
      </w:r>
      <w:r w:rsidRPr="00E77567">
        <w:rPr>
          <w:bCs/>
        </w:rPr>
        <w:t xml:space="preserve">income </w:t>
      </w:r>
    </w:p>
    <w:p w:rsidR="00E77567" w:rsidRPr="00124E9F" w:rsidRDefault="00E77567" w:rsidP="00124E9F">
      <w:pPr>
        <w:pStyle w:val="ListParagraph"/>
        <w:numPr>
          <w:ilvl w:val="0"/>
          <w:numId w:val="5"/>
        </w:numPr>
        <w:spacing w:line="276" w:lineRule="auto"/>
        <w:ind w:left="709" w:hanging="283"/>
        <w:jc w:val="both"/>
      </w:pPr>
      <w:r w:rsidRPr="00E77567">
        <w:rPr>
          <w:bCs/>
          <w:lang w:val="en-US"/>
        </w:rPr>
        <w:t>Impact assessment of  Cluster Frontline Demonstration programme</w:t>
      </w:r>
    </w:p>
    <w:p w:rsidR="0093133F" w:rsidRDefault="0093133F" w:rsidP="00B572D4">
      <w:pPr>
        <w:pStyle w:val="ListParagraph"/>
        <w:spacing w:line="360" w:lineRule="auto"/>
        <w:ind w:left="709"/>
        <w:jc w:val="both"/>
        <w:rPr>
          <w:b/>
        </w:rPr>
      </w:pPr>
    </w:p>
    <w:p w:rsidR="00BA28C0" w:rsidRPr="0093133F" w:rsidRDefault="00B572D4" w:rsidP="0093133F">
      <w:pPr>
        <w:pStyle w:val="ListParagraph"/>
        <w:numPr>
          <w:ilvl w:val="0"/>
          <w:numId w:val="32"/>
        </w:numPr>
        <w:spacing w:line="360" w:lineRule="auto"/>
        <w:jc w:val="both"/>
      </w:pPr>
      <w:r w:rsidRPr="0093133F">
        <w:t>Nineteen numbers</w:t>
      </w:r>
      <w:r w:rsidR="00DC3A0D" w:rsidRPr="0093133F">
        <w:t xml:space="preserve"> of frontline demonstration</w:t>
      </w:r>
      <w:r w:rsidR="009E6D21" w:rsidRPr="0093133F">
        <w:t>s</w:t>
      </w:r>
      <w:r w:rsidR="00FE3E24" w:rsidRPr="0093133F">
        <w:t xml:space="preserve"> to be conducted involving 80</w:t>
      </w:r>
      <w:r w:rsidR="00DC3A0D" w:rsidRPr="0093133F">
        <w:t xml:space="preserve"> farmers</w:t>
      </w:r>
      <w:r w:rsidR="00CA715A" w:rsidRPr="0093133F">
        <w:t>.</w:t>
      </w:r>
    </w:p>
    <w:p w:rsidR="00E77567" w:rsidRPr="007E3FFD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  <w:jc w:val="both"/>
        <w:rPr>
          <w:color w:val="000000" w:themeColor="text1"/>
        </w:rPr>
      </w:pPr>
      <w:r w:rsidRPr="007E3FFD">
        <w:rPr>
          <w:bCs/>
          <w:color w:val="000000" w:themeColor="text1"/>
          <w:lang w:val="en-US"/>
        </w:rPr>
        <w:t xml:space="preserve">Demonstration of </w:t>
      </w:r>
      <w:r w:rsidR="007E3FFD" w:rsidRPr="007E3FFD">
        <w:rPr>
          <w:bCs/>
          <w:color w:val="000000" w:themeColor="text1"/>
          <w:lang w:val="en-US"/>
        </w:rPr>
        <w:t xml:space="preserve">Penuxulam </w:t>
      </w:r>
      <w:r w:rsidRPr="007E3FFD">
        <w:rPr>
          <w:bCs/>
          <w:color w:val="000000" w:themeColor="text1"/>
          <w:lang w:val="en-US"/>
        </w:rPr>
        <w:t>herbicide for weed management in upland rice  (Kharif 23)</w:t>
      </w:r>
    </w:p>
    <w:p w:rsidR="00E77567" w:rsidRPr="007E3FFD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  <w:rPr>
          <w:color w:val="000000" w:themeColor="text1"/>
        </w:rPr>
      </w:pPr>
      <w:r w:rsidRPr="007E3FFD">
        <w:rPr>
          <w:bCs/>
          <w:color w:val="000000" w:themeColor="text1"/>
          <w:lang w:val="en-US"/>
        </w:rPr>
        <w:t>Demonstration of</w:t>
      </w:r>
      <w:r w:rsidR="007E3FFD" w:rsidRPr="007E3FFD">
        <w:rPr>
          <w:bCs/>
          <w:color w:val="000000" w:themeColor="text1"/>
          <w:lang w:val="en-US"/>
        </w:rPr>
        <w:t xml:space="preserve"> Bispyribac sodium &amp; Pendimethelin </w:t>
      </w:r>
      <w:r w:rsidRPr="007E3FFD">
        <w:rPr>
          <w:bCs/>
          <w:color w:val="000000" w:themeColor="text1"/>
          <w:lang w:val="en-US"/>
        </w:rPr>
        <w:t>herbicide</w:t>
      </w:r>
      <w:r w:rsidR="007E3FFD">
        <w:rPr>
          <w:bCs/>
          <w:color w:val="000000" w:themeColor="text1"/>
          <w:lang w:val="en-US"/>
        </w:rPr>
        <w:t>s</w:t>
      </w:r>
      <w:r w:rsidRPr="007E3FFD">
        <w:rPr>
          <w:bCs/>
          <w:color w:val="000000" w:themeColor="text1"/>
          <w:lang w:val="en-US"/>
        </w:rPr>
        <w:t xml:space="preserve"> for weed management in </w:t>
      </w:r>
      <w:r w:rsidR="007E3FFD" w:rsidRPr="007E3FFD">
        <w:rPr>
          <w:bCs/>
          <w:color w:val="000000" w:themeColor="text1"/>
          <w:lang w:val="en-US"/>
        </w:rPr>
        <w:t xml:space="preserve">medium </w:t>
      </w:r>
      <w:r w:rsidRPr="007E3FFD">
        <w:rPr>
          <w:bCs/>
          <w:color w:val="000000" w:themeColor="text1"/>
          <w:lang w:val="en-US"/>
        </w:rPr>
        <w:t>land rice  (Kharif 23)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  <w:jc w:val="both"/>
      </w:pPr>
      <w:r w:rsidRPr="00E77567">
        <w:rPr>
          <w:bCs/>
          <w:lang w:val="en-US"/>
        </w:rPr>
        <w:t>Demonstration of HYV finger millet –Arjun (Kharif 23)</w:t>
      </w:r>
    </w:p>
    <w:p w:rsidR="00FE3E24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  <w:jc w:val="both"/>
      </w:pPr>
      <w:r w:rsidRPr="00E77567">
        <w:rPr>
          <w:bCs/>
          <w:lang w:val="en-US"/>
        </w:rPr>
        <w:t xml:space="preserve">Demonstration on </w:t>
      </w:r>
      <w:r w:rsidRPr="00E77567">
        <w:rPr>
          <w:bCs/>
        </w:rPr>
        <w:t xml:space="preserve">management of </w:t>
      </w:r>
      <w:r w:rsidRPr="00E77567">
        <w:rPr>
          <w:bCs/>
          <w:lang w:val="en-US"/>
        </w:rPr>
        <w:t>Fall Army Worm in maize (Kharif 23)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  <w:jc w:val="both"/>
      </w:pPr>
      <w:r w:rsidRPr="00E77567">
        <w:rPr>
          <w:bCs/>
          <w:lang w:val="en-US"/>
        </w:rPr>
        <w:t xml:space="preserve">Demonstration on  hybrid maize    Var-Kalinga Raj 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</w:rPr>
        <w:t xml:space="preserve">Demonstration of Foliar spray </w:t>
      </w:r>
      <w:r w:rsidRPr="00E77567">
        <w:rPr>
          <w:bCs/>
          <w:lang w:val="en-US"/>
        </w:rPr>
        <w:t>2% Urea Phosphate at  20 &amp; 35 DAS in green gram  (Rabi 23-24)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  <w:lang w:val="en-US"/>
        </w:rPr>
        <w:t xml:space="preserve">Demonstration of </w:t>
      </w:r>
      <w:r w:rsidRPr="00E77567">
        <w:rPr>
          <w:bCs/>
        </w:rPr>
        <w:t>Integrated Nutrient Management</w:t>
      </w:r>
      <w:r w:rsidRPr="00E77567">
        <w:rPr>
          <w:bCs/>
          <w:lang w:val="en-US"/>
        </w:rPr>
        <w:t xml:space="preserve"> in Mustard (Rabi 2023-24 )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  <w:lang w:val="en-US"/>
        </w:rPr>
        <w:t xml:space="preserve">Demonstration of triple resistant </w:t>
      </w:r>
      <w:r w:rsidRPr="00E77567">
        <w:rPr>
          <w:bCs/>
        </w:rPr>
        <w:t>Tomato variety- Arka Samrat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</w:rPr>
        <w:t>Demonstration of  management Practices  for leaf blight &amp; vine rot in  Pointed Gourd (Rabi (2023-24)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  <w:lang w:val="en-US"/>
        </w:rPr>
        <w:t xml:space="preserve">Demonstration of Nutritional Garden </w:t>
      </w:r>
      <w:r w:rsidRPr="00E77567">
        <w:rPr>
          <w:bCs/>
        </w:rPr>
        <w:t>for  ensuring Nutritional Security of farm families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</w:rPr>
        <w:t>Demonstration of Marigold variety –Bidhan Marigold 3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</w:rPr>
        <w:t>FLD on use of Arka vegetable Special in hybrid Tomato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  <w:lang w:val="en-US"/>
        </w:rPr>
        <w:t>Demonstration on Pusa decomposer for residue management in rice ( Rabi 23-24)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  <w:lang w:val="en-US"/>
        </w:rPr>
        <w:t>Demonstration on Cultivation of  Oyster mushroom  by using crumbled/ threshed  straw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  <w:lang w:val="en-US"/>
        </w:rPr>
        <w:t>Demonstration  on vermicomposting using poly tank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  <w:lang w:val="en-US"/>
        </w:rPr>
        <w:t>Demonstration of stress tolerant poultry breed Kadaknath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  <w:lang w:val="en-US"/>
        </w:rPr>
        <w:t>Demonstration of  Duck breed Khaki Campbell in backyard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  <w:lang w:val="en-US"/>
        </w:rPr>
        <w:t xml:space="preserve">Demonstration of stunted fingerlings in seasonal pond </w:t>
      </w:r>
    </w:p>
    <w:p w:rsidR="00E77567" w:rsidRPr="00E77567" w:rsidRDefault="00E77567" w:rsidP="00124E9F">
      <w:pPr>
        <w:pStyle w:val="ListParagraph"/>
        <w:numPr>
          <w:ilvl w:val="0"/>
          <w:numId w:val="6"/>
        </w:numPr>
        <w:spacing w:line="360" w:lineRule="auto"/>
        <w:ind w:left="709" w:hanging="283"/>
      </w:pPr>
      <w:r w:rsidRPr="00E77567">
        <w:rPr>
          <w:bCs/>
          <w:lang w:val="en-US"/>
        </w:rPr>
        <w:t>Demonstration on effectiveness of short technology videos on technology adoption</w:t>
      </w:r>
    </w:p>
    <w:p w:rsidR="00E77567" w:rsidRPr="00162287" w:rsidRDefault="00124E9F" w:rsidP="0093133F">
      <w:pPr>
        <w:pStyle w:val="ListParagraph"/>
        <w:numPr>
          <w:ilvl w:val="0"/>
          <w:numId w:val="32"/>
        </w:numPr>
        <w:spacing w:line="360" w:lineRule="auto"/>
      </w:pPr>
      <w:r w:rsidRPr="00162287">
        <w:t>Training</w:t>
      </w:r>
      <w:r w:rsidR="0093133F" w:rsidRPr="00162287">
        <w:t>s :</w:t>
      </w:r>
      <w:r w:rsidRPr="00162287">
        <w:t xml:space="preserve"> </w:t>
      </w:r>
    </w:p>
    <w:p w:rsidR="009000DD" w:rsidRDefault="00E77567" w:rsidP="00581C6C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</w:pPr>
      <w:r>
        <w:t>Seventy five</w:t>
      </w:r>
      <w:r w:rsidR="00C82748">
        <w:t xml:space="preserve"> </w:t>
      </w:r>
      <w:r w:rsidRPr="009D2C91">
        <w:t>numbers</w:t>
      </w:r>
      <w:r w:rsidR="00C82748">
        <w:t xml:space="preserve"> </w:t>
      </w:r>
      <w:r w:rsidR="009000DD" w:rsidRPr="009D2C91">
        <w:t>of trainings a</w:t>
      </w:r>
      <w:r w:rsidR="00FE3E24" w:rsidRPr="009D2C91">
        <w:t xml:space="preserve">re to be conducted involving </w:t>
      </w:r>
      <w:r>
        <w:t>2250</w:t>
      </w:r>
      <w:r w:rsidR="009000DD" w:rsidRPr="009D2C91">
        <w:t xml:space="preserve"> participants</w:t>
      </w:r>
      <w:r w:rsidR="00CA715A" w:rsidRPr="009D2C91">
        <w:t>.</w:t>
      </w:r>
    </w:p>
    <w:p w:rsidR="00A4391B" w:rsidRDefault="00E77567" w:rsidP="00581C6C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</w:pPr>
      <w:r>
        <w:t xml:space="preserve">One hundred sixty extension activities will be conducted involving </w:t>
      </w:r>
      <w:r w:rsidR="00A4391B">
        <w:t>2500 farmers</w:t>
      </w:r>
    </w:p>
    <w:p w:rsidR="00E77567" w:rsidRPr="009D2C91" w:rsidRDefault="00A4391B" w:rsidP="00581C6C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</w:pPr>
      <w:r>
        <w:t>One Lakh planting materials will be produced</w:t>
      </w:r>
    </w:p>
    <w:p w:rsidR="00EA662A" w:rsidRDefault="00EA662A" w:rsidP="009000DD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62A">
        <w:rPr>
          <w:rFonts w:ascii="Times New Roman" w:hAnsi="Times New Roman" w:cs="Times New Roman"/>
          <w:b/>
          <w:sz w:val="24"/>
          <w:szCs w:val="24"/>
        </w:rPr>
        <w:t>Agenda-IV</w:t>
      </w:r>
    </w:p>
    <w:p w:rsidR="00B572D4" w:rsidRDefault="00F103CA" w:rsidP="009000DD">
      <w:p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62A">
        <w:rPr>
          <w:rFonts w:ascii="Times New Roman" w:hAnsi="Times New Roman" w:cs="Times New Roman"/>
          <w:b/>
          <w:sz w:val="24"/>
          <w:szCs w:val="24"/>
        </w:rPr>
        <w:tab/>
      </w:r>
      <w:r w:rsidRPr="00AC254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B572D4">
        <w:rPr>
          <w:rFonts w:ascii="Times New Roman" w:hAnsi="Times New Roman" w:cs="Times New Roman"/>
          <w:color w:val="000000" w:themeColor="text1"/>
          <w:sz w:val="24"/>
          <w:szCs w:val="24"/>
        </w:rPr>
        <w:t>Dr.Pramod Kumar Panda,PrincipalScientist,IIWM, Bhubaneswsar suggested that the trials and demonstrations may be designed basing on the availability of agro inputs in the locality. Awareness and training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programmes</w:t>
      </w:r>
      <w:r w:rsidR="00B57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be 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>conducted</w:t>
      </w:r>
      <w:r w:rsidR="00B57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organic inputs productions and its 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>use</w:t>
      </w:r>
      <w:r w:rsidR="00B57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Training on water management may be 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>included</w:t>
      </w:r>
      <w:r w:rsidR="00B57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Training on value addition of vegetables &amp; pulses may be </w:t>
      </w:r>
      <w:r w:rsidR="0057127D">
        <w:rPr>
          <w:rFonts w:ascii="Times New Roman" w:hAnsi="Times New Roman" w:cs="Times New Roman"/>
          <w:color w:val="000000" w:themeColor="text1"/>
          <w:sz w:val="24"/>
          <w:szCs w:val="24"/>
        </w:rPr>
        <w:t>given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prevent distress sale of produce.</w:t>
      </w:r>
    </w:p>
    <w:p w:rsidR="0057127D" w:rsidRDefault="0057127D" w:rsidP="0057127D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S.K Mandal, Principal Scientist, ATARI, Kolkata suggested 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>to take 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trials and demonstration 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>on method demonstrations,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practices and operational aspects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statistical data analysis 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>instead of varietal trials.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Kaveri 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breed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poultry 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better than the  breed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Vanaraja. O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>n farm trial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Japnese quail may be taken up first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instead of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taking as FLD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Physical parameters may be 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>recorded</w:t>
      </w:r>
      <w:r w:rsidR="00F07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Kadaknath poultry breed demonstration.</w:t>
      </w:r>
    </w:p>
    <w:p w:rsidR="0012085A" w:rsidRDefault="0057127D" w:rsidP="0057127D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G.C Mohapatra, Technical Head, DMF suggested to work on organic farming and agri-entrepreneurship development in the district. Integrated Farming System model may be developed and the concerned problem may be addressed properly. </w:t>
      </w:r>
      <w:r w:rsidR="00E75915">
        <w:rPr>
          <w:rFonts w:ascii="Times New Roman" w:hAnsi="Times New Roman" w:cs="Times New Roman"/>
          <w:color w:val="000000" w:themeColor="text1"/>
          <w:sz w:val="24"/>
          <w:szCs w:val="24"/>
        </w:rPr>
        <w:t>Establishment of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eed production centre may be encouraged to farmers </w:t>
      </w:r>
      <w:r w:rsidR="0012085A">
        <w:rPr>
          <w:rFonts w:ascii="Times New Roman" w:hAnsi="Times New Roman" w:cs="Times New Roman"/>
          <w:color w:val="000000" w:themeColor="text1"/>
          <w:sz w:val="24"/>
          <w:szCs w:val="24"/>
        </w:rPr>
        <w:t>for quality seed availability.</w:t>
      </w:r>
    </w:p>
    <w:p w:rsidR="0012085A" w:rsidRDefault="0012085A" w:rsidP="0057127D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Chief District Agriculture Officer</w:t>
      </w:r>
      <w:r w:rsidR="006D2F0A">
        <w:rPr>
          <w:rFonts w:ascii="Times New Roman" w:hAnsi="Times New Roman" w:cs="Times New Roman"/>
          <w:color w:val="000000" w:themeColor="text1"/>
          <w:sz w:val="24"/>
          <w:szCs w:val="24"/>
        </w:rPr>
        <w:t>, Jharsuguda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suggested to take up weed management practices in oilseed and pulses.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Rice fallow management by suitable crop</w:t>
      </w:r>
      <w:r w:rsidR="00173ABF">
        <w:rPr>
          <w:rFonts w:ascii="Times New Roman" w:hAnsi="Times New Roman" w:cs="Times New Roman"/>
          <w:color w:val="000000" w:themeColor="text1"/>
          <w:sz w:val="24"/>
          <w:szCs w:val="24"/>
        </w:rPr>
        <w:t>s like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greengram</w:t>
      </w:r>
      <w:r w:rsidR="00173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be included</w:t>
      </w:r>
    </w:p>
    <w:p w:rsidR="006D2F0A" w:rsidRDefault="0012085A" w:rsidP="0057127D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Dr.IpsitaKar, Scientist, RRTTS, C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>hiplima suggested to use pendime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thalin in DSR cultivation method in rice instead of transplanted rice for weed control. Pretilachlor may be taken as pre-emergence weedicide for application in rice for weed management.</w:t>
      </w:r>
    </w:p>
    <w:p w:rsidR="0057127D" w:rsidRPr="00B572D4" w:rsidRDefault="006D2F0A" w:rsidP="0057127D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Project Director, Watershed, Jharsuguda </w:t>
      </w:r>
      <w:r w:rsidR="00D9359D">
        <w:rPr>
          <w:rFonts w:ascii="Times New Roman" w:hAnsi="Times New Roman" w:cs="Times New Roman"/>
          <w:color w:val="000000" w:themeColor="text1"/>
          <w:sz w:val="24"/>
          <w:szCs w:val="24"/>
        </w:rPr>
        <w:t>suggested to work in convergence mode in watershed area for the development of farmers</w:t>
      </w:r>
    </w:p>
    <w:p w:rsidR="00D9359D" w:rsidRPr="00EF78AF" w:rsidRDefault="00F103CA" w:rsidP="00612CA1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F7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ss</w:t>
      </w:r>
      <w:r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>istant Director of Horticulture</w:t>
      </w:r>
      <w:r w:rsidR="00260AC5"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>, Jharsuguda</w:t>
      </w:r>
      <w:r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suggested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8AF"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>to promote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8AF"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vermi composting and vermi production </w:t>
      </w:r>
      <w:r w:rsidR="00173ABF">
        <w:rPr>
          <w:rFonts w:ascii="Times New Roman" w:hAnsi="Times New Roman" w:cs="Times New Roman"/>
          <w:color w:val="000000" w:themeColor="text1"/>
          <w:sz w:val="24"/>
          <w:szCs w:val="24"/>
        </w:rPr>
        <w:t>centre in the farmers field</w:t>
      </w:r>
      <w:r w:rsidR="00EF78AF"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.The farmers may 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</w:t>
      </w:r>
      <w:r w:rsidR="00EF78AF"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>encourage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F78AF"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develop nursery to produce</w:t>
      </w:r>
      <w:r w:rsidR="00173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quality</w:t>
      </w:r>
      <w:r w:rsidR="00EF78AF"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planting materials of marigold, vegetables and fruits. Tr</w:t>
      </w:r>
      <w:r w:rsidR="00173ABF">
        <w:rPr>
          <w:rFonts w:ascii="Times New Roman" w:hAnsi="Times New Roman" w:cs="Times New Roman"/>
          <w:color w:val="000000" w:themeColor="text1"/>
          <w:sz w:val="24"/>
          <w:szCs w:val="24"/>
        </w:rPr>
        <w:t>ial may be conducted on grafted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8AF"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>brinjal</w:t>
      </w:r>
      <w:r w:rsidR="00173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78AF"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help </w:t>
      </w:r>
      <w:r w:rsidR="00173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farmers in large scale.</w:t>
      </w:r>
      <w:r w:rsidR="00EF78AF"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Rhizome rot problem in ginger may be addressed through in</w:t>
      </w:r>
      <w:r w:rsidR="00173ABF">
        <w:rPr>
          <w:rFonts w:ascii="Times New Roman" w:hAnsi="Times New Roman" w:cs="Times New Roman"/>
          <w:color w:val="000000" w:themeColor="text1"/>
          <w:sz w:val="24"/>
          <w:szCs w:val="24"/>
        </w:rPr>
        <w:t>terventions</w:t>
      </w:r>
      <w:r w:rsidR="00EF78AF"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1544D" w:rsidRDefault="00EF78AF" w:rsidP="009000DD">
      <w:p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H.K Sahoo, </w:t>
      </w:r>
      <w:smartTag w:uri="urn:schemas-microsoft-com:office:smarttags" w:element="stockticker">
        <w:r w:rsidRPr="00EF78AF">
          <w:rPr>
            <w:rFonts w:ascii="Times New Roman" w:hAnsi="Times New Roman" w:cs="Times New Roman"/>
            <w:color w:val="000000" w:themeColor="text1"/>
            <w:sz w:val="24"/>
            <w:szCs w:val="24"/>
          </w:rPr>
          <w:t>DDE</w:t>
        </w:r>
      </w:smartTag>
      <w:r w:rsidRPr="00EF7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OUAT, Bhubaneswar suggested to take latest vari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ties of crop in the trials and demonstrations.</w:t>
      </w:r>
      <w:r w:rsidR="00291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E4063E">
        <w:rPr>
          <w:rFonts w:ascii="Times New Roman" w:hAnsi="Times New Roman" w:cs="Times New Roman"/>
          <w:color w:val="000000" w:themeColor="text1"/>
          <w:sz w:val="24"/>
          <w:szCs w:val="24"/>
        </w:rPr>
        <w:t>alid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parameters to be taken up for better comp</w:t>
      </w:r>
      <w:r w:rsidR="00291469">
        <w:rPr>
          <w:rFonts w:ascii="Times New Roman" w:hAnsi="Times New Roman" w:cs="Times New Roman"/>
          <w:color w:val="000000" w:themeColor="text1"/>
          <w:sz w:val="24"/>
          <w:szCs w:val="24"/>
        </w:rPr>
        <w:t>arision</w:t>
      </w:r>
      <w:r w:rsidR="00C82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0FA5">
        <w:rPr>
          <w:rFonts w:ascii="Times New Roman" w:hAnsi="Times New Roman" w:cs="Times New Roman"/>
          <w:color w:val="000000" w:themeColor="text1"/>
          <w:sz w:val="24"/>
          <w:szCs w:val="24"/>
        </w:rPr>
        <w:t>of performance</w:t>
      </w:r>
      <w:r w:rsidR="00BD1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Sunhemp or Dhaincha may be taken up for green manuring </w:t>
      </w:r>
      <w:r w:rsidR="00291469">
        <w:rPr>
          <w:rFonts w:ascii="Times New Roman" w:hAnsi="Times New Roman" w:cs="Times New Roman"/>
          <w:color w:val="000000" w:themeColor="text1"/>
          <w:sz w:val="24"/>
          <w:szCs w:val="24"/>
        </w:rPr>
        <w:t>to maintain soil health</w:t>
      </w:r>
      <w:r w:rsidR="00443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Latest oyster mushroom variety </w:t>
      </w:r>
      <w:r w:rsidR="00443F42" w:rsidRPr="00443F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P. eryngi</w:t>
      </w:r>
      <w:r w:rsidR="005B64C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r w:rsidR="00E406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43F42" w:rsidRPr="00443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be taken up </w:t>
      </w:r>
      <w:r w:rsidR="00443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instead of P. sajarcaju. Marigold variety B.M-2 may be promoted through demonstration. Trial on mushroom production using crumbled straw as substrate may be conducted. Training on post harvest management on chilli and ginger should be </w:t>
      </w:r>
      <w:r w:rsidR="00291469">
        <w:rPr>
          <w:rFonts w:ascii="Times New Roman" w:hAnsi="Times New Roman" w:cs="Times New Roman"/>
          <w:color w:val="000000" w:themeColor="text1"/>
          <w:sz w:val="24"/>
          <w:szCs w:val="24"/>
        </w:rPr>
        <w:t>included</w:t>
      </w:r>
      <w:r w:rsidR="00443F42">
        <w:rPr>
          <w:rFonts w:ascii="Times New Roman" w:hAnsi="Times New Roman" w:cs="Times New Roman"/>
          <w:color w:val="000000" w:themeColor="text1"/>
          <w:sz w:val="24"/>
          <w:szCs w:val="24"/>
        </w:rPr>
        <w:t>. The short duration crop</w:t>
      </w:r>
      <w:r w:rsidR="0029146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43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be </w:t>
      </w:r>
      <w:r w:rsidR="00291469">
        <w:rPr>
          <w:rFonts w:ascii="Times New Roman" w:hAnsi="Times New Roman" w:cs="Times New Roman"/>
          <w:color w:val="000000" w:themeColor="text1"/>
          <w:sz w:val="24"/>
          <w:szCs w:val="24"/>
        </w:rPr>
        <w:t>preferred to combat moisture stress due to</w:t>
      </w:r>
      <w:r w:rsidR="00443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untimely and delayed monsoon. The DSR </w:t>
      </w:r>
      <w:r w:rsidR="00291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method </w:t>
      </w:r>
      <w:r w:rsidR="00443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be </w:t>
      </w:r>
      <w:r w:rsidR="00291469">
        <w:rPr>
          <w:rFonts w:ascii="Times New Roman" w:hAnsi="Times New Roman" w:cs="Times New Roman"/>
          <w:color w:val="000000" w:themeColor="text1"/>
          <w:sz w:val="24"/>
          <w:szCs w:val="24"/>
        </w:rPr>
        <w:t>practised</w:t>
      </w:r>
      <w:r w:rsidR="00443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instead of transplanting in case of scanty rainfall</w:t>
      </w:r>
      <w:r w:rsidR="00515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Yellow sticky trap may be used in greengram cultivation. Different IFS models may be developed in watershed areas with the help of line departments. </w:t>
      </w:r>
    </w:p>
    <w:p w:rsidR="00CE685B" w:rsidRDefault="00CE685B" w:rsidP="009000DD">
      <w:p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Assistant Fishe</w:t>
      </w:r>
      <w:r w:rsidR="00E4063E">
        <w:rPr>
          <w:rFonts w:ascii="Times New Roman" w:hAnsi="Times New Roman" w:cs="Times New Roman"/>
          <w:color w:val="000000" w:themeColor="text1"/>
          <w:sz w:val="24"/>
          <w:szCs w:val="24"/>
        </w:rPr>
        <w:t>ry Officer, Jharsuguda  suggested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take up demonstration on feed management in fish farming </w:t>
      </w:r>
    </w:p>
    <w:p w:rsidR="006C590F" w:rsidRDefault="0051544D" w:rsidP="00CE685B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Secretary, SEWA, Kolabira suggested to take up</w:t>
      </w:r>
      <w:r w:rsidR="00D61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trials or demonstrations on </w:t>
      </w:r>
      <w:r w:rsidR="00FF318A">
        <w:rPr>
          <w:rFonts w:ascii="Times New Roman" w:hAnsi="Times New Roman" w:cs="Times New Roman"/>
          <w:color w:val="000000" w:themeColor="text1"/>
          <w:sz w:val="24"/>
          <w:szCs w:val="24"/>
        </w:rPr>
        <w:t>black gram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variety </w:t>
      </w:r>
      <w:r w:rsidR="00291469">
        <w:rPr>
          <w:rFonts w:ascii="Times New Roman" w:hAnsi="Times New Roman" w:cs="Times New Roman"/>
          <w:color w:val="000000" w:themeColor="text1"/>
          <w:sz w:val="24"/>
          <w:szCs w:val="24"/>
        </w:rPr>
        <w:t>in the area</w:t>
      </w:r>
      <w:r w:rsidR="00FF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Natural farming may be promoted. Awareness and training programmes on pesticides, bio inputs should be conducted. Interventions on chilli and ginger should be </w:t>
      </w:r>
      <w:r w:rsidR="00291469">
        <w:rPr>
          <w:rFonts w:ascii="Times New Roman" w:hAnsi="Times New Roman" w:cs="Times New Roman"/>
          <w:color w:val="000000" w:themeColor="text1"/>
          <w:sz w:val="24"/>
          <w:szCs w:val="24"/>
        </w:rPr>
        <w:t>taken particularly on disease and</w:t>
      </w:r>
      <w:r w:rsidR="00FF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pest management and post harvest management like processing and value addition.   </w:t>
      </w:r>
    </w:p>
    <w:p w:rsidR="00D9359D" w:rsidRDefault="006C590F" w:rsidP="00CE685B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Sri Binod Kumar Biswal, Progressive farmer requested for an aw</w:t>
      </w:r>
      <w:r w:rsidR="00E4063E">
        <w:rPr>
          <w:rFonts w:ascii="Times New Roman" w:hAnsi="Times New Roman" w:cs="Times New Roman"/>
          <w:color w:val="000000" w:themeColor="text1"/>
          <w:sz w:val="24"/>
          <w:szCs w:val="24"/>
        </w:rPr>
        <w:t>areness programme on suitable fe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rtigation schedule for crops. </w:t>
      </w:r>
    </w:p>
    <w:p w:rsidR="008837A6" w:rsidRDefault="008837A6" w:rsidP="00CE685B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37A6" w:rsidRDefault="008837A6" w:rsidP="00CE685B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37A6" w:rsidRDefault="008837A6" w:rsidP="00CE685B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37A6" w:rsidRDefault="008837A6" w:rsidP="00CE685B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37A6" w:rsidRDefault="008837A6" w:rsidP="00CE685B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37A6" w:rsidRPr="00443F42" w:rsidRDefault="008837A6" w:rsidP="00CE685B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0DD" w:rsidRPr="00F9425F" w:rsidRDefault="00F103CA" w:rsidP="00F9425F">
      <w:p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254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9000DD" w:rsidRPr="00F9425F">
        <w:rPr>
          <w:rFonts w:ascii="Times New Roman" w:hAnsi="Times New Roman" w:cs="Times New Roman"/>
          <w:color w:val="000000" w:themeColor="text1"/>
          <w:sz w:val="24"/>
        </w:rPr>
        <w:t xml:space="preserve">The following action points were suggested by </w:t>
      </w:r>
      <w:r w:rsidR="00105E77" w:rsidRPr="00F9425F">
        <w:rPr>
          <w:rFonts w:ascii="Times New Roman" w:hAnsi="Times New Roman" w:cs="Times New Roman"/>
          <w:color w:val="000000" w:themeColor="text1"/>
          <w:sz w:val="24"/>
        </w:rPr>
        <w:t>the participated</w:t>
      </w:r>
      <w:r w:rsidR="00E4063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000DD" w:rsidRPr="00F9425F">
        <w:rPr>
          <w:rFonts w:ascii="Times New Roman" w:hAnsi="Times New Roman" w:cs="Times New Roman"/>
          <w:color w:val="000000" w:themeColor="text1"/>
          <w:sz w:val="24"/>
        </w:rPr>
        <w:t>members of SAC</w:t>
      </w:r>
      <w:r w:rsidR="00CA715A" w:rsidRPr="00F9425F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F9425F" w:rsidRPr="002B0AEF" w:rsidRDefault="00F9425F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 xml:space="preserve">Awareness and training on organic inputs, its production and importance </w:t>
      </w:r>
      <w:r w:rsidR="00291469" w:rsidRPr="002B0AEF">
        <w:rPr>
          <w:color w:val="FF0000"/>
        </w:rPr>
        <w:t>for</w:t>
      </w:r>
      <w:r w:rsidRPr="002B0AEF">
        <w:rPr>
          <w:color w:val="FF0000"/>
        </w:rPr>
        <w:t xml:space="preserve"> sustainable agriculture</w:t>
      </w:r>
    </w:p>
    <w:p w:rsidR="00F9425F" w:rsidRPr="002B0AEF" w:rsidRDefault="00F9425F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>Training on water management particular</w:t>
      </w:r>
      <w:r w:rsidR="00E4063E" w:rsidRPr="002B0AEF">
        <w:rPr>
          <w:color w:val="FF0000"/>
        </w:rPr>
        <w:t>ly</w:t>
      </w:r>
      <w:r w:rsidRPr="002B0AEF">
        <w:rPr>
          <w:color w:val="FF0000"/>
        </w:rPr>
        <w:t xml:space="preserve"> </w:t>
      </w:r>
      <w:r w:rsidR="00E4063E" w:rsidRPr="002B0AEF">
        <w:rPr>
          <w:color w:val="FF0000"/>
        </w:rPr>
        <w:t>on</w:t>
      </w:r>
      <w:r w:rsidRPr="002B0AEF">
        <w:rPr>
          <w:color w:val="FF0000"/>
        </w:rPr>
        <w:t xml:space="preserve"> micro irrigation</w:t>
      </w:r>
      <w:r w:rsidR="00291469" w:rsidRPr="002B0AEF">
        <w:rPr>
          <w:color w:val="FF0000"/>
        </w:rPr>
        <w:t xml:space="preserve"> system</w:t>
      </w:r>
    </w:p>
    <w:p w:rsidR="00F9425F" w:rsidRPr="002B0AEF" w:rsidRDefault="00F9425F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>Training on value addition of vegetable</w:t>
      </w:r>
      <w:r w:rsidR="00E4063E" w:rsidRPr="002B0AEF">
        <w:rPr>
          <w:color w:val="FF0000"/>
        </w:rPr>
        <w:t>s</w:t>
      </w:r>
      <w:r w:rsidRPr="002B0AEF">
        <w:rPr>
          <w:color w:val="FF0000"/>
        </w:rPr>
        <w:t xml:space="preserve"> and pulses </w:t>
      </w:r>
    </w:p>
    <w:p w:rsidR="00F9425F" w:rsidRPr="002B0AEF" w:rsidRDefault="00F9425F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>Trials or demonstration on Poultry breed Kaveri may be conducted</w:t>
      </w:r>
    </w:p>
    <w:p w:rsidR="00C07D36" w:rsidRPr="002B0AEF" w:rsidRDefault="00C07D36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 xml:space="preserve">Agri-entrepreneurship and IFS models may be developed </w:t>
      </w:r>
    </w:p>
    <w:p w:rsidR="00C07D36" w:rsidRPr="002B0AEF" w:rsidRDefault="00F87DF9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>Varietal trial on blac</w:t>
      </w:r>
      <w:r w:rsidR="00C07D36" w:rsidRPr="002B0AEF">
        <w:rPr>
          <w:color w:val="FF0000"/>
        </w:rPr>
        <w:t xml:space="preserve">kgram may be taken up </w:t>
      </w:r>
    </w:p>
    <w:p w:rsidR="00C07D36" w:rsidRPr="002B0AEF" w:rsidRDefault="00C07D36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>Promotion of natural farming, bio pesticides and bio inputs by training and awareness programme</w:t>
      </w:r>
    </w:p>
    <w:p w:rsidR="00C07D36" w:rsidRPr="002B0AEF" w:rsidRDefault="00C07D36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 xml:space="preserve">Demonstration on Rhizome rot management in ginger may be taken up </w:t>
      </w:r>
    </w:p>
    <w:p w:rsidR="00CD072C" w:rsidRPr="002B0AEF" w:rsidRDefault="00C07D36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 xml:space="preserve">Intervention on </w:t>
      </w:r>
      <w:r w:rsidR="00E4063E" w:rsidRPr="002B0AEF">
        <w:rPr>
          <w:color w:val="FF0000"/>
        </w:rPr>
        <w:t>pest and disease management</w:t>
      </w:r>
      <w:r w:rsidR="00CD072C" w:rsidRPr="002B0AEF">
        <w:rPr>
          <w:color w:val="FF0000"/>
        </w:rPr>
        <w:t xml:space="preserve">, processing &amp; value addition in </w:t>
      </w:r>
      <w:r w:rsidR="00291469" w:rsidRPr="002B0AEF">
        <w:rPr>
          <w:color w:val="FF0000"/>
        </w:rPr>
        <w:t xml:space="preserve"> ginger and </w:t>
      </w:r>
      <w:r w:rsidR="00CD072C" w:rsidRPr="002B0AEF">
        <w:rPr>
          <w:color w:val="FF0000"/>
        </w:rPr>
        <w:t>chilli may be taken up</w:t>
      </w:r>
    </w:p>
    <w:p w:rsidR="005B64CF" w:rsidRPr="002B0AEF" w:rsidRDefault="00FE5CF7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 xml:space="preserve">Demonstration on feed management </w:t>
      </w:r>
      <w:r w:rsidR="005B64CF" w:rsidRPr="002B0AEF">
        <w:rPr>
          <w:color w:val="FF0000"/>
        </w:rPr>
        <w:t>in fish</w:t>
      </w:r>
    </w:p>
    <w:p w:rsidR="005B64CF" w:rsidRPr="002B0AEF" w:rsidRDefault="005B64CF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>Intervention on Dhaincha and Sunhemp for green manuring</w:t>
      </w:r>
      <w:r w:rsidR="00291469" w:rsidRPr="002B0AEF">
        <w:rPr>
          <w:color w:val="FF0000"/>
        </w:rPr>
        <w:t xml:space="preserve"> in Rice</w:t>
      </w:r>
    </w:p>
    <w:p w:rsidR="005B64CF" w:rsidRPr="002B0AEF" w:rsidRDefault="005B64CF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i/>
          <w:color w:val="FF0000"/>
        </w:rPr>
      </w:pPr>
      <w:r w:rsidRPr="002B0AEF">
        <w:rPr>
          <w:color w:val="FF0000"/>
        </w:rPr>
        <w:t xml:space="preserve">Oyster mushroom trial with </w:t>
      </w:r>
      <w:r w:rsidRPr="002B0AEF">
        <w:rPr>
          <w:i/>
          <w:color w:val="FF0000"/>
        </w:rPr>
        <w:t>P. eryngii</w:t>
      </w:r>
      <w:r w:rsidRPr="002B0AEF">
        <w:rPr>
          <w:color w:val="FF0000"/>
        </w:rPr>
        <w:t xml:space="preserve"> and intervention on mushroom cultivation with crumbled rice straw may be taken up</w:t>
      </w:r>
    </w:p>
    <w:p w:rsidR="005B64CF" w:rsidRPr="002B0AEF" w:rsidRDefault="00E4063E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i/>
          <w:color w:val="FF0000"/>
        </w:rPr>
      </w:pPr>
      <w:r w:rsidRPr="002B0AEF">
        <w:rPr>
          <w:color w:val="FF0000"/>
        </w:rPr>
        <w:t>Promotion of vermi</w:t>
      </w:r>
      <w:r w:rsidR="005B64CF" w:rsidRPr="002B0AEF">
        <w:rPr>
          <w:color w:val="FF0000"/>
        </w:rPr>
        <w:t>compost in the area</w:t>
      </w:r>
    </w:p>
    <w:p w:rsidR="005B64CF" w:rsidRPr="002B0AEF" w:rsidRDefault="005B64CF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i/>
          <w:color w:val="FF0000"/>
        </w:rPr>
      </w:pPr>
      <w:r w:rsidRPr="002B0AEF">
        <w:rPr>
          <w:color w:val="FF0000"/>
        </w:rPr>
        <w:t xml:space="preserve">Intervention on Nursery development for quality planting materials </w:t>
      </w:r>
    </w:p>
    <w:p w:rsidR="005B64CF" w:rsidRPr="002B0AEF" w:rsidRDefault="005B64CF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 xml:space="preserve">Trial on grafted Brinjal should be conducted </w:t>
      </w:r>
    </w:p>
    <w:p w:rsidR="005B64CF" w:rsidRPr="002B0AEF" w:rsidRDefault="005B64CF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>Awareness and training on f</w:t>
      </w:r>
      <w:r w:rsidR="00F87DF9" w:rsidRPr="002B0AEF">
        <w:rPr>
          <w:color w:val="FF0000"/>
        </w:rPr>
        <w:t>e</w:t>
      </w:r>
      <w:r w:rsidRPr="002B0AEF">
        <w:rPr>
          <w:color w:val="FF0000"/>
        </w:rPr>
        <w:t>rtigation schedule of  crops may be included</w:t>
      </w:r>
    </w:p>
    <w:p w:rsidR="005B64CF" w:rsidRPr="002B0AEF" w:rsidRDefault="005B64CF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 xml:space="preserve">Intervention on weed management </w:t>
      </w:r>
      <w:r w:rsidR="00291469" w:rsidRPr="002B0AEF">
        <w:rPr>
          <w:color w:val="FF0000"/>
        </w:rPr>
        <w:t>practices</w:t>
      </w:r>
      <w:r w:rsidRPr="002B0AEF">
        <w:rPr>
          <w:color w:val="FF0000"/>
        </w:rPr>
        <w:t xml:space="preserve"> in pulse and oilseed crops</w:t>
      </w:r>
    </w:p>
    <w:p w:rsidR="00FE3E24" w:rsidRPr="002B0AEF" w:rsidRDefault="005B64CF" w:rsidP="00581C6C">
      <w:pPr>
        <w:pStyle w:val="ListParagraph"/>
        <w:numPr>
          <w:ilvl w:val="0"/>
          <w:numId w:val="7"/>
        </w:numPr>
        <w:spacing w:line="360" w:lineRule="auto"/>
        <w:jc w:val="both"/>
        <w:rPr>
          <w:color w:val="FF0000"/>
        </w:rPr>
      </w:pPr>
      <w:r w:rsidRPr="002B0AEF">
        <w:rPr>
          <w:color w:val="FF0000"/>
        </w:rPr>
        <w:t xml:space="preserve">Convergence mode of activities in watershed areas. </w:t>
      </w:r>
    </w:p>
    <w:p w:rsidR="000E50B9" w:rsidRPr="00CE685B" w:rsidRDefault="000E50B9" w:rsidP="000E50B9">
      <w:pPr>
        <w:pStyle w:val="ListParagraph"/>
        <w:spacing w:line="360" w:lineRule="auto"/>
        <w:ind w:left="1429"/>
        <w:jc w:val="both"/>
        <w:rPr>
          <w:color w:val="000000" w:themeColor="text1"/>
        </w:rPr>
      </w:pPr>
    </w:p>
    <w:p w:rsidR="00462A0F" w:rsidRPr="00CE685B" w:rsidRDefault="00462A0F" w:rsidP="000E50B9">
      <w:pPr>
        <w:spacing w:line="360" w:lineRule="auto"/>
        <w:ind w:left="1429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meeting was ended with vote of thanks </w:t>
      </w:r>
      <w:r w:rsidR="00D13B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50B9" w:rsidRPr="00AC2546" w:rsidRDefault="000E50B9" w:rsidP="00462A0F">
      <w:pPr>
        <w:spacing w:line="360" w:lineRule="auto"/>
        <w:ind w:left="72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F3A19" w:rsidRDefault="00EF3A19" w:rsidP="00EF3A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F3A19" w:rsidRDefault="00462A0F" w:rsidP="00EF3A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Sr. Scientist &amp; Head</w:t>
      </w:r>
      <w:r w:rsidR="00105E77" w:rsidRPr="00CE6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05E77" w:rsidRPr="00CE6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105E77" w:rsidRPr="00EF3A19" w:rsidRDefault="00462A0F" w:rsidP="00EF3A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KVK, Jharsuguda </w:t>
      </w:r>
      <w:r w:rsidR="00105E77" w:rsidRPr="00CE6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05E77" w:rsidRPr="00CE6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05E77" w:rsidRPr="00CE6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945DD" w:rsidRPr="00CE68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945DD" w:rsidRDefault="00A945DD" w:rsidP="008837A6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4063E" w:rsidRDefault="00E4063E" w:rsidP="008837A6">
      <w:pPr>
        <w:spacing w:afterLines="100" w:after="240" w:line="240" w:lineRule="auto"/>
        <w:ind w:right="-279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4063E" w:rsidRDefault="00E4063E" w:rsidP="008837A6">
      <w:pPr>
        <w:spacing w:afterLines="100" w:after="240" w:line="240" w:lineRule="auto"/>
        <w:ind w:right="-279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E4063E" w:rsidRDefault="00E4063E" w:rsidP="008837A6">
      <w:pPr>
        <w:spacing w:afterLines="100" w:after="240" w:line="240" w:lineRule="auto"/>
        <w:ind w:right="-279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124E9F" w:rsidRPr="00AC2546" w:rsidRDefault="00124E9F" w:rsidP="008837A6">
      <w:pPr>
        <w:spacing w:afterLines="100" w:after="240" w:line="240" w:lineRule="auto"/>
        <w:ind w:right="-279"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62A0F" w:rsidRPr="00EA662A" w:rsidRDefault="00CE685B" w:rsidP="008837A6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Members present in18</w:t>
      </w:r>
      <w:r w:rsidR="00462A0F" w:rsidRPr="00EA662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462A0F" w:rsidRPr="00EA662A">
        <w:rPr>
          <w:rFonts w:ascii="Times New Roman" w:hAnsi="Times New Roman" w:cs="Times New Roman"/>
          <w:b/>
          <w:sz w:val="24"/>
          <w:szCs w:val="24"/>
          <w:u w:val="single"/>
        </w:rPr>
        <w:t>Scientific Advisory Committee Meeting</w:t>
      </w:r>
      <w:r w:rsidR="004E6744">
        <w:rPr>
          <w:rFonts w:ascii="Times New Roman" w:hAnsi="Times New Roman" w:cs="Times New Roman"/>
          <w:b/>
          <w:sz w:val="24"/>
          <w:szCs w:val="24"/>
          <w:u w:val="single"/>
        </w:rPr>
        <w:t xml:space="preserve"> held on  d</w:t>
      </w:r>
      <w:r w:rsidR="00462A0F" w:rsidRPr="00EA662A">
        <w:rPr>
          <w:rFonts w:ascii="Times New Roman" w:hAnsi="Times New Roman" w:cs="Times New Roman"/>
          <w:b/>
          <w:sz w:val="24"/>
          <w:szCs w:val="24"/>
          <w:u w:val="single"/>
        </w:rPr>
        <w:t>t.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14.12.2022</w:t>
      </w:r>
    </w:p>
    <w:tbl>
      <w:tblPr>
        <w:tblStyle w:val="TableGrid"/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8"/>
        <w:gridCol w:w="2155"/>
      </w:tblGrid>
      <w:tr w:rsidR="00EA662A" w:rsidRPr="00EA662A" w:rsidTr="004D2C27">
        <w:trPr>
          <w:trHeight w:val="396"/>
        </w:trPr>
        <w:tc>
          <w:tcPr>
            <w:tcW w:w="567" w:type="dxa"/>
            <w:vAlign w:val="center"/>
          </w:tcPr>
          <w:p w:rsidR="00462A0F" w:rsidRPr="00521D59" w:rsidRDefault="00521D59" w:rsidP="00AB7D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:rsidR="00462A0F" w:rsidRPr="00521D59" w:rsidRDefault="00434287" w:rsidP="001328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13281B" w:rsidRPr="00521D59">
              <w:rPr>
                <w:rFonts w:ascii="Times New Roman" w:hAnsi="Times New Roman" w:cs="Times New Roman"/>
                <w:sz w:val="24"/>
                <w:szCs w:val="24"/>
              </w:rPr>
              <w:t>Hemanta Kumar Sahoo</w:t>
            </w: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281B" w:rsidRPr="00521D5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DE, DEE, OUAT</w:t>
            </w:r>
            <w:r w:rsidR="004E6744">
              <w:rPr>
                <w:rFonts w:ascii="Times New Roman" w:hAnsi="Times New Roman" w:cs="Times New Roman"/>
                <w:sz w:val="24"/>
                <w:szCs w:val="24"/>
              </w:rPr>
              <w:t>, Bhubaneswar</w:t>
            </w:r>
          </w:p>
        </w:tc>
        <w:tc>
          <w:tcPr>
            <w:tcW w:w="2155" w:type="dxa"/>
            <w:vAlign w:val="center"/>
          </w:tcPr>
          <w:p w:rsidR="00462A0F" w:rsidRPr="00521D59" w:rsidRDefault="0013281B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EA662A" w:rsidRPr="00EA662A" w:rsidTr="004D2C27">
        <w:trPr>
          <w:trHeight w:val="203"/>
        </w:trPr>
        <w:tc>
          <w:tcPr>
            <w:tcW w:w="567" w:type="dxa"/>
            <w:vAlign w:val="center"/>
          </w:tcPr>
          <w:p w:rsidR="00462A0F" w:rsidRPr="00521D59" w:rsidRDefault="00521D59" w:rsidP="00AB7D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:rsidR="00462A0F" w:rsidRPr="00521D59" w:rsidRDefault="00462A0F" w:rsidP="001328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13281B" w:rsidRPr="00521D59">
              <w:rPr>
                <w:rFonts w:ascii="Times New Roman" w:hAnsi="Times New Roman" w:cs="Times New Roman"/>
                <w:sz w:val="24"/>
                <w:szCs w:val="24"/>
              </w:rPr>
              <w:t>S.K Mandal,</w:t>
            </w: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Principa</w:t>
            </w:r>
            <w:r w:rsidR="00434287"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Scientist,</w:t>
            </w:r>
            <w:r w:rsidR="009E6D21" w:rsidRPr="00521D59">
              <w:rPr>
                <w:rFonts w:ascii="Times New Roman" w:hAnsi="Times New Roman" w:cs="Times New Roman"/>
                <w:sz w:val="24"/>
                <w:szCs w:val="24"/>
              </w:rPr>
              <w:t>ICAR-</w:t>
            </w: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ATARI, Kolkata </w:t>
            </w:r>
          </w:p>
        </w:tc>
        <w:tc>
          <w:tcPr>
            <w:tcW w:w="2155" w:type="dxa"/>
            <w:vAlign w:val="center"/>
          </w:tcPr>
          <w:p w:rsidR="00462A0F" w:rsidRPr="00521D59" w:rsidRDefault="00462A0F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13281B" w:rsidRPr="00EA662A" w:rsidTr="004D2C27">
        <w:trPr>
          <w:trHeight w:val="203"/>
        </w:trPr>
        <w:tc>
          <w:tcPr>
            <w:tcW w:w="567" w:type="dxa"/>
            <w:vAlign w:val="center"/>
          </w:tcPr>
          <w:p w:rsidR="0013281B" w:rsidRPr="00521D59" w:rsidRDefault="00521D59" w:rsidP="00AB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vAlign w:val="center"/>
          </w:tcPr>
          <w:p w:rsidR="0013281B" w:rsidRPr="00521D59" w:rsidRDefault="0013281B" w:rsidP="00132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Dr. Pramod Kumar Panda, Principal Scientist, IIWM, Bhubaneswar</w:t>
            </w:r>
          </w:p>
        </w:tc>
        <w:tc>
          <w:tcPr>
            <w:tcW w:w="2155" w:type="dxa"/>
            <w:vAlign w:val="center"/>
          </w:tcPr>
          <w:p w:rsidR="0013281B" w:rsidRPr="00521D59" w:rsidRDefault="0013281B" w:rsidP="00AB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EA662A" w:rsidRPr="00EA662A" w:rsidTr="004D2C27">
        <w:trPr>
          <w:trHeight w:val="203"/>
        </w:trPr>
        <w:tc>
          <w:tcPr>
            <w:tcW w:w="567" w:type="dxa"/>
            <w:vAlign w:val="center"/>
          </w:tcPr>
          <w:p w:rsidR="009857F0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vAlign w:val="center"/>
          </w:tcPr>
          <w:p w:rsidR="009857F0" w:rsidRPr="00521D59" w:rsidRDefault="00434287" w:rsidP="00AB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Dr. G.C Mohapatra, Technical Head, DMF, Jharsuguda</w:t>
            </w:r>
          </w:p>
        </w:tc>
        <w:tc>
          <w:tcPr>
            <w:tcW w:w="2155" w:type="dxa"/>
            <w:vAlign w:val="center"/>
          </w:tcPr>
          <w:p w:rsidR="009857F0" w:rsidRPr="00521D59" w:rsidRDefault="009857F0" w:rsidP="00AB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521D59" w:rsidRPr="00EA662A" w:rsidTr="004D2C27">
        <w:trPr>
          <w:trHeight w:val="203"/>
        </w:trPr>
        <w:tc>
          <w:tcPr>
            <w:tcW w:w="567" w:type="dxa"/>
            <w:vAlign w:val="center"/>
          </w:tcPr>
          <w:p w:rsidR="00521D59" w:rsidRPr="00521D59" w:rsidRDefault="00521D59" w:rsidP="00E67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vAlign w:val="center"/>
          </w:tcPr>
          <w:p w:rsidR="00521D59" w:rsidRPr="00521D59" w:rsidRDefault="00521D59" w:rsidP="00AB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Dr. IpsitaKar, Jr. Agronomist, RRTTS, Chiplima</w:t>
            </w:r>
          </w:p>
        </w:tc>
        <w:tc>
          <w:tcPr>
            <w:tcW w:w="2155" w:type="dxa"/>
            <w:vAlign w:val="center"/>
          </w:tcPr>
          <w:p w:rsidR="00521D59" w:rsidRPr="00521D59" w:rsidRDefault="00521D59" w:rsidP="00AB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Member </w:t>
            </w:r>
          </w:p>
        </w:tc>
      </w:tr>
      <w:tr w:rsidR="00EA662A" w:rsidRPr="00EA662A" w:rsidTr="004D2C27">
        <w:trPr>
          <w:trHeight w:val="269"/>
        </w:trPr>
        <w:tc>
          <w:tcPr>
            <w:tcW w:w="567" w:type="dxa"/>
            <w:vAlign w:val="center"/>
          </w:tcPr>
          <w:p w:rsidR="009857F0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7088" w:type="dxa"/>
            <w:vAlign w:val="center"/>
          </w:tcPr>
          <w:p w:rsidR="009857F0" w:rsidRPr="00521D59" w:rsidRDefault="004E6744" w:rsidP="001328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Balbir Singh Sawaiyan</w:t>
            </w:r>
            <w:r w:rsidR="009857F0"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281B" w:rsidRPr="00521D59">
              <w:rPr>
                <w:rFonts w:ascii="Times New Roman" w:hAnsi="Times New Roman" w:cs="Times New Roman"/>
                <w:sz w:val="24"/>
                <w:szCs w:val="24"/>
              </w:rPr>
              <w:t>ADO</w:t>
            </w:r>
            <w:r w:rsidR="009857F0"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281B" w:rsidRPr="00521D59">
              <w:rPr>
                <w:rFonts w:ascii="Times New Roman" w:hAnsi="Times New Roman" w:cs="Times New Roman"/>
                <w:sz w:val="24"/>
                <w:szCs w:val="24"/>
              </w:rPr>
              <w:t>Kolabira</w:t>
            </w:r>
          </w:p>
        </w:tc>
        <w:tc>
          <w:tcPr>
            <w:tcW w:w="2155" w:type="dxa"/>
            <w:vAlign w:val="center"/>
          </w:tcPr>
          <w:p w:rsidR="009857F0" w:rsidRPr="00521D59" w:rsidRDefault="009857F0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EA662A" w:rsidRPr="00EA662A" w:rsidTr="004D2C27">
        <w:trPr>
          <w:trHeight w:val="229"/>
        </w:trPr>
        <w:tc>
          <w:tcPr>
            <w:tcW w:w="567" w:type="dxa"/>
            <w:vAlign w:val="center"/>
          </w:tcPr>
          <w:p w:rsidR="009857F0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7</w:t>
            </w:r>
          </w:p>
        </w:tc>
        <w:tc>
          <w:tcPr>
            <w:tcW w:w="7088" w:type="dxa"/>
            <w:vAlign w:val="center"/>
          </w:tcPr>
          <w:p w:rsidR="009857F0" w:rsidRPr="00521D59" w:rsidRDefault="0087655A" w:rsidP="001328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13281B" w:rsidRPr="00521D59">
              <w:rPr>
                <w:rFonts w:ascii="Times New Roman" w:hAnsi="Times New Roman" w:cs="Times New Roman"/>
                <w:sz w:val="24"/>
                <w:szCs w:val="24"/>
              </w:rPr>
              <w:t>Nakula Chandra Nayak</w:t>
            </w: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281B" w:rsidRPr="00521D59">
              <w:rPr>
                <w:rFonts w:ascii="Times New Roman" w:hAnsi="Times New Roman" w:cs="Times New Roman"/>
                <w:sz w:val="24"/>
                <w:szCs w:val="24"/>
              </w:rPr>
              <w:t>ADVO,</w:t>
            </w: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 Jharsuguda</w:t>
            </w:r>
          </w:p>
        </w:tc>
        <w:tc>
          <w:tcPr>
            <w:tcW w:w="2155" w:type="dxa"/>
            <w:vAlign w:val="center"/>
          </w:tcPr>
          <w:p w:rsidR="009857F0" w:rsidRPr="00521D59" w:rsidRDefault="009857F0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EA662A" w:rsidRPr="00EA662A" w:rsidTr="004D2C27">
        <w:tc>
          <w:tcPr>
            <w:tcW w:w="567" w:type="dxa"/>
            <w:vAlign w:val="center"/>
          </w:tcPr>
          <w:p w:rsidR="009857F0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8</w:t>
            </w:r>
          </w:p>
        </w:tc>
        <w:tc>
          <w:tcPr>
            <w:tcW w:w="7088" w:type="dxa"/>
            <w:vAlign w:val="center"/>
          </w:tcPr>
          <w:p w:rsidR="009857F0" w:rsidRPr="00521D59" w:rsidRDefault="00B73A4E" w:rsidP="00AB7D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Sri D.S Bariha, DPD, ATMA</w:t>
            </w:r>
            <w:r w:rsidR="00521D59"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Jharsuguda</w:t>
            </w:r>
          </w:p>
        </w:tc>
        <w:tc>
          <w:tcPr>
            <w:tcW w:w="2155" w:type="dxa"/>
            <w:vAlign w:val="center"/>
          </w:tcPr>
          <w:p w:rsidR="009857F0" w:rsidRPr="00521D59" w:rsidRDefault="009857F0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521D59" w:rsidRPr="00EA662A" w:rsidTr="004D2C27">
        <w:tc>
          <w:tcPr>
            <w:tcW w:w="567" w:type="dxa"/>
            <w:vAlign w:val="center"/>
          </w:tcPr>
          <w:p w:rsidR="00521D59" w:rsidRPr="00521D59" w:rsidRDefault="00521D59" w:rsidP="00E679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7088" w:type="dxa"/>
            <w:vAlign w:val="center"/>
          </w:tcPr>
          <w:p w:rsidR="00521D59" w:rsidRPr="00521D59" w:rsidRDefault="00521D59" w:rsidP="00AB7D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Sri Surendra Delki, AHO, Jharsuguda</w:t>
            </w:r>
          </w:p>
        </w:tc>
        <w:tc>
          <w:tcPr>
            <w:tcW w:w="2155" w:type="dxa"/>
            <w:vAlign w:val="center"/>
          </w:tcPr>
          <w:p w:rsidR="00521D59" w:rsidRPr="00521D59" w:rsidRDefault="00521D59" w:rsidP="00AB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Member </w:t>
            </w:r>
          </w:p>
        </w:tc>
      </w:tr>
      <w:tr w:rsidR="00EA662A" w:rsidRPr="00EA662A" w:rsidTr="004D2C27">
        <w:tc>
          <w:tcPr>
            <w:tcW w:w="567" w:type="dxa"/>
            <w:vAlign w:val="center"/>
          </w:tcPr>
          <w:p w:rsidR="009857F0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</w:t>
            </w:r>
          </w:p>
        </w:tc>
        <w:tc>
          <w:tcPr>
            <w:tcW w:w="7088" w:type="dxa"/>
            <w:vAlign w:val="center"/>
          </w:tcPr>
          <w:p w:rsidR="009857F0" w:rsidRPr="00521D59" w:rsidRDefault="00B73A4E" w:rsidP="004342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Sri Biswajit Kar, I/P OLM, Zilla Parishad, Jharsuguda</w:t>
            </w:r>
          </w:p>
        </w:tc>
        <w:tc>
          <w:tcPr>
            <w:tcW w:w="2155" w:type="dxa"/>
          </w:tcPr>
          <w:p w:rsidR="009857F0" w:rsidRPr="00521D59" w:rsidRDefault="009857F0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EA662A" w:rsidRPr="00EA662A" w:rsidTr="004D2C27">
        <w:tc>
          <w:tcPr>
            <w:tcW w:w="567" w:type="dxa"/>
            <w:vAlign w:val="center"/>
          </w:tcPr>
          <w:p w:rsidR="009857F0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11</w:t>
            </w:r>
          </w:p>
        </w:tc>
        <w:tc>
          <w:tcPr>
            <w:tcW w:w="7088" w:type="dxa"/>
            <w:vAlign w:val="center"/>
          </w:tcPr>
          <w:p w:rsidR="009857F0" w:rsidRPr="00521D59" w:rsidRDefault="00B73A4E" w:rsidP="00AB7D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Sri Vivek Soren</w:t>
            </w:r>
            <w:r w:rsidR="00FF258F"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, AFO, Jharsuguda </w:t>
            </w:r>
          </w:p>
        </w:tc>
        <w:tc>
          <w:tcPr>
            <w:tcW w:w="2155" w:type="dxa"/>
          </w:tcPr>
          <w:p w:rsidR="009857F0" w:rsidRPr="00521D59" w:rsidRDefault="009857F0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12</w:t>
            </w:r>
          </w:p>
        </w:tc>
        <w:tc>
          <w:tcPr>
            <w:tcW w:w="7088" w:type="dxa"/>
            <w:vAlign w:val="center"/>
          </w:tcPr>
          <w:p w:rsidR="00B73A4E" w:rsidRPr="00521D59" w:rsidRDefault="00B73A4E" w:rsidP="00521D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Sri Sus</w:t>
            </w:r>
            <w:r w:rsidR="004E674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</w:t>
            </w: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il Kumar Dash, Secretary SEWA, Kolabira</w:t>
            </w:r>
          </w:p>
        </w:tc>
        <w:tc>
          <w:tcPr>
            <w:tcW w:w="2155" w:type="dxa"/>
          </w:tcPr>
          <w:p w:rsidR="00B73A4E" w:rsidRPr="00521D59" w:rsidRDefault="00B73A4E" w:rsidP="00521D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13</w:t>
            </w:r>
          </w:p>
        </w:tc>
        <w:tc>
          <w:tcPr>
            <w:tcW w:w="7088" w:type="dxa"/>
            <w:vAlign w:val="center"/>
          </w:tcPr>
          <w:p w:rsidR="00B73A4E" w:rsidRPr="00521D59" w:rsidRDefault="00B73A4E" w:rsidP="00AB7D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Ms. Subhashree Sahoo, </w:t>
            </w:r>
            <w:r w:rsidR="004E674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Livilihood Expert, </w:t>
            </w: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SEWA, Kolabira</w:t>
            </w:r>
          </w:p>
        </w:tc>
        <w:tc>
          <w:tcPr>
            <w:tcW w:w="2155" w:type="dxa"/>
          </w:tcPr>
          <w:p w:rsidR="00B73A4E" w:rsidRPr="00521D59" w:rsidRDefault="004E6744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14</w:t>
            </w:r>
          </w:p>
        </w:tc>
        <w:tc>
          <w:tcPr>
            <w:tcW w:w="7088" w:type="dxa"/>
            <w:vAlign w:val="center"/>
          </w:tcPr>
          <w:p w:rsidR="00B73A4E" w:rsidRPr="00521D59" w:rsidRDefault="00B73A4E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Sri Rashmi Ranjan Mohanty, ASCO, Jharsuguda</w:t>
            </w:r>
          </w:p>
        </w:tc>
        <w:tc>
          <w:tcPr>
            <w:tcW w:w="2155" w:type="dxa"/>
          </w:tcPr>
          <w:p w:rsidR="00B73A4E" w:rsidRPr="00521D59" w:rsidRDefault="00B73A4E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15</w:t>
            </w:r>
          </w:p>
        </w:tc>
        <w:tc>
          <w:tcPr>
            <w:tcW w:w="7088" w:type="dxa"/>
            <w:vAlign w:val="center"/>
          </w:tcPr>
          <w:p w:rsidR="00B73A4E" w:rsidRPr="00521D59" w:rsidRDefault="00FF258F" w:rsidP="004E67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Sri Sanat Kumar N</w:t>
            </w:r>
            <w:r w:rsidR="004E674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ayak</w:t>
            </w: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</w:t>
            </w:r>
            <w:r w:rsidR="00521D59"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ADSC,</w:t>
            </w: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O/o P.D Watershed</w:t>
            </w:r>
            <w:r w:rsidR="00521D59"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Jharsuguda</w:t>
            </w:r>
          </w:p>
        </w:tc>
        <w:tc>
          <w:tcPr>
            <w:tcW w:w="2155" w:type="dxa"/>
          </w:tcPr>
          <w:p w:rsidR="00B73A4E" w:rsidRPr="00521D59" w:rsidRDefault="00B73A4E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16</w:t>
            </w:r>
          </w:p>
        </w:tc>
        <w:tc>
          <w:tcPr>
            <w:tcW w:w="7088" w:type="dxa"/>
            <w:vAlign w:val="center"/>
          </w:tcPr>
          <w:p w:rsidR="00B73A4E" w:rsidRPr="00521D59" w:rsidRDefault="00746DF2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Sri Dibya Soreng, Project Co-ordinator, SEWAK</w:t>
            </w:r>
            <w:r w:rsidR="004E674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Jharsuguda</w:t>
            </w:r>
          </w:p>
        </w:tc>
        <w:tc>
          <w:tcPr>
            <w:tcW w:w="2155" w:type="dxa"/>
          </w:tcPr>
          <w:p w:rsidR="00B73A4E" w:rsidRPr="00521D59" w:rsidRDefault="00B73A4E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  <w:vAlign w:val="center"/>
          </w:tcPr>
          <w:p w:rsidR="00B73A4E" w:rsidRPr="00521D59" w:rsidRDefault="00B73A4E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Dr. Manasi Bhol, Sr. Scientist &amp; Head, KVK, Sundergarh-II</w:t>
            </w:r>
          </w:p>
        </w:tc>
        <w:tc>
          <w:tcPr>
            <w:tcW w:w="2155" w:type="dxa"/>
          </w:tcPr>
          <w:p w:rsidR="00B73A4E" w:rsidRPr="00521D59" w:rsidRDefault="00B73A4E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  <w:vAlign w:val="center"/>
          </w:tcPr>
          <w:p w:rsidR="00B73A4E" w:rsidRPr="00521D59" w:rsidRDefault="00746DF2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Dr. Laxmipriya Pradhan , Sr. Scientist &amp; Head, KVK, Sundergarh-I</w:t>
            </w:r>
          </w:p>
        </w:tc>
        <w:tc>
          <w:tcPr>
            <w:tcW w:w="2155" w:type="dxa"/>
          </w:tcPr>
          <w:p w:rsidR="00B73A4E" w:rsidRPr="00521D59" w:rsidRDefault="00521D59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  <w:vAlign w:val="center"/>
          </w:tcPr>
          <w:p w:rsidR="00B73A4E" w:rsidRPr="00521D59" w:rsidRDefault="00B73A4E" w:rsidP="00521D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Sri </w:t>
            </w:r>
            <w:r w:rsidR="00521D59"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Duryadhan Sahu</w:t>
            </w:r>
            <w:r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,</w:t>
            </w:r>
            <w:r w:rsidR="00521D59"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Progressive Farmer, Kureimal, Jharsuguda</w:t>
            </w:r>
          </w:p>
        </w:tc>
        <w:tc>
          <w:tcPr>
            <w:tcW w:w="2155" w:type="dxa"/>
          </w:tcPr>
          <w:p w:rsidR="00B73A4E" w:rsidRPr="00521D59" w:rsidRDefault="00B73A4E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  <w:vAlign w:val="center"/>
          </w:tcPr>
          <w:p w:rsidR="00B73A4E" w:rsidRPr="00521D59" w:rsidRDefault="00B73A4E" w:rsidP="00521D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Sri Susanta Kumar Naik, Progressive Farmer,</w:t>
            </w:r>
            <w:r w:rsidR="00521D59"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Ghantamal,</w:t>
            </w:r>
            <w:r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Jharsuguda</w:t>
            </w:r>
          </w:p>
        </w:tc>
        <w:tc>
          <w:tcPr>
            <w:tcW w:w="2155" w:type="dxa"/>
          </w:tcPr>
          <w:p w:rsidR="00B73A4E" w:rsidRPr="00521D59" w:rsidRDefault="00B73A4E" w:rsidP="00AB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  <w:vAlign w:val="center"/>
          </w:tcPr>
          <w:p w:rsidR="00B73A4E" w:rsidRPr="00521D59" w:rsidRDefault="00521D59" w:rsidP="00E679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Smt. Nalini Patel, Progressive Farm woman , Keldamal, Jharsuguda</w:t>
            </w:r>
          </w:p>
        </w:tc>
        <w:tc>
          <w:tcPr>
            <w:tcW w:w="2155" w:type="dxa"/>
          </w:tcPr>
          <w:p w:rsidR="00B73A4E" w:rsidRPr="00521D59" w:rsidRDefault="00B73A4E" w:rsidP="00AB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  <w:vAlign w:val="center"/>
          </w:tcPr>
          <w:p w:rsidR="00B73A4E" w:rsidRPr="00521D59" w:rsidRDefault="00521D59" w:rsidP="00E679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Smt. Gitanjali Naik , Progressive Farm woman, Sialrama, Jharsuguda</w:t>
            </w:r>
          </w:p>
        </w:tc>
        <w:tc>
          <w:tcPr>
            <w:tcW w:w="2155" w:type="dxa"/>
          </w:tcPr>
          <w:p w:rsidR="00B73A4E" w:rsidRPr="00521D59" w:rsidRDefault="00B73A4E" w:rsidP="00916EFA">
            <w:pPr>
              <w:jc w:val="center"/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  <w:vAlign w:val="center"/>
          </w:tcPr>
          <w:p w:rsidR="00B73A4E" w:rsidRPr="00521D59" w:rsidRDefault="00B73A4E" w:rsidP="00E679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Dr. Anuj Kumar Rai, Scientist, KVK Jharsuguda</w:t>
            </w:r>
          </w:p>
        </w:tc>
        <w:tc>
          <w:tcPr>
            <w:tcW w:w="2155" w:type="dxa"/>
          </w:tcPr>
          <w:p w:rsidR="00B73A4E" w:rsidRPr="00521D59" w:rsidRDefault="00B73A4E" w:rsidP="00916EFA">
            <w:pPr>
              <w:jc w:val="center"/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  <w:vAlign w:val="center"/>
          </w:tcPr>
          <w:p w:rsidR="00B73A4E" w:rsidRPr="00521D59" w:rsidRDefault="00B73A4E" w:rsidP="00AB7DF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Ms. Susmita Panda, Scientist (Agronomy)</w:t>
            </w:r>
          </w:p>
        </w:tc>
        <w:tc>
          <w:tcPr>
            <w:tcW w:w="2155" w:type="dxa"/>
          </w:tcPr>
          <w:p w:rsidR="00B73A4E" w:rsidRPr="00521D59" w:rsidRDefault="00B73A4E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73A4E" w:rsidRPr="00EA662A" w:rsidTr="004D2C27">
        <w:tc>
          <w:tcPr>
            <w:tcW w:w="567" w:type="dxa"/>
            <w:vAlign w:val="center"/>
          </w:tcPr>
          <w:p w:rsidR="00B73A4E" w:rsidRPr="00521D59" w:rsidRDefault="00521D59" w:rsidP="00E679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  <w:vAlign w:val="center"/>
          </w:tcPr>
          <w:p w:rsidR="00B73A4E" w:rsidRPr="00521D59" w:rsidRDefault="00B73A4E" w:rsidP="00AB7DF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Sri Monoj Kumar Barik, </w:t>
            </w:r>
            <w:r w:rsidRPr="00521D5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Scientist</w:t>
            </w: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 xml:space="preserve"> (Ag. Extn.), KVK, Jharsuguda</w:t>
            </w:r>
          </w:p>
        </w:tc>
        <w:tc>
          <w:tcPr>
            <w:tcW w:w="2155" w:type="dxa"/>
          </w:tcPr>
          <w:p w:rsidR="00B73A4E" w:rsidRPr="00521D59" w:rsidRDefault="00B73A4E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73A4E" w:rsidRPr="00B73A4E" w:rsidTr="004D2C27">
        <w:tc>
          <w:tcPr>
            <w:tcW w:w="567" w:type="dxa"/>
            <w:vAlign w:val="center"/>
          </w:tcPr>
          <w:p w:rsidR="00B73A4E" w:rsidRPr="00521D59" w:rsidRDefault="00521D59" w:rsidP="00AB7DF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  <w:vAlign w:val="center"/>
          </w:tcPr>
          <w:p w:rsidR="00B73A4E" w:rsidRPr="00521D59" w:rsidRDefault="00B73A4E" w:rsidP="001328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Dr. Samir Ranjan Dash, Sr. Scientist &amp; Head, KVK, Jharsuguda</w:t>
            </w:r>
          </w:p>
        </w:tc>
        <w:tc>
          <w:tcPr>
            <w:tcW w:w="2155" w:type="dxa"/>
            <w:vAlign w:val="center"/>
          </w:tcPr>
          <w:p w:rsidR="00B73A4E" w:rsidRPr="00521D59" w:rsidRDefault="00B73A4E" w:rsidP="00AB7D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59">
              <w:rPr>
                <w:rFonts w:ascii="Times New Roman" w:hAnsi="Times New Roman" w:cs="Times New Roman"/>
                <w:sz w:val="24"/>
                <w:szCs w:val="24"/>
              </w:rPr>
              <w:t>Member -Secretary</w:t>
            </w:r>
          </w:p>
        </w:tc>
      </w:tr>
    </w:tbl>
    <w:p w:rsidR="00462A0F" w:rsidRPr="00EA662A" w:rsidRDefault="00462A0F" w:rsidP="00EA662A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62A0F" w:rsidRPr="00EA662A" w:rsidSect="00661A1B">
      <w:footerReference w:type="default" r:id="rId9"/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13" w:rsidRDefault="003B2013" w:rsidP="00EA662A">
      <w:pPr>
        <w:spacing w:after="0" w:line="240" w:lineRule="auto"/>
      </w:pPr>
      <w:r>
        <w:separator/>
      </w:r>
    </w:p>
  </w:endnote>
  <w:endnote w:type="continuationSeparator" w:id="0">
    <w:p w:rsidR="003B2013" w:rsidRDefault="003B2013" w:rsidP="00EA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591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744" w:rsidRDefault="00271762">
        <w:pPr>
          <w:pStyle w:val="Footer"/>
          <w:jc w:val="center"/>
        </w:pPr>
        <w:r>
          <w:fldChar w:fldCharType="begin"/>
        </w:r>
        <w:r w:rsidR="004E6744">
          <w:instrText xml:space="preserve"> PAGE   \* MERGEFORMAT </w:instrText>
        </w:r>
        <w:r>
          <w:fldChar w:fldCharType="separate"/>
        </w:r>
        <w:r w:rsidR="003B2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6744" w:rsidRDefault="004E6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13" w:rsidRDefault="003B2013" w:rsidP="00EA662A">
      <w:pPr>
        <w:spacing w:after="0" w:line="240" w:lineRule="auto"/>
      </w:pPr>
      <w:r>
        <w:separator/>
      </w:r>
    </w:p>
  </w:footnote>
  <w:footnote w:type="continuationSeparator" w:id="0">
    <w:p w:rsidR="003B2013" w:rsidRDefault="003B2013" w:rsidP="00EA6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2CB"/>
    <w:multiLevelType w:val="hybridMultilevel"/>
    <w:tmpl w:val="406023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FA1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28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8A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40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AF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4B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65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CF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8C5821"/>
    <w:multiLevelType w:val="hybridMultilevel"/>
    <w:tmpl w:val="87D67C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B86063"/>
    <w:multiLevelType w:val="hybridMultilevel"/>
    <w:tmpl w:val="79FE784C"/>
    <w:lvl w:ilvl="0" w:tplc="25B05684">
      <w:start w:val="1"/>
      <w:numFmt w:val="lowerRoman"/>
      <w:lvlText w:val="(%1)"/>
      <w:lvlJc w:val="left"/>
      <w:pPr>
        <w:ind w:left="1429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D87DCB"/>
    <w:multiLevelType w:val="hybridMultilevel"/>
    <w:tmpl w:val="37C4A380"/>
    <w:lvl w:ilvl="0" w:tplc="FE86FB96">
      <w:start w:val="1"/>
      <w:numFmt w:val="bullet"/>
      <w:lvlText w:val=""/>
      <w:lvlJc w:val="left"/>
      <w:pPr>
        <w:ind w:left="10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">
    <w:nsid w:val="0D080E65"/>
    <w:multiLevelType w:val="hybridMultilevel"/>
    <w:tmpl w:val="D6C279FA"/>
    <w:lvl w:ilvl="0" w:tplc="E684F6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EF3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C2F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2A4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B89E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0661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43E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E0E0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85A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584EA4"/>
    <w:multiLevelType w:val="hybridMultilevel"/>
    <w:tmpl w:val="467EABAA"/>
    <w:lvl w:ilvl="0" w:tplc="27F658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CDE6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2CA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42FF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4A93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685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88C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2DE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26BA9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037DB6"/>
    <w:multiLevelType w:val="hybridMultilevel"/>
    <w:tmpl w:val="27BA60EC"/>
    <w:lvl w:ilvl="0" w:tplc="D47E6A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822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D6AC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00FB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242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8A0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7CD6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1AF9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54EE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4E0409"/>
    <w:multiLevelType w:val="hybridMultilevel"/>
    <w:tmpl w:val="F080FBD0"/>
    <w:lvl w:ilvl="0" w:tplc="FE86FB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2AD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CA8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28F0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28B4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8E76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26E5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0A07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D2D5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A3579A"/>
    <w:multiLevelType w:val="hybridMultilevel"/>
    <w:tmpl w:val="D22C6444"/>
    <w:lvl w:ilvl="0" w:tplc="F0AE06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8BB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8F9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4D4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F89C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EBE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C81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DC0A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8FE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76566F"/>
    <w:multiLevelType w:val="hybridMultilevel"/>
    <w:tmpl w:val="3364E4F6"/>
    <w:lvl w:ilvl="0" w:tplc="30F477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AB4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6C69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A858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D06D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438D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AA7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F838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3A77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A07CFB"/>
    <w:multiLevelType w:val="hybridMultilevel"/>
    <w:tmpl w:val="181EB3A4"/>
    <w:lvl w:ilvl="0" w:tplc="3BF0C2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887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3CE3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6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7EA7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9ABF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E8B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E6C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EC3E4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A16F19"/>
    <w:multiLevelType w:val="hybridMultilevel"/>
    <w:tmpl w:val="D58E4742"/>
    <w:lvl w:ilvl="0" w:tplc="FE4AE74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24AA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A6C7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ECB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801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C7F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C1A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B4DB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EE7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DF13DD"/>
    <w:multiLevelType w:val="hybridMultilevel"/>
    <w:tmpl w:val="5E60DB40"/>
    <w:lvl w:ilvl="0" w:tplc="E6D2B3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44D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CC9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AB6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C79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5C76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B425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82A7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44F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757726"/>
    <w:multiLevelType w:val="hybridMultilevel"/>
    <w:tmpl w:val="91247D5E"/>
    <w:lvl w:ilvl="0" w:tplc="F6A0E0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D85C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F685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E63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8B8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2D29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8D2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1440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AA6C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EF3005"/>
    <w:multiLevelType w:val="hybridMultilevel"/>
    <w:tmpl w:val="F8880A84"/>
    <w:lvl w:ilvl="0" w:tplc="BD1C6E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C052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689A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E6A4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C6B4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EF7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CBF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0E6C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C27C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5F577E"/>
    <w:multiLevelType w:val="hybridMultilevel"/>
    <w:tmpl w:val="ACAA8D90"/>
    <w:lvl w:ilvl="0" w:tplc="36444B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8BB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B6BC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276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BCAB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294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69E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004B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27F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C55A53"/>
    <w:multiLevelType w:val="hybridMultilevel"/>
    <w:tmpl w:val="F8C679FC"/>
    <w:lvl w:ilvl="0" w:tplc="3C26D2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4CE66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0A4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C05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2B8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A8D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E3E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EED2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6ACE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CA195D"/>
    <w:multiLevelType w:val="hybridMultilevel"/>
    <w:tmpl w:val="8BEC4308"/>
    <w:lvl w:ilvl="0" w:tplc="E1B681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2044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662A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983F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037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4CF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EDE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0010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C27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FD2741"/>
    <w:multiLevelType w:val="hybridMultilevel"/>
    <w:tmpl w:val="282A2EF4"/>
    <w:lvl w:ilvl="0" w:tplc="CC0C72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E70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E092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E07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677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B47E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E9B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82B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608F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7D69AC"/>
    <w:multiLevelType w:val="hybridMultilevel"/>
    <w:tmpl w:val="2DD80BD4"/>
    <w:lvl w:ilvl="0" w:tplc="40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4A4D2375"/>
    <w:multiLevelType w:val="hybridMultilevel"/>
    <w:tmpl w:val="37D69C90"/>
    <w:lvl w:ilvl="0" w:tplc="A5D2D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24285D"/>
    <w:multiLevelType w:val="hybridMultilevel"/>
    <w:tmpl w:val="8A625C6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361C60"/>
    <w:multiLevelType w:val="hybridMultilevel"/>
    <w:tmpl w:val="9968B8A8"/>
    <w:lvl w:ilvl="0" w:tplc="72E88E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B209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BA51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0F5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E4A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8C5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660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B62E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EE5C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C114C5"/>
    <w:multiLevelType w:val="hybridMultilevel"/>
    <w:tmpl w:val="F05A402E"/>
    <w:lvl w:ilvl="0" w:tplc="B72469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49B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0810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A66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8C06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7C1B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472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A8C7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88C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325510"/>
    <w:multiLevelType w:val="hybridMultilevel"/>
    <w:tmpl w:val="41F262DC"/>
    <w:lvl w:ilvl="0" w:tplc="EC90E2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56EB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E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00E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2F5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893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5E3C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12B1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650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1C6DEF"/>
    <w:multiLevelType w:val="hybridMultilevel"/>
    <w:tmpl w:val="5D8ADE4A"/>
    <w:lvl w:ilvl="0" w:tplc="6C8A61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0C3D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E270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E34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AA1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54FD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284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B218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703C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F80058"/>
    <w:multiLevelType w:val="hybridMultilevel"/>
    <w:tmpl w:val="CD1AD584"/>
    <w:lvl w:ilvl="0" w:tplc="B26419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C7D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EEA7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64B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C8ED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6AF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ABC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982F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852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B235F9"/>
    <w:multiLevelType w:val="hybridMultilevel"/>
    <w:tmpl w:val="B61C0976"/>
    <w:lvl w:ilvl="0" w:tplc="5632285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458F0B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ECC8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460666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F5C017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8F3EC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B32F2E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0C9AF6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BC003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8A949CE"/>
    <w:multiLevelType w:val="hybridMultilevel"/>
    <w:tmpl w:val="1A5A51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9213C"/>
    <w:multiLevelType w:val="hybridMultilevel"/>
    <w:tmpl w:val="850CBA18"/>
    <w:lvl w:ilvl="0" w:tplc="A1B069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C0F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9A1B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091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CCAE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51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0E7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A1A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36CD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2A5E74"/>
    <w:multiLevelType w:val="hybridMultilevel"/>
    <w:tmpl w:val="5A02929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E535AB"/>
    <w:multiLevelType w:val="hybridMultilevel"/>
    <w:tmpl w:val="1DD869C2"/>
    <w:lvl w:ilvl="0" w:tplc="40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1"/>
  </w:num>
  <w:num w:numId="5">
    <w:abstractNumId w:val="30"/>
  </w:num>
  <w:num w:numId="6">
    <w:abstractNumId w:val="19"/>
  </w:num>
  <w:num w:numId="7">
    <w:abstractNumId w:val="31"/>
  </w:num>
  <w:num w:numId="8">
    <w:abstractNumId w:val="13"/>
  </w:num>
  <w:num w:numId="9">
    <w:abstractNumId w:val="14"/>
  </w:num>
  <w:num w:numId="10">
    <w:abstractNumId w:val="7"/>
  </w:num>
  <w:num w:numId="11">
    <w:abstractNumId w:val="5"/>
  </w:num>
  <w:num w:numId="12">
    <w:abstractNumId w:val="23"/>
  </w:num>
  <w:num w:numId="13">
    <w:abstractNumId w:val="9"/>
  </w:num>
  <w:num w:numId="14">
    <w:abstractNumId w:val="4"/>
  </w:num>
  <w:num w:numId="15">
    <w:abstractNumId w:val="26"/>
  </w:num>
  <w:num w:numId="16">
    <w:abstractNumId w:val="27"/>
  </w:num>
  <w:num w:numId="17">
    <w:abstractNumId w:val="22"/>
  </w:num>
  <w:num w:numId="18">
    <w:abstractNumId w:val="29"/>
  </w:num>
  <w:num w:numId="19">
    <w:abstractNumId w:val="15"/>
  </w:num>
  <w:num w:numId="20">
    <w:abstractNumId w:val="11"/>
  </w:num>
  <w:num w:numId="21">
    <w:abstractNumId w:val="17"/>
  </w:num>
  <w:num w:numId="22">
    <w:abstractNumId w:val="24"/>
  </w:num>
  <w:num w:numId="23">
    <w:abstractNumId w:val="10"/>
  </w:num>
  <w:num w:numId="24">
    <w:abstractNumId w:val="16"/>
  </w:num>
  <w:num w:numId="25">
    <w:abstractNumId w:val="12"/>
  </w:num>
  <w:num w:numId="26">
    <w:abstractNumId w:val="18"/>
  </w:num>
  <w:num w:numId="27">
    <w:abstractNumId w:val="25"/>
  </w:num>
  <w:num w:numId="28">
    <w:abstractNumId w:val="8"/>
  </w:num>
  <w:num w:numId="29">
    <w:abstractNumId w:val="6"/>
  </w:num>
  <w:num w:numId="30">
    <w:abstractNumId w:val="20"/>
  </w:num>
  <w:num w:numId="31">
    <w:abstractNumId w:val="3"/>
  </w:num>
  <w:num w:numId="32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60"/>
    <w:rsid w:val="00001FA3"/>
    <w:rsid w:val="00005408"/>
    <w:rsid w:val="0002744B"/>
    <w:rsid w:val="0003156C"/>
    <w:rsid w:val="00031757"/>
    <w:rsid w:val="00034882"/>
    <w:rsid w:val="000402AA"/>
    <w:rsid w:val="00040E24"/>
    <w:rsid w:val="00045288"/>
    <w:rsid w:val="00055104"/>
    <w:rsid w:val="000555E0"/>
    <w:rsid w:val="00067CC3"/>
    <w:rsid w:val="0007237C"/>
    <w:rsid w:val="00076D3D"/>
    <w:rsid w:val="0008648F"/>
    <w:rsid w:val="000926A6"/>
    <w:rsid w:val="000B144A"/>
    <w:rsid w:val="000C0221"/>
    <w:rsid w:val="000C7C08"/>
    <w:rsid w:val="000D1AE3"/>
    <w:rsid w:val="000D7202"/>
    <w:rsid w:val="000E50B9"/>
    <w:rsid w:val="000E7B7D"/>
    <w:rsid w:val="001008F1"/>
    <w:rsid w:val="00105106"/>
    <w:rsid w:val="00105E77"/>
    <w:rsid w:val="00113B37"/>
    <w:rsid w:val="00115CA3"/>
    <w:rsid w:val="0012085A"/>
    <w:rsid w:val="00121DF7"/>
    <w:rsid w:val="00124E9F"/>
    <w:rsid w:val="0012621D"/>
    <w:rsid w:val="0013281B"/>
    <w:rsid w:val="00142CE9"/>
    <w:rsid w:val="00142F34"/>
    <w:rsid w:val="00143917"/>
    <w:rsid w:val="001466C0"/>
    <w:rsid w:val="00155DED"/>
    <w:rsid w:val="00162287"/>
    <w:rsid w:val="001629BD"/>
    <w:rsid w:val="00173ABF"/>
    <w:rsid w:val="0018168B"/>
    <w:rsid w:val="0018507F"/>
    <w:rsid w:val="00187AD9"/>
    <w:rsid w:val="00194911"/>
    <w:rsid w:val="00197744"/>
    <w:rsid w:val="001A6B99"/>
    <w:rsid w:val="001B03CD"/>
    <w:rsid w:val="001B5954"/>
    <w:rsid w:val="001C3D48"/>
    <w:rsid w:val="001C4978"/>
    <w:rsid w:val="001C7D56"/>
    <w:rsid w:val="001D0A9D"/>
    <w:rsid w:val="001E351B"/>
    <w:rsid w:val="001F1642"/>
    <w:rsid w:val="001F54FB"/>
    <w:rsid w:val="001F5CB2"/>
    <w:rsid w:val="001F6BE9"/>
    <w:rsid w:val="00204197"/>
    <w:rsid w:val="002062FA"/>
    <w:rsid w:val="002174BD"/>
    <w:rsid w:val="002253CE"/>
    <w:rsid w:val="002255C9"/>
    <w:rsid w:val="00226DB4"/>
    <w:rsid w:val="00232CA5"/>
    <w:rsid w:val="00242224"/>
    <w:rsid w:val="00244E7A"/>
    <w:rsid w:val="002523D3"/>
    <w:rsid w:val="00254127"/>
    <w:rsid w:val="00260AC5"/>
    <w:rsid w:val="00271762"/>
    <w:rsid w:val="002839CA"/>
    <w:rsid w:val="00287C26"/>
    <w:rsid w:val="00291469"/>
    <w:rsid w:val="00296C6E"/>
    <w:rsid w:val="002A299B"/>
    <w:rsid w:val="002B0AEF"/>
    <w:rsid w:val="002B4CD1"/>
    <w:rsid w:val="002C044A"/>
    <w:rsid w:val="002C7F6C"/>
    <w:rsid w:val="002D0786"/>
    <w:rsid w:val="002D1B98"/>
    <w:rsid w:val="002D5F46"/>
    <w:rsid w:val="002F43B9"/>
    <w:rsid w:val="00313204"/>
    <w:rsid w:val="00314055"/>
    <w:rsid w:val="003315F5"/>
    <w:rsid w:val="00361644"/>
    <w:rsid w:val="0036479B"/>
    <w:rsid w:val="00374391"/>
    <w:rsid w:val="00375A1C"/>
    <w:rsid w:val="00375ECD"/>
    <w:rsid w:val="00377D5D"/>
    <w:rsid w:val="00381BC8"/>
    <w:rsid w:val="0038308B"/>
    <w:rsid w:val="003861E9"/>
    <w:rsid w:val="003868C6"/>
    <w:rsid w:val="00391F77"/>
    <w:rsid w:val="003A4664"/>
    <w:rsid w:val="003B1AD7"/>
    <w:rsid w:val="003B2013"/>
    <w:rsid w:val="003B47F9"/>
    <w:rsid w:val="003D041C"/>
    <w:rsid w:val="003D1F16"/>
    <w:rsid w:val="003E1393"/>
    <w:rsid w:val="003E7A0E"/>
    <w:rsid w:val="00404CFA"/>
    <w:rsid w:val="004169EB"/>
    <w:rsid w:val="00421359"/>
    <w:rsid w:val="00431D8E"/>
    <w:rsid w:val="00432F37"/>
    <w:rsid w:val="00434287"/>
    <w:rsid w:val="00443F42"/>
    <w:rsid w:val="00452ECA"/>
    <w:rsid w:val="00462A0F"/>
    <w:rsid w:val="00470CEB"/>
    <w:rsid w:val="004730FE"/>
    <w:rsid w:val="00483A84"/>
    <w:rsid w:val="004B6B26"/>
    <w:rsid w:val="004D0572"/>
    <w:rsid w:val="004D1AC6"/>
    <w:rsid w:val="004D2C27"/>
    <w:rsid w:val="004E6744"/>
    <w:rsid w:val="004F06B8"/>
    <w:rsid w:val="0051207E"/>
    <w:rsid w:val="0051544D"/>
    <w:rsid w:val="00521D59"/>
    <w:rsid w:val="00556A2D"/>
    <w:rsid w:val="00560FA5"/>
    <w:rsid w:val="0057127D"/>
    <w:rsid w:val="00576BB5"/>
    <w:rsid w:val="00580674"/>
    <w:rsid w:val="00581C6C"/>
    <w:rsid w:val="005A1A4D"/>
    <w:rsid w:val="005B64CF"/>
    <w:rsid w:val="005C0AD2"/>
    <w:rsid w:val="005D3D6C"/>
    <w:rsid w:val="005E5899"/>
    <w:rsid w:val="00612CA1"/>
    <w:rsid w:val="00615F3A"/>
    <w:rsid w:val="00625222"/>
    <w:rsid w:val="00630B07"/>
    <w:rsid w:val="00661A1B"/>
    <w:rsid w:val="006643F9"/>
    <w:rsid w:val="00664538"/>
    <w:rsid w:val="00671CB9"/>
    <w:rsid w:val="006816A1"/>
    <w:rsid w:val="00681886"/>
    <w:rsid w:val="00682917"/>
    <w:rsid w:val="00683F2A"/>
    <w:rsid w:val="00687F47"/>
    <w:rsid w:val="00691FE9"/>
    <w:rsid w:val="00692EB8"/>
    <w:rsid w:val="006A17B9"/>
    <w:rsid w:val="006A5793"/>
    <w:rsid w:val="006B0038"/>
    <w:rsid w:val="006B2CE8"/>
    <w:rsid w:val="006C590F"/>
    <w:rsid w:val="006D2F0A"/>
    <w:rsid w:val="006F2BA6"/>
    <w:rsid w:val="006F3B7D"/>
    <w:rsid w:val="006F3C28"/>
    <w:rsid w:val="0074309B"/>
    <w:rsid w:val="00743BD4"/>
    <w:rsid w:val="00746DF2"/>
    <w:rsid w:val="00763174"/>
    <w:rsid w:val="007703F9"/>
    <w:rsid w:val="00784DFF"/>
    <w:rsid w:val="0079400E"/>
    <w:rsid w:val="007A5555"/>
    <w:rsid w:val="007B2877"/>
    <w:rsid w:val="007B63D9"/>
    <w:rsid w:val="007C2714"/>
    <w:rsid w:val="007C72BB"/>
    <w:rsid w:val="007D22DD"/>
    <w:rsid w:val="007E3FFD"/>
    <w:rsid w:val="007F3B25"/>
    <w:rsid w:val="0080004C"/>
    <w:rsid w:val="00800C5C"/>
    <w:rsid w:val="00803EDC"/>
    <w:rsid w:val="00812E05"/>
    <w:rsid w:val="00816663"/>
    <w:rsid w:val="008175AC"/>
    <w:rsid w:val="0082336C"/>
    <w:rsid w:val="00830767"/>
    <w:rsid w:val="00857BEB"/>
    <w:rsid w:val="00864233"/>
    <w:rsid w:val="0087655A"/>
    <w:rsid w:val="0087770E"/>
    <w:rsid w:val="00880748"/>
    <w:rsid w:val="008837A6"/>
    <w:rsid w:val="00885E51"/>
    <w:rsid w:val="008972CE"/>
    <w:rsid w:val="008B5B80"/>
    <w:rsid w:val="008C648E"/>
    <w:rsid w:val="008C7A54"/>
    <w:rsid w:val="008D082A"/>
    <w:rsid w:val="008D1FC6"/>
    <w:rsid w:val="008E004F"/>
    <w:rsid w:val="008F1FD6"/>
    <w:rsid w:val="008F2373"/>
    <w:rsid w:val="008F6E46"/>
    <w:rsid w:val="009000DD"/>
    <w:rsid w:val="009106CB"/>
    <w:rsid w:val="00916EFA"/>
    <w:rsid w:val="00920FD3"/>
    <w:rsid w:val="0093133F"/>
    <w:rsid w:val="00937264"/>
    <w:rsid w:val="00937C80"/>
    <w:rsid w:val="009449D7"/>
    <w:rsid w:val="009457AD"/>
    <w:rsid w:val="0095058A"/>
    <w:rsid w:val="009636BF"/>
    <w:rsid w:val="009857F0"/>
    <w:rsid w:val="00985F79"/>
    <w:rsid w:val="0099787A"/>
    <w:rsid w:val="009978C6"/>
    <w:rsid w:val="009A0AD8"/>
    <w:rsid w:val="009B3A45"/>
    <w:rsid w:val="009B3C25"/>
    <w:rsid w:val="009C068C"/>
    <w:rsid w:val="009D2C91"/>
    <w:rsid w:val="009E06CB"/>
    <w:rsid w:val="009E5F54"/>
    <w:rsid w:val="009E66FB"/>
    <w:rsid w:val="009E6D21"/>
    <w:rsid w:val="009F20D8"/>
    <w:rsid w:val="00A00EB4"/>
    <w:rsid w:val="00A02690"/>
    <w:rsid w:val="00A06865"/>
    <w:rsid w:val="00A12773"/>
    <w:rsid w:val="00A366DD"/>
    <w:rsid w:val="00A41DA6"/>
    <w:rsid w:val="00A4391B"/>
    <w:rsid w:val="00A55AED"/>
    <w:rsid w:val="00A608AD"/>
    <w:rsid w:val="00A760DE"/>
    <w:rsid w:val="00A93059"/>
    <w:rsid w:val="00A945DD"/>
    <w:rsid w:val="00A95BDC"/>
    <w:rsid w:val="00AB7DF2"/>
    <w:rsid w:val="00AC2546"/>
    <w:rsid w:val="00AC679B"/>
    <w:rsid w:val="00AD088F"/>
    <w:rsid w:val="00AD72A0"/>
    <w:rsid w:val="00AE324D"/>
    <w:rsid w:val="00AF28C7"/>
    <w:rsid w:val="00AF3F41"/>
    <w:rsid w:val="00AF771F"/>
    <w:rsid w:val="00B003D1"/>
    <w:rsid w:val="00B004F9"/>
    <w:rsid w:val="00B13E7B"/>
    <w:rsid w:val="00B15981"/>
    <w:rsid w:val="00B176C8"/>
    <w:rsid w:val="00B2702F"/>
    <w:rsid w:val="00B30C13"/>
    <w:rsid w:val="00B320CB"/>
    <w:rsid w:val="00B36B07"/>
    <w:rsid w:val="00B45B36"/>
    <w:rsid w:val="00B469E8"/>
    <w:rsid w:val="00B572D4"/>
    <w:rsid w:val="00B73A4E"/>
    <w:rsid w:val="00B8416D"/>
    <w:rsid w:val="00B93142"/>
    <w:rsid w:val="00BA1E8D"/>
    <w:rsid w:val="00BA28C0"/>
    <w:rsid w:val="00BA45AC"/>
    <w:rsid w:val="00BA5239"/>
    <w:rsid w:val="00BD13E5"/>
    <w:rsid w:val="00BE1168"/>
    <w:rsid w:val="00BF255F"/>
    <w:rsid w:val="00C07D36"/>
    <w:rsid w:val="00C22AB1"/>
    <w:rsid w:val="00C30239"/>
    <w:rsid w:val="00C6458A"/>
    <w:rsid w:val="00C71C77"/>
    <w:rsid w:val="00C74CFD"/>
    <w:rsid w:val="00C75AE8"/>
    <w:rsid w:val="00C82748"/>
    <w:rsid w:val="00C87E60"/>
    <w:rsid w:val="00C921F6"/>
    <w:rsid w:val="00CA03BA"/>
    <w:rsid w:val="00CA655E"/>
    <w:rsid w:val="00CA715A"/>
    <w:rsid w:val="00CC07DD"/>
    <w:rsid w:val="00CC1736"/>
    <w:rsid w:val="00CC3167"/>
    <w:rsid w:val="00CC72F4"/>
    <w:rsid w:val="00CC7D9A"/>
    <w:rsid w:val="00CD04CD"/>
    <w:rsid w:val="00CD072C"/>
    <w:rsid w:val="00CD27B0"/>
    <w:rsid w:val="00CD57CD"/>
    <w:rsid w:val="00CE22A7"/>
    <w:rsid w:val="00CE5B02"/>
    <w:rsid w:val="00CE685B"/>
    <w:rsid w:val="00D13B04"/>
    <w:rsid w:val="00D14375"/>
    <w:rsid w:val="00D30EE1"/>
    <w:rsid w:val="00D37040"/>
    <w:rsid w:val="00D41001"/>
    <w:rsid w:val="00D6140C"/>
    <w:rsid w:val="00D64FB0"/>
    <w:rsid w:val="00D72E1C"/>
    <w:rsid w:val="00D72EBD"/>
    <w:rsid w:val="00D77DE4"/>
    <w:rsid w:val="00D9359D"/>
    <w:rsid w:val="00D950FF"/>
    <w:rsid w:val="00D97624"/>
    <w:rsid w:val="00DA11D6"/>
    <w:rsid w:val="00DB0025"/>
    <w:rsid w:val="00DC1F25"/>
    <w:rsid w:val="00DC3A0D"/>
    <w:rsid w:val="00DE1CA7"/>
    <w:rsid w:val="00DE3771"/>
    <w:rsid w:val="00DF257A"/>
    <w:rsid w:val="00DF53F5"/>
    <w:rsid w:val="00E03D50"/>
    <w:rsid w:val="00E06164"/>
    <w:rsid w:val="00E133EC"/>
    <w:rsid w:val="00E160B8"/>
    <w:rsid w:val="00E171D4"/>
    <w:rsid w:val="00E4063E"/>
    <w:rsid w:val="00E440BD"/>
    <w:rsid w:val="00E60DB0"/>
    <w:rsid w:val="00E649C6"/>
    <w:rsid w:val="00E679A4"/>
    <w:rsid w:val="00E702FC"/>
    <w:rsid w:val="00E75915"/>
    <w:rsid w:val="00E77567"/>
    <w:rsid w:val="00E842D0"/>
    <w:rsid w:val="00E86E5F"/>
    <w:rsid w:val="00EA662A"/>
    <w:rsid w:val="00EA7ACA"/>
    <w:rsid w:val="00EA7D39"/>
    <w:rsid w:val="00ED54FB"/>
    <w:rsid w:val="00EE03C5"/>
    <w:rsid w:val="00EF2744"/>
    <w:rsid w:val="00EF3A19"/>
    <w:rsid w:val="00EF78AF"/>
    <w:rsid w:val="00F07673"/>
    <w:rsid w:val="00F103CA"/>
    <w:rsid w:val="00F1133B"/>
    <w:rsid w:val="00F27901"/>
    <w:rsid w:val="00F672E2"/>
    <w:rsid w:val="00F866B8"/>
    <w:rsid w:val="00F86DC9"/>
    <w:rsid w:val="00F87DF9"/>
    <w:rsid w:val="00F93D6A"/>
    <w:rsid w:val="00F9425F"/>
    <w:rsid w:val="00F96DD0"/>
    <w:rsid w:val="00FA6549"/>
    <w:rsid w:val="00FB26C5"/>
    <w:rsid w:val="00FB42F4"/>
    <w:rsid w:val="00FC29FA"/>
    <w:rsid w:val="00FC629D"/>
    <w:rsid w:val="00FE3725"/>
    <w:rsid w:val="00FE3E24"/>
    <w:rsid w:val="00FE5CF7"/>
    <w:rsid w:val="00FE600D"/>
    <w:rsid w:val="00FF258F"/>
    <w:rsid w:val="00FF318A"/>
    <w:rsid w:val="00FF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AE3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ListParagraphChar">
    <w:name w:val="List Paragraph Char"/>
    <w:link w:val="ListParagraph"/>
    <w:uiPriority w:val="34"/>
    <w:locked/>
    <w:rsid w:val="009457AD"/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462A0F"/>
    <w:pPr>
      <w:spacing w:after="0" w:line="240" w:lineRule="auto"/>
    </w:pPr>
    <w:rPr>
      <w:rFonts w:eastAsiaTheme="minorEastAsia"/>
      <w:lang w:val="en-US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FB42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B42F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62A"/>
  </w:style>
  <w:style w:type="paragraph" w:styleId="Footer">
    <w:name w:val="footer"/>
    <w:basedOn w:val="Normal"/>
    <w:link w:val="FooterChar"/>
    <w:uiPriority w:val="99"/>
    <w:unhideWhenUsed/>
    <w:rsid w:val="00EA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AE3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ListParagraphChar">
    <w:name w:val="List Paragraph Char"/>
    <w:link w:val="ListParagraph"/>
    <w:uiPriority w:val="34"/>
    <w:locked/>
    <w:rsid w:val="009457AD"/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462A0F"/>
    <w:pPr>
      <w:spacing w:after="0" w:line="240" w:lineRule="auto"/>
    </w:pPr>
    <w:rPr>
      <w:rFonts w:eastAsiaTheme="minorEastAsia"/>
      <w:lang w:val="en-US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FB42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B42F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62A"/>
  </w:style>
  <w:style w:type="paragraph" w:styleId="Footer">
    <w:name w:val="footer"/>
    <w:basedOn w:val="Normal"/>
    <w:link w:val="FooterChar"/>
    <w:uiPriority w:val="99"/>
    <w:unhideWhenUsed/>
    <w:rsid w:val="00EA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0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4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709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5030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86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6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35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61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2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0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4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5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1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4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9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3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4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0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020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87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EF12-7F04-4EC8-AB8D-CB5349DA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3340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2023-06-16T08:01:00Z</cp:lastPrinted>
  <dcterms:created xsi:type="dcterms:W3CDTF">2025-10-27T09:22:00Z</dcterms:created>
  <dcterms:modified xsi:type="dcterms:W3CDTF">2025-10-27T09:22:00Z</dcterms:modified>
</cp:coreProperties>
</file>