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B61" w:rsidRPr="005C0D30" w:rsidRDefault="00F40B61" w:rsidP="00D21E9B">
      <w:pPr>
        <w:jc w:val="center"/>
        <w:rPr>
          <w:rFonts w:ascii="Times New Roman" w:hAnsi="Times New Roman" w:cs="Times New Roman"/>
          <w:b/>
          <w:bCs/>
          <w:sz w:val="96"/>
          <w:szCs w:val="96"/>
        </w:rPr>
      </w:pPr>
      <w:r w:rsidRPr="005C0D30">
        <w:rPr>
          <w:rFonts w:ascii="Times New Roman" w:hAnsi="Times New Roman" w:cs="Times New Roman"/>
          <w:b/>
          <w:bCs/>
          <w:sz w:val="96"/>
          <w:szCs w:val="96"/>
        </w:rPr>
        <w:t>NICRA</w:t>
      </w:r>
    </w:p>
    <w:p w:rsidR="00F40B61" w:rsidRPr="005C0D30" w:rsidRDefault="00F40B61" w:rsidP="00D21E9B">
      <w:pPr>
        <w:jc w:val="center"/>
        <w:rPr>
          <w:rFonts w:ascii="Times New Roman" w:hAnsi="Times New Roman" w:cs="Times New Roman"/>
          <w:b/>
          <w:bCs/>
          <w:sz w:val="96"/>
          <w:szCs w:val="96"/>
        </w:rPr>
      </w:pPr>
      <w:r w:rsidRPr="005C0D30">
        <w:rPr>
          <w:rFonts w:ascii="Times New Roman" w:hAnsi="Times New Roman" w:cs="Times New Roman"/>
          <w:b/>
          <w:bCs/>
          <w:sz w:val="96"/>
          <w:szCs w:val="96"/>
        </w:rPr>
        <w:t>ACTION PLAN</w:t>
      </w:r>
    </w:p>
    <w:p w:rsidR="00F40B61" w:rsidRPr="005C0D30" w:rsidRDefault="00F40B61" w:rsidP="00D21E9B">
      <w:pPr>
        <w:jc w:val="center"/>
        <w:rPr>
          <w:rFonts w:ascii="Times New Roman" w:hAnsi="Times New Roman" w:cs="Times New Roman"/>
          <w:b/>
          <w:bCs/>
          <w:sz w:val="96"/>
          <w:szCs w:val="96"/>
        </w:rPr>
      </w:pPr>
      <w:r w:rsidRPr="005C0D30">
        <w:rPr>
          <w:rFonts w:ascii="Times New Roman" w:hAnsi="Times New Roman" w:cs="Times New Roman"/>
          <w:b/>
          <w:bCs/>
          <w:sz w:val="96"/>
          <w:szCs w:val="96"/>
        </w:rPr>
        <w:t>(2014-15)</w:t>
      </w:r>
    </w:p>
    <w:p w:rsidR="005C0D30" w:rsidRDefault="005C0D30" w:rsidP="00D21E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0D30" w:rsidRDefault="005C0D30" w:rsidP="00D21E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0D30" w:rsidRDefault="005C0D30" w:rsidP="00D21E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0D30" w:rsidRDefault="005C0D30" w:rsidP="00D21E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0D30" w:rsidRDefault="005C0D30" w:rsidP="00D21E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0D30" w:rsidRDefault="005C0D30" w:rsidP="00D21E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0D30" w:rsidRDefault="005C0D30" w:rsidP="00D21E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0D30" w:rsidRDefault="005C0D30" w:rsidP="00D21E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0D30" w:rsidRDefault="005C0D30" w:rsidP="00D21E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0D30" w:rsidRDefault="005C0D30" w:rsidP="00D21E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0D30" w:rsidRDefault="005C0D30" w:rsidP="00D21E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0D30" w:rsidRDefault="005C0D30" w:rsidP="00D21E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0B61" w:rsidRPr="005C0D30" w:rsidRDefault="00F40B61" w:rsidP="00D21E9B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5C0D30">
        <w:rPr>
          <w:rFonts w:ascii="Times New Roman" w:hAnsi="Times New Roman" w:cs="Times New Roman"/>
          <w:b/>
          <w:bCs/>
          <w:sz w:val="48"/>
          <w:szCs w:val="48"/>
        </w:rPr>
        <w:t>KRISHI VIGYAN KENDRA, JHARSUGUDA</w:t>
      </w:r>
    </w:p>
    <w:p w:rsidR="00F40B61" w:rsidRPr="008C5E10" w:rsidRDefault="00F40B61" w:rsidP="00D21E9B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5C0D30">
        <w:rPr>
          <w:rFonts w:ascii="Times New Roman" w:hAnsi="Times New Roman" w:cs="Times New Roman"/>
          <w:b/>
          <w:bCs/>
          <w:sz w:val="48"/>
          <w:szCs w:val="48"/>
        </w:rPr>
        <w:t>Badmal, Jharsuguda- 768202</w:t>
      </w:r>
    </w:p>
    <w:p w:rsidR="008C5E10" w:rsidRDefault="008C5E10" w:rsidP="00D21E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5E10" w:rsidRDefault="008C5E10" w:rsidP="00D21E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42C7" w:rsidRPr="001C1B35" w:rsidRDefault="00FD42C7" w:rsidP="00D21E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1B3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KVK </w:t>
      </w:r>
    </w:p>
    <w:p w:rsidR="00FD42C7" w:rsidRDefault="00FD42C7" w:rsidP="00D21E9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PROPOSED  ACTION PLAN </w:t>
      </w:r>
    </w:p>
    <w:p w:rsidR="00FD42C7" w:rsidRPr="00C70A76" w:rsidRDefault="00FD42C7" w:rsidP="00D21E9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2014-2015</w:t>
      </w:r>
    </w:p>
    <w:p w:rsidR="00FD42C7" w:rsidRPr="00054E91" w:rsidRDefault="00FD42C7" w:rsidP="00D21E9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54E91">
        <w:rPr>
          <w:rFonts w:ascii="Times New Roman" w:hAnsi="Times New Roman" w:cs="Times New Roman"/>
          <w:sz w:val="24"/>
          <w:szCs w:val="24"/>
        </w:rPr>
        <w:t>under</w:t>
      </w:r>
    </w:p>
    <w:p w:rsidR="00FD42C7" w:rsidRPr="00054E91" w:rsidRDefault="00FD42C7" w:rsidP="00D21E9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E91">
        <w:rPr>
          <w:rFonts w:ascii="Times New Roman" w:hAnsi="Times New Roman" w:cs="Times New Roman"/>
          <w:b/>
          <w:bCs/>
          <w:sz w:val="28"/>
          <w:szCs w:val="28"/>
        </w:rPr>
        <w:t>Technology Demonstration Component</w:t>
      </w:r>
    </w:p>
    <w:p w:rsidR="00FD42C7" w:rsidRPr="00054E91" w:rsidRDefault="00FD42C7" w:rsidP="00D21E9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54E91">
        <w:rPr>
          <w:rFonts w:ascii="Times New Roman" w:hAnsi="Times New Roman" w:cs="Times New Roman"/>
          <w:sz w:val="24"/>
          <w:szCs w:val="24"/>
        </w:rPr>
        <w:t>of</w:t>
      </w:r>
    </w:p>
    <w:p w:rsidR="00FD42C7" w:rsidRPr="00054E91" w:rsidRDefault="00FD42C7" w:rsidP="00D21E9B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54E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National Initiative on Climate Resilient Agriculture</w:t>
      </w:r>
    </w:p>
    <w:p w:rsidR="00FD42C7" w:rsidRPr="00054E91" w:rsidRDefault="00FD42C7" w:rsidP="00D21E9B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96"/>
        <w:gridCol w:w="4747"/>
      </w:tblGrid>
      <w:tr w:rsidR="00FD42C7" w:rsidRPr="00CD44F9">
        <w:trPr>
          <w:trHeight w:val="596"/>
          <w:jc w:val="center"/>
        </w:trPr>
        <w:tc>
          <w:tcPr>
            <w:tcW w:w="2432" w:type="pct"/>
          </w:tcPr>
          <w:p w:rsidR="00FD42C7" w:rsidRPr="00054E91" w:rsidRDefault="00FD42C7" w:rsidP="00D21E9B">
            <w:pPr>
              <w:pStyle w:val="NoSpacing"/>
            </w:pPr>
            <w:r w:rsidRPr="00054E91">
              <w:t>Name of the scheme</w:t>
            </w:r>
          </w:p>
        </w:tc>
        <w:tc>
          <w:tcPr>
            <w:tcW w:w="2568" w:type="pct"/>
          </w:tcPr>
          <w:p w:rsidR="00FD42C7" w:rsidRPr="00054E91" w:rsidRDefault="00FD42C7" w:rsidP="00D21E9B">
            <w:pPr>
              <w:pStyle w:val="NoSpacing"/>
            </w:pPr>
            <w:r w:rsidRPr="00054E91">
              <w:t>National Initiative on Climate Resilient Agriculture (NICRA)</w:t>
            </w:r>
          </w:p>
        </w:tc>
      </w:tr>
      <w:tr w:rsidR="00FD42C7" w:rsidRPr="00CD44F9">
        <w:trPr>
          <w:jc w:val="center"/>
        </w:trPr>
        <w:tc>
          <w:tcPr>
            <w:tcW w:w="2432" w:type="pct"/>
          </w:tcPr>
          <w:p w:rsidR="00FD42C7" w:rsidRPr="00054E91" w:rsidRDefault="00FD42C7" w:rsidP="00D21E9B">
            <w:pPr>
              <w:pStyle w:val="NoSpacing"/>
            </w:pPr>
            <w:r w:rsidRPr="00054E91">
              <w:t>Source of funding</w:t>
            </w:r>
          </w:p>
        </w:tc>
        <w:tc>
          <w:tcPr>
            <w:tcW w:w="2568" w:type="pct"/>
          </w:tcPr>
          <w:p w:rsidR="00FD42C7" w:rsidRPr="00054E91" w:rsidRDefault="00FD42C7" w:rsidP="00D21E9B">
            <w:pPr>
              <w:pStyle w:val="NoSpacing"/>
            </w:pPr>
            <w:r w:rsidRPr="00054E91">
              <w:t xml:space="preserve">Indian Council of Agricultural Research, </w:t>
            </w:r>
          </w:p>
          <w:p w:rsidR="00FD42C7" w:rsidRPr="00054E91" w:rsidRDefault="00FD42C7" w:rsidP="00D21E9B">
            <w:pPr>
              <w:pStyle w:val="NoSpacing"/>
            </w:pPr>
            <w:r w:rsidRPr="00054E91">
              <w:t>New Delhi</w:t>
            </w:r>
          </w:p>
        </w:tc>
      </w:tr>
      <w:tr w:rsidR="00FD42C7" w:rsidRPr="00CD44F9">
        <w:trPr>
          <w:jc w:val="center"/>
        </w:trPr>
        <w:tc>
          <w:tcPr>
            <w:tcW w:w="2432" w:type="pct"/>
          </w:tcPr>
          <w:p w:rsidR="00FD42C7" w:rsidRPr="00832049" w:rsidRDefault="00FD42C7" w:rsidP="00D21E9B">
            <w:pPr>
              <w:pStyle w:val="NoSpacing"/>
            </w:pPr>
            <w:r w:rsidRPr="00832049">
              <w:t>Name of the coordinating institution</w:t>
            </w:r>
          </w:p>
        </w:tc>
        <w:tc>
          <w:tcPr>
            <w:tcW w:w="2568" w:type="pct"/>
          </w:tcPr>
          <w:p w:rsidR="00FD42C7" w:rsidRPr="00832049" w:rsidRDefault="00FD42C7" w:rsidP="00D21E9B">
            <w:pPr>
              <w:pStyle w:val="NoSpacing"/>
            </w:pPr>
            <w:r w:rsidRPr="00832049">
              <w:t>Central Research Institute for Dryland Agriculture,</w:t>
            </w:r>
          </w:p>
          <w:p w:rsidR="00FD42C7" w:rsidRPr="00832049" w:rsidRDefault="00FD42C7" w:rsidP="00D21E9B">
            <w:pPr>
              <w:pStyle w:val="NoSpacing"/>
            </w:pPr>
            <w:r w:rsidRPr="00832049">
              <w:t>Santoshnagar, Hyderabad 500059</w:t>
            </w:r>
          </w:p>
        </w:tc>
      </w:tr>
      <w:tr w:rsidR="00FD42C7" w:rsidRPr="00CD44F9">
        <w:trPr>
          <w:jc w:val="center"/>
        </w:trPr>
        <w:tc>
          <w:tcPr>
            <w:tcW w:w="2432" w:type="pct"/>
          </w:tcPr>
          <w:p w:rsidR="00FD42C7" w:rsidRPr="00054E91" w:rsidRDefault="00FD42C7" w:rsidP="00D21E9B">
            <w:pPr>
              <w:pStyle w:val="NoSpacing"/>
            </w:pPr>
            <w:r w:rsidRPr="00054E91">
              <w:t xml:space="preserve">Name of the component of the scheme </w:t>
            </w:r>
          </w:p>
        </w:tc>
        <w:tc>
          <w:tcPr>
            <w:tcW w:w="2568" w:type="pct"/>
          </w:tcPr>
          <w:p w:rsidR="00FD42C7" w:rsidRPr="00054E91" w:rsidRDefault="00FD42C7" w:rsidP="00D21E9B">
            <w:pPr>
              <w:pStyle w:val="NoSpacing"/>
            </w:pPr>
            <w:r w:rsidRPr="00054E91">
              <w:t>Technology Demonstration component</w:t>
            </w:r>
          </w:p>
        </w:tc>
      </w:tr>
      <w:tr w:rsidR="00FD42C7" w:rsidRPr="00CD44F9">
        <w:trPr>
          <w:jc w:val="center"/>
        </w:trPr>
        <w:tc>
          <w:tcPr>
            <w:tcW w:w="2432" w:type="pct"/>
          </w:tcPr>
          <w:p w:rsidR="00FD42C7" w:rsidRPr="00054E91" w:rsidRDefault="00FD42C7" w:rsidP="00D21E9B">
            <w:pPr>
              <w:pStyle w:val="NoSpacing"/>
            </w:pPr>
            <w:r w:rsidRPr="00054E91">
              <w:t>Title of the project</w:t>
            </w:r>
          </w:p>
        </w:tc>
        <w:tc>
          <w:tcPr>
            <w:tcW w:w="2568" w:type="pct"/>
          </w:tcPr>
          <w:p w:rsidR="00FD42C7" w:rsidRPr="00054E91" w:rsidRDefault="00FD42C7" w:rsidP="00D21E9B">
            <w:pPr>
              <w:pStyle w:val="NoSpacing"/>
            </w:pPr>
            <w:r w:rsidRPr="00054E91">
              <w:t>Climate Resilient Agricultural Technology Package at village level</w:t>
            </w:r>
          </w:p>
        </w:tc>
      </w:tr>
      <w:tr w:rsidR="00FD42C7" w:rsidRPr="00CD44F9">
        <w:trPr>
          <w:jc w:val="center"/>
        </w:trPr>
        <w:tc>
          <w:tcPr>
            <w:tcW w:w="2432" w:type="pct"/>
          </w:tcPr>
          <w:p w:rsidR="00FD42C7" w:rsidRPr="00054E91" w:rsidRDefault="00FD42C7" w:rsidP="00D21E9B">
            <w:pPr>
              <w:pStyle w:val="NoSpacing"/>
            </w:pPr>
            <w:r w:rsidRPr="00054E91">
              <w:t>Name and address of the implementing Krishi Vigyan Kendra (KVK)</w:t>
            </w:r>
          </w:p>
        </w:tc>
        <w:tc>
          <w:tcPr>
            <w:tcW w:w="2568" w:type="pct"/>
          </w:tcPr>
          <w:p w:rsidR="00FD42C7" w:rsidRPr="00D82045" w:rsidRDefault="00FD42C7" w:rsidP="00D21E9B">
            <w:pPr>
              <w:pStyle w:val="NoSpacing"/>
            </w:pPr>
            <w:r>
              <w:t xml:space="preserve">Krishi  Vigyan  Kendra, Jharsuguda, Backside of office of DFO (KL), Via: Kali Mandir Road, At/Po- Badmal, Jharsuguda – 768202 ( Odisha). </w:t>
            </w:r>
          </w:p>
        </w:tc>
      </w:tr>
      <w:tr w:rsidR="00FD42C7" w:rsidRPr="00CD44F9">
        <w:trPr>
          <w:jc w:val="center"/>
        </w:trPr>
        <w:tc>
          <w:tcPr>
            <w:tcW w:w="2432" w:type="pct"/>
          </w:tcPr>
          <w:p w:rsidR="00FD42C7" w:rsidRPr="00054E91" w:rsidRDefault="00FD42C7" w:rsidP="00D21E9B">
            <w:pPr>
              <w:pStyle w:val="NoSpacing"/>
            </w:pPr>
            <w:r w:rsidRPr="00054E91">
              <w:t>Area of operation (Name &amp; address of selected the village)</w:t>
            </w:r>
          </w:p>
        </w:tc>
        <w:tc>
          <w:tcPr>
            <w:tcW w:w="2568" w:type="pct"/>
          </w:tcPr>
          <w:p w:rsidR="00FD42C7" w:rsidRPr="00CD44F9" w:rsidRDefault="00FD42C7" w:rsidP="003828FF">
            <w:pPr>
              <w:spacing w:after="0" w:line="240" w:lineRule="auto"/>
            </w:pPr>
            <w:r w:rsidRPr="00CD44F9">
              <w:t>Village- Bhoimunda, G.P- Loising,</w:t>
            </w:r>
          </w:p>
          <w:p w:rsidR="00FD42C7" w:rsidRPr="00CD44F9" w:rsidRDefault="00FD42C7" w:rsidP="003828FF">
            <w:pPr>
              <w:spacing w:after="0" w:line="240" w:lineRule="auto"/>
            </w:pPr>
            <w:r w:rsidRPr="00CD44F9">
              <w:t>Via- Brajaraj nagar , Block-Jharsuguda,</w:t>
            </w:r>
          </w:p>
          <w:p w:rsidR="00FD42C7" w:rsidRPr="00D82045" w:rsidRDefault="00FD42C7" w:rsidP="003828FF">
            <w:pPr>
              <w:pStyle w:val="NoSpacing"/>
            </w:pPr>
            <w:r w:rsidRPr="003828FF">
              <w:t>Dist-Jharsuguda (Odisha)</w:t>
            </w:r>
          </w:p>
        </w:tc>
      </w:tr>
      <w:tr w:rsidR="00FD42C7" w:rsidRPr="00CD44F9">
        <w:trPr>
          <w:jc w:val="center"/>
        </w:trPr>
        <w:tc>
          <w:tcPr>
            <w:tcW w:w="2432" w:type="pct"/>
          </w:tcPr>
          <w:p w:rsidR="00FD42C7" w:rsidRPr="00054E91" w:rsidRDefault="00FD42C7" w:rsidP="00D21E9B">
            <w:pPr>
              <w:pStyle w:val="NoSpacing"/>
            </w:pPr>
            <w:r w:rsidRPr="00054E91">
              <w:t>Zonal project directorate (concerned)</w:t>
            </w:r>
          </w:p>
        </w:tc>
        <w:tc>
          <w:tcPr>
            <w:tcW w:w="2568" w:type="pct"/>
          </w:tcPr>
          <w:p w:rsidR="00FD42C7" w:rsidRPr="00054E91" w:rsidRDefault="00FD42C7" w:rsidP="00EE462E">
            <w:pPr>
              <w:pStyle w:val="NoSpacing"/>
            </w:pPr>
            <w:r>
              <w:t>ZPD, Zone-VII, Jabalpur</w:t>
            </w:r>
          </w:p>
        </w:tc>
      </w:tr>
      <w:tr w:rsidR="00FD42C7" w:rsidRPr="00CD44F9">
        <w:trPr>
          <w:jc w:val="center"/>
        </w:trPr>
        <w:tc>
          <w:tcPr>
            <w:tcW w:w="2432" w:type="pct"/>
          </w:tcPr>
          <w:p w:rsidR="00FD42C7" w:rsidRPr="00054E91" w:rsidRDefault="00FD42C7" w:rsidP="00D21E9B">
            <w:pPr>
              <w:pStyle w:val="NoSpacing"/>
            </w:pPr>
            <w:r w:rsidRPr="00054E91">
              <w:t>Project team of the KVK</w:t>
            </w:r>
          </w:p>
        </w:tc>
        <w:tc>
          <w:tcPr>
            <w:tcW w:w="2568" w:type="pct"/>
          </w:tcPr>
          <w:p w:rsidR="00FD42C7" w:rsidRPr="00054E91" w:rsidRDefault="00FD42C7" w:rsidP="00D21E9B">
            <w:pPr>
              <w:pStyle w:val="NoSpacing"/>
            </w:pPr>
            <w:r>
              <w:t>Dr. B.R Pattnaik, Mr. M.K Barik, Mrs. J.Udgata, Mrs. S. Das, Mr. S.K Pattnaik, Mr. D.  Patri, Mrs. L. Rout.</w:t>
            </w:r>
          </w:p>
        </w:tc>
      </w:tr>
      <w:tr w:rsidR="00FD42C7" w:rsidRPr="00CD44F9">
        <w:trPr>
          <w:jc w:val="center"/>
        </w:trPr>
        <w:tc>
          <w:tcPr>
            <w:tcW w:w="2432" w:type="pct"/>
          </w:tcPr>
          <w:p w:rsidR="00FD42C7" w:rsidRPr="00054E91" w:rsidRDefault="00FD42C7" w:rsidP="00D21E9B">
            <w:pPr>
              <w:pStyle w:val="NoSpacing"/>
            </w:pPr>
            <w:r w:rsidRPr="00054E91">
              <w:t>Duration of the project</w:t>
            </w:r>
          </w:p>
        </w:tc>
        <w:tc>
          <w:tcPr>
            <w:tcW w:w="2568" w:type="pct"/>
          </w:tcPr>
          <w:p w:rsidR="00FD42C7" w:rsidRPr="00054E91" w:rsidRDefault="00FD42C7" w:rsidP="00D21E9B">
            <w:pPr>
              <w:pStyle w:val="NoSpacing"/>
            </w:pPr>
            <w:r w:rsidRPr="00054E91">
              <w:t>201</w:t>
            </w:r>
            <w:r>
              <w:t>4</w:t>
            </w:r>
            <w:r w:rsidRPr="00054E91">
              <w:t>- 201</w:t>
            </w:r>
            <w:r>
              <w:t xml:space="preserve">5 </w:t>
            </w:r>
            <w:r w:rsidRPr="00054E91">
              <w:t>(</w:t>
            </w:r>
            <w:r>
              <w:t>April 2014</w:t>
            </w:r>
            <w:r w:rsidRPr="00054E91">
              <w:t xml:space="preserve"> to March 201</w:t>
            </w:r>
            <w:r>
              <w:t>5</w:t>
            </w:r>
            <w:r w:rsidRPr="00054E91">
              <w:t>)</w:t>
            </w:r>
            <w:r>
              <w:t xml:space="preserve"> </w:t>
            </w:r>
          </w:p>
        </w:tc>
      </w:tr>
      <w:tr w:rsidR="00FD42C7" w:rsidRPr="00CD44F9">
        <w:trPr>
          <w:jc w:val="center"/>
        </w:trPr>
        <w:tc>
          <w:tcPr>
            <w:tcW w:w="2432" w:type="pct"/>
          </w:tcPr>
          <w:p w:rsidR="00FD42C7" w:rsidRPr="00054E91" w:rsidRDefault="00FD42C7" w:rsidP="00D21E9B">
            <w:pPr>
              <w:pStyle w:val="NoSpacing"/>
            </w:pPr>
            <w:r w:rsidRPr="00054E91">
              <w:t xml:space="preserve">Budget                </w:t>
            </w:r>
            <w:r>
              <w:t xml:space="preserve">                               </w:t>
            </w:r>
            <w:r w:rsidRPr="00EE462E">
              <w:rPr>
                <w:b/>
                <w:bCs/>
              </w:rPr>
              <w:t>Year 2014-15:</w:t>
            </w:r>
          </w:p>
        </w:tc>
        <w:tc>
          <w:tcPr>
            <w:tcW w:w="2568" w:type="pct"/>
          </w:tcPr>
          <w:p w:rsidR="00FD42C7" w:rsidRPr="00470061" w:rsidRDefault="006825C1" w:rsidP="00D21E9B">
            <w:pPr>
              <w:pStyle w:val="NoSpacing"/>
            </w:pPr>
            <w:r>
              <w:t>Rs. 15.7</w:t>
            </w:r>
            <w:r w:rsidR="00116B88">
              <w:t>1</w:t>
            </w:r>
            <w:r w:rsidR="00FD42C7" w:rsidRPr="00470061">
              <w:t xml:space="preserve">  lakhs</w:t>
            </w:r>
          </w:p>
        </w:tc>
      </w:tr>
    </w:tbl>
    <w:p w:rsidR="00FD42C7" w:rsidRPr="00054E91" w:rsidRDefault="00FD42C7" w:rsidP="00D21E9B">
      <w:pPr>
        <w:spacing w:after="0" w:line="240" w:lineRule="auto"/>
        <w:ind w:right="-108"/>
        <w:rPr>
          <w:rFonts w:ascii="Times New Roman" w:hAnsi="Times New Roman" w:cs="Times New Roman"/>
          <w:b/>
          <w:bCs/>
          <w:sz w:val="24"/>
          <w:szCs w:val="24"/>
        </w:rPr>
      </w:pPr>
    </w:p>
    <w:p w:rsidR="00FD42C7" w:rsidRPr="00054E91" w:rsidRDefault="00FD42C7" w:rsidP="00D21E9B">
      <w:pPr>
        <w:spacing w:after="0" w:line="240" w:lineRule="auto"/>
        <w:ind w:right="-108"/>
        <w:rPr>
          <w:rFonts w:ascii="Times New Roman" w:hAnsi="Times New Roman" w:cs="Times New Roman"/>
          <w:b/>
          <w:bCs/>
          <w:sz w:val="24"/>
          <w:szCs w:val="24"/>
        </w:rPr>
      </w:pPr>
      <w:r w:rsidRPr="00054E91">
        <w:rPr>
          <w:rFonts w:ascii="Times New Roman" w:hAnsi="Times New Roman" w:cs="Times New Roman"/>
          <w:b/>
          <w:bCs/>
          <w:sz w:val="24"/>
          <w:szCs w:val="24"/>
        </w:rPr>
        <w:t>1.0 Agriculture profile of the selected village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C70A76">
        <w:rPr>
          <w:rFonts w:ascii="Times New Roman" w:hAnsi="Times New Roman" w:cs="Times New Roman"/>
          <w:sz w:val="24"/>
          <w:szCs w:val="24"/>
        </w:rPr>
        <w:t>if village is changed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054E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</w:p>
    <w:p w:rsidR="00FD42C7" w:rsidRPr="00054E91" w:rsidRDefault="00FD42C7" w:rsidP="00D21E9B">
      <w:pPr>
        <w:pStyle w:val="NoSpacing"/>
        <w:rPr>
          <w:rFonts w:ascii="Times New Roman" w:hAnsi="Times New Roman" w:cs="Times New Roman"/>
          <w:b/>
          <w:bCs/>
        </w:rPr>
      </w:pPr>
    </w:p>
    <w:p w:rsidR="00FD42C7" w:rsidRDefault="00FD42C7" w:rsidP="00D21E9B">
      <w:pPr>
        <w:pStyle w:val="NoSpacing"/>
        <w:numPr>
          <w:ilvl w:val="1"/>
          <w:numId w:val="3"/>
        </w:numPr>
        <w:rPr>
          <w:rFonts w:ascii="Times New Roman" w:hAnsi="Times New Roman" w:cs="Times New Roman"/>
          <w:b/>
          <w:bCs/>
        </w:rPr>
      </w:pPr>
      <w:r w:rsidRPr="00054E91">
        <w:rPr>
          <w:rFonts w:ascii="Times New Roman" w:hAnsi="Times New Roman" w:cs="Times New Roman"/>
          <w:b/>
          <w:bCs/>
        </w:rPr>
        <w:t>Distribution of households in the village</w:t>
      </w:r>
      <w:r>
        <w:rPr>
          <w:rFonts w:ascii="Times New Roman" w:hAnsi="Times New Roman" w:cs="Times New Roman"/>
          <w:b/>
          <w:bCs/>
        </w:rPr>
        <w:t>- Bhoimunda</w:t>
      </w:r>
    </w:p>
    <w:p w:rsidR="00FD42C7" w:rsidRPr="00054E91" w:rsidRDefault="00FD42C7" w:rsidP="00D21E9B">
      <w:pPr>
        <w:pStyle w:val="NoSpacing"/>
        <w:ind w:left="360"/>
        <w:rPr>
          <w:rFonts w:ascii="Times New Roman" w:hAnsi="Times New Roman" w:cs="Times New Roman"/>
          <w:b/>
          <w:bCs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42"/>
        <w:gridCol w:w="1094"/>
        <w:gridCol w:w="1094"/>
        <w:gridCol w:w="958"/>
        <w:gridCol w:w="1231"/>
        <w:gridCol w:w="956"/>
        <w:gridCol w:w="1068"/>
      </w:tblGrid>
      <w:tr w:rsidR="00FD42C7" w:rsidRPr="00CD44F9">
        <w:trPr>
          <w:trHeight w:val="278"/>
        </w:trPr>
        <w:tc>
          <w:tcPr>
            <w:tcW w:w="1537" w:type="pct"/>
          </w:tcPr>
          <w:p w:rsidR="00FD42C7" w:rsidRPr="004C673D" w:rsidRDefault="00FD42C7" w:rsidP="00D21E9B">
            <w:pPr>
              <w:pStyle w:val="NoSpacing"/>
              <w:jc w:val="center"/>
              <w:rPr>
                <w:b/>
                <w:bCs/>
              </w:rPr>
            </w:pPr>
            <w:r w:rsidRPr="004C673D">
              <w:rPr>
                <w:b/>
                <w:bCs/>
              </w:rPr>
              <w:t>Particular</w:t>
            </w:r>
          </w:p>
        </w:tc>
        <w:tc>
          <w:tcPr>
            <w:tcW w:w="592" w:type="pct"/>
          </w:tcPr>
          <w:p w:rsidR="00FD42C7" w:rsidRPr="004C673D" w:rsidRDefault="00FD42C7" w:rsidP="00D21E9B">
            <w:pPr>
              <w:pStyle w:val="NoSpacing"/>
              <w:jc w:val="center"/>
              <w:rPr>
                <w:b/>
                <w:bCs/>
              </w:rPr>
            </w:pPr>
            <w:r w:rsidRPr="004C673D">
              <w:rPr>
                <w:b/>
                <w:bCs/>
              </w:rPr>
              <w:t>Landless</w:t>
            </w:r>
          </w:p>
        </w:tc>
        <w:tc>
          <w:tcPr>
            <w:tcW w:w="592" w:type="pct"/>
            <w:noWrap/>
          </w:tcPr>
          <w:p w:rsidR="00FD42C7" w:rsidRPr="004C673D" w:rsidRDefault="00FD42C7" w:rsidP="00D21E9B">
            <w:pPr>
              <w:pStyle w:val="NoSpacing"/>
              <w:jc w:val="center"/>
              <w:rPr>
                <w:b/>
                <w:bCs/>
              </w:rPr>
            </w:pPr>
            <w:r w:rsidRPr="004C673D">
              <w:rPr>
                <w:b/>
                <w:bCs/>
              </w:rPr>
              <w:t>Marginal</w:t>
            </w:r>
          </w:p>
        </w:tc>
        <w:tc>
          <w:tcPr>
            <w:tcW w:w="518" w:type="pct"/>
          </w:tcPr>
          <w:p w:rsidR="00FD42C7" w:rsidRPr="004C673D" w:rsidRDefault="00FD42C7" w:rsidP="00D21E9B">
            <w:pPr>
              <w:pStyle w:val="NoSpacing"/>
              <w:jc w:val="center"/>
              <w:rPr>
                <w:b/>
                <w:bCs/>
              </w:rPr>
            </w:pPr>
            <w:r w:rsidRPr="004C673D">
              <w:rPr>
                <w:b/>
                <w:bCs/>
              </w:rPr>
              <w:t>Small</w:t>
            </w:r>
          </w:p>
        </w:tc>
        <w:tc>
          <w:tcPr>
            <w:tcW w:w="666" w:type="pct"/>
          </w:tcPr>
          <w:p w:rsidR="00FD42C7" w:rsidRPr="004C673D" w:rsidRDefault="00FD42C7" w:rsidP="00D21E9B">
            <w:pPr>
              <w:pStyle w:val="NoSpacing"/>
              <w:jc w:val="center"/>
              <w:rPr>
                <w:b/>
                <w:bCs/>
              </w:rPr>
            </w:pPr>
            <w:r w:rsidRPr="004C673D">
              <w:rPr>
                <w:b/>
                <w:bCs/>
              </w:rPr>
              <w:t>Medium</w:t>
            </w:r>
          </w:p>
        </w:tc>
        <w:tc>
          <w:tcPr>
            <w:tcW w:w="517" w:type="pct"/>
          </w:tcPr>
          <w:p w:rsidR="00FD42C7" w:rsidRPr="004C673D" w:rsidRDefault="00FD42C7" w:rsidP="00D21E9B">
            <w:pPr>
              <w:pStyle w:val="NoSpacing"/>
              <w:jc w:val="center"/>
              <w:rPr>
                <w:b/>
                <w:bCs/>
              </w:rPr>
            </w:pPr>
            <w:r w:rsidRPr="004C673D">
              <w:rPr>
                <w:b/>
                <w:bCs/>
              </w:rPr>
              <w:t>Large</w:t>
            </w:r>
          </w:p>
        </w:tc>
        <w:tc>
          <w:tcPr>
            <w:tcW w:w="578" w:type="pct"/>
          </w:tcPr>
          <w:p w:rsidR="00FD42C7" w:rsidRPr="004C673D" w:rsidRDefault="00FD42C7" w:rsidP="00D21E9B">
            <w:pPr>
              <w:pStyle w:val="NoSpacing"/>
              <w:jc w:val="center"/>
              <w:rPr>
                <w:b/>
                <w:bCs/>
              </w:rPr>
            </w:pPr>
            <w:r w:rsidRPr="004C673D">
              <w:rPr>
                <w:b/>
                <w:bCs/>
              </w:rPr>
              <w:t>Total</w:t>
            </w:r>
          </w:p>
        </w:tc>
      </w:tr>
      <w:tr w:rsidR="00FD42C7" w:rsidRPr="00CD44F9">
        <w:trPr>
          <w:trHeight w:val="255"/>
        </w:trPr>
        <w:tc>
          <w:tcPr>
            <w:tcW w:w="1537" w:type="pct"/>
          </w:tcPr>
          <w:p w:rsidR="00FD42C7" w:rsidRPr="00054E91" w:rsidRDefault="00FD42C7" w:rsidP="00D21E9B">
            <w:pPr>
              <w:pStyle w:val="NoSpacing"/>
            </w:pPr>
            <w:r w:rsidRPr="00054E91">
              <w:t> Number</w:t>
            </w:r>
          </w:p>
        </w:tc>
        <w:tc>
          <w:tcPr>
            <w:tcW w:w="592" w:type="pct"/>
          </w:tcPr>
          <w:p w:rsidR="00FD42C7" w:rsidRPr="00CD44F9" w:rsidRDefault="00FD42C7" w:rsidP="00604867">
            <w:pPr>
              <w:spacing w:after="0" w:line="360" w:lineRule="auto"/>
              <w:jc w:val="center"/>
            </w:pPr>
            <w:r w:rsidRPr="00CD44F9">
              <w:t>5</w:t>
            </w:r>
          </w:p>
        </w:tc>
        <w:tc>
          <w:tcPr>
            <w:tcW w:w="592" w:type="pct"/>
            <w:noWrap/>
          </w:tcPr>
          <w:p w:rsidR="00FD42C7" w:rsidRPr="00CD44F9" w:rsidRDefault="00FD42C7" w:rsidP="00604867">
            <w:pPr>
              <w:spacing w:after="0" w:line="360" w:lineRule="auto"/>
              <w:jc w:val="center"/>
            </w:pPr>
            <w:r w:rsidRPr="00CD44F9">
              <w:t>85</w:t>
            </w:r>
          </w:p>
        </w:tc>
        <w:tc>
          <w:tcPr>
            <w:tcW w:w="518" w:type="pct"/>
          </w:tcPr>
          <w:p w:rsidR="00FD42C7" w:rsidRPr="00CD44F9" w:rsidRDefault="00FD42C7" w:rsidP="00604867">
            <w:pPr>
              <w:spacing w:after="0" w:line="360" w:lineRule="auto"/>
              <w:jc w:val="center"/>
            </w:pPr>
            <w:r w:rsidRPr="00CD44F9">
              <w:t>19</w:t>
            </w:r>
          </w:p>
        </w:tc>
        <w:tc>
          <w:tcPr>
            <w:tcW w:w="666" w:type="pct"/>
          </w:tcPr>
          <w:p w:rsidR="00FD42C7" w:rsidRPr="00CD44F9" w:rsidRDefault="00FD42C7" w:rsidP="00604867">
            <w:pPr>
              <w:spacing w:after="0" w:line="360" w:lineRule="auto"/>
              <w:jc w:val="center"/>
            </w:pPr>
            <w:r w:rsidRPr="00CD44F9">
              <w:t>8</w:t>
            </w:r>
          </w:p>
        </w:tc>
        <w:tc>
          <w:tcPr>
            <w:tcW w:w="517" w:type="pct"/>
          </w:tcPr>
          <w:p w:rsidR="00FD42C7" w:rsidRPr="00CD44F9" w:rsidRDefault="00FD42C7" w:rsidP="00604867">
            <w:pPr>
              <w:spacing w:after="0" w:line="360" w:lineRule="auto"/>
              <w:jc w:val="center"/>
            </w:pPr>
            <w:r w:rsidRPr="00CD44F9">
              <w:t>-</w:t>
            </w:r>
          </w:p>
        </w:tc>
        <w:tc>
          <w:tcPr>
            <w:tcW w:w="578" w:type="pct"/>
          </w:tcPr>
          <w:p w:rsidR="00FD42C7" w:rsidRPr="00CD44F9" w:rsidRDefault="00FD42C7" w:rsidP="00604867">
            <w:pPr>
              <w:spacing w:after="0" w:line="360" w:lineRule="auto"/>
              <w:jc w:val="center"/>
            </w:pPr>
            <w:r w:rsidRPr="00CD44F9">
              <w:t>117</w:t>
            </w:r>
          </w:p>
        </w:tc>
      </w:tr>
      <w:tr w:rsidR="00FD42C7" w:rsidRPr="00CD44F9">
        <w:trPr>
          <w:trHeight w:val="255"/>
        </w:trPr>
        <w:tc>
          <w:tcPr>
            <w:tcW w:w="1537" w:type="pct"/>
          </w:tcPr>
          <w:p w:rsidR="00FD42C7" w:rsidRPr="00054E91" w:rsidRDefault="00FD42C7" w:rsidP="00D21E9B">
            <w:pPr>
              <w:pStyle w:val="NoSpacing"/>
            </w:pPr>
            <w:r>
              <w:t>Average l</w:t>
            </w:r>
            <w:r w:rsidRPr="00054E91">
              <w:t>andholding size</w:t>
            </w:r>
            <w:r>
              <w:t xml:space="preserve"> (ha)</w:t>
            </w:r>
          </w:p>
        </w:tc>
        <w:tc>
          <w:tcPr>
            <w:tcW w:w="592" w:type="pct"/>
          </w:tcPr>
          <w:p w:rsidR="00FD42C7" w:rsidRPr="00CD44F9" w:rsidRDefault="00FD42C7" w:rsidP="00604867">
            <w:pPr>
              <w:spacing w:after="0" w:line="360" w:lineRule="auto"/>
              <w:jc w:val="center"/>
            </w:pPr>
            <w:r w:rsidRPr="00CD44F9">
              <w:t>-</w:t>
            </w:r>
          </w:p>
        </w:tc>
        <w:tc>
          <w:tcPr>
            <w:tcW w:w="592" w:type="pct"/>
            <w:noWrap/>
          </w:tcPr>
          <w:p w:rsidR="00FD42C7" w:rsidRPr="00CD44F9" w:rsidRDefault="00FD42C7" w:rsidP="00604867">
            <w:pPr>
              <w:spacing w:after="0" w:line="360" w:lineRule="auto"/>
              <w:jc w:val="center"/>
            </w:pPr>
            <w:r w:rsidRPr="00CD44F9">
              <w:t>&lt; 1ha</w:t>
            </w:r>
          </w:p>
        </w:tc>
        <w:tc>
          <w:tcPr>
            <w:tcW w:w="518" w:type="pct"/>
          </w:tcPr>
          <w:p w:rsidR="00FD42C7" w:rsidRPr="00CD44F9" w:rsidRDefault="00FD42C7" w:rsidP="00604867">
            <w:pPr>
              <w:spacing w:after="0" w:line="360" w:lineRule="auto"/>
              <w:jc w:val="center"/>
            </w:pPr>
            <w:r w:rsidRPr="00CD44F9">
              <w:t>1ha -2 ha</w:t>
            </w:r>
          </w:p>
        </w:tc>
        <w:tc>
          <w:tcPr>
            <w:tcW w:w="666" w:type="pct"/>
          </w:tcPr>
          <w:p w:rsidR="00FD42C7" w:rsidRPr="00CD44F9" w:rsidRDefault="00FD42C7" w:rsidP="00604867">
            <w:pPr>
              <w:spacing w:after="0" w:line="360" w:lineRule="auto"/>
              <w:jc w:val="center"/>
            </w:pPr>
            <w:r w:rsidRPr="00CD44F9">
              <w:t>2 ha-5 ha</w:t>
            </w:r>
          </w:p>
        </w:tc>
        <w:tc>
          <w:tcPr>
            <w:tcW w:w="517" w:type="pct"/>
          </w:tcPr>
          <w:p w:rsidR="00FD42C7" w:rsidRPr="00CD44F9" w:rsidRDefault="00FD42C7" w:rsidP="00604867">
            <w:pPr>
              <w:spacing w:after="0" w:line="360" w:lineRule="auto"/>
              <w:jc w:val="center"/>
            </w:pPr>
            <w:r w:rsidRPr="00CD44F9">
              <w:t>&gt;5ha</w:t>
            </w:r>
          </w:p>
        </w:tc>
        <w:tc>
          <w:tcPr>
            <w:tcW w:w="578" w:type="pct"/>
          </w:tcPr>
          <w:p w:rsidR="00FD42C7" w:rsidRPr="00CD44F9" w:rsidRDefault="00FD42C7" w:rsidP="00604867">
            <w:pPr>
              <w:spacing w:after="0" w:line="360" w:lineRule="auto"/>
              <w:jc w:val="center"/>
            </w:pPr>
          </w:p>
        </w:tc>
      </w:tr>
    </w:tbl>
    <w:p w:rsidR="00FD42C7" w:rsidRDefault="00FD42C7" w:rsidP="00D21E9B">
      <w:pPr>
        <w:pStyle w:val="NoSpacing"/>
        <w:rPr>
          <w:rFonts w:ascii="Times New Roman" w:hAnsi="Times New Roman" w:cs="Times New Roman"/>
          <w:b/>
          <w:bCs/>
        </w:rPr>
      </w:pPr>
    </w:p>
    <w:p w:rsidR="00FD42C7" w:rsidRDefault="00FD42C7" w:rsidP="00D21E9B">
      <w:pPr>
        <w:pStyle w:val="NoSpacing"/>
        <w:rPr>
          <w:rFonts w:ascii="Times New Roman" w:hAnsi="Times New Roman" w:cs="Times New Roman"/>
          <w:b/>
          <w:bCs/>
        </w:rPr>
      </w:pPr>
      <w:r w:rsidRPr="00054E91">
        <w:rPr>
          <w:rFonts w:ascii="Times New Roman" w:hAnsi="Times New Roman" w:cs="Times New Roman"/>
          <w:b/>
          <w:bCs/>
        </w:rPr>
        <w:t>Demographic details</w:t>
      </w:r>
    </w:p>
    <w:p w:rsidR="00FD42C7" w:rsidRPr="00054E91" w:rsidRDefault="00FD42C7" w:rsidP="00D21E9B">
      <w:pPr>
        <w:pStyle w:val="NoSpacing"/>
        <w:rPr>
          <w:rFonts w:ascii="Times New Roman" w:hAnsi="Times New Roman" w:cs="Times New Roman"/>
          <w:b/>
          <w:bCs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30"/>
        <w:gridCol w:w="2205"/>
        <w:gridCol w:w="2353"/>
        <w:gridCol w:w="2155"/>
      </w:tblGrid>
      <w:tr w:rsidR="00FD42C7" w:rsidRPr="00CD44F9">
        <w:trPr>
          <w:trHeight w:val="278"/>
        </w:trPr>
        <w:tc>
          <w:tcPr>
            <w:tcW w:w="1368" w:type="pct"/>
          </w:tcPr>
          <w:p w:rsidR="00FD42C7" w:rsidRPr="004C673D" w:rsidRDefault="00FD42C7" w:rsidP="00D21E9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673D">
              <w:rPr>
                <w:b/>
                <w:bCs/>
              </w:rPr>
              <w:t>Particular</w:t>
            </w:r>
          </w:p>
        </w:tc>
        <w:tc>
          <w:tcPr>
            <w:tcW w:w="1193" w:type="pct"/>
          </w:tcPr>
          <w:p w:rsidR="00FD42C7" w:rsidRPr="004C673D" w:rsidRDefault="00FD42C7" w:rsidP="00D21E9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67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1273" w:type="pct"/>
            <w:noWrap/>
          </w:tcPr>
          <w:p w:rsidR="00FD42C7" w:rsidRPr="004C673D" w:rsidRDefault="00FD42C7" w:rsidP="00D21E9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67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Female</w:t>
            </w:r>
          </w:p>
        </w:tc>
        <w:tc>
          <w:tcPr>
            <w:tcW w:w="1167" w:type="pct"/>
          </w:tcPr>
          <w:p w:rsidR="00FD42C7" w:rsidRPr="004C673D" w:rsidRDefault="00FD42C7" w:rsidP="00D21E9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67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Total/ overall</w:t>
            </w:r>
          </w:p>
        </w:tc>
      </w:tr>
      <w:tr w:rsidR="00FD42C7" w:rsidRPr="00CD44F9">
        <w:trPr>
          <w:trHeight w:val="255"/>
        </w:trPr>
        <w:tc>
          <w:tcPr>
            <w:tcW w:w="1368" w:type="pct"/>
          </w:tcPr>
          <w:p w:rsidR="00FD42C7" w:rsidRPr="00054E91" w:rsidRDefault="00FD42C7" w:rsidP="00D21E9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54E91">
              <w:rPr>
                <w:rFonts w:ascii="Times New Roman" w:hAnsi="Times New Roman" w:cs="Times New Roman"/>
                <w:sz w:val="20"/>
                <w:szCs w:val="20"/>
              </w:rPr>
              <w:t>Total population</w:t>
            </w:r>
          </w:p>
        </w:tc>
        <w:tc>
          <w:tcPr>
            <w:tcW w:w="1193" w:type="pct"/>
          </w:tcPr>
          <w:p w:rsidR="00FD42C7" w:rsidRPr="00CD44F9" w:rsidRDefault="00FD42C7" w:rsidP="00604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F9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1273" w:type="pct"/>
            <w:noWrap/>
          </w:tcPr>
          <w:p w:rsidR="00FD42C7" w:rsidRPr="00CD44F9" w:rsidRDefault="00FD42C7" w:rsidP="00604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F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1167" w:type="pct"/>
          </w:tcPr>
          <w:p w:rsidR="00FD42C7" w:rsidRPr="00CD44F9" w:rsidRDefault="00FD42C7" w:rsidP="00604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F9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</w:tr>
      <w:tr w:rsidR="00FD42C7" w:rsidRPr="00CD44F9">
        <w:trPr>
          <w:trHeight w:val="255"/>
        </w:trPr>
        <w:tc>
          <w:tcPr>
            <w:tcW w:w="1368" w:type="pct"/>
          </w:tcPr>
          <w:p w:rsidR="00FD42C7" w:rsidRPr="00054E91" w:rsidRDefault="00FD42C7" w:rsidP="00D21E9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54E91">
              <w:rPr>
                <w:rFonts w:ascii="Times New Roman" w:hAnsi="Times New Roman" w:cs="Times New Roman"/>
                <w:sz w:val="20"/>
                <w:szCs w:val="20"/>
              </w:rPr>
              <w:t xml:space="preserve">Literacy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1193" w:type="pct"/>
          </w:tcPr>
          <w:p w:rsidR="00FD42C7" w:rsidRPr="00CD44F9" w:rsidRDefault="00FD42C7" w:rsidP="00604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F9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273" w:type="pct"/>
            <w:noWrap/>
          </w:tcPr>
          <w:p w:rsidR="00FD42C7" w:rsidRPr="00CD44F9" w:rsidRDefault="00FD42C7" w:rsidP="00604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F9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167" w:type="pct"/>
          </w:tcPr>
          <w:p w:rsidR="00FD42C7" w:rsidRPr="00CD44F9" w:rsidRDefault="00FD42C7" w:rsidP="00604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F9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</w:tr>
    </w:tbl>
    <w:p w:rsidR="00FD42C7" w:rsidRDefault="00FD42C7" w:rsidP="00D21E9B">
      <w:pPr>
        <w:pStyle w:val="NoSpacing"/>
        <w:rPr>
          <w:rFonts w:ascii="Times New Roman" w:hAnsi="Times New Roman" w:cs="Times New Roman"/>
        </w:rPr>
      </w:pPr>
    </w:p>
    <w:p w:rsidR="00851426" w:rsidRDefault="00851426" w:rsidP="00D21E9B">
      <w:pPr>
        <w:pStyle w:val="NoSpacing"/>
        <w:rPr>
          <w:rFonts w:ascii="Times New Roman" w:hAnsi="Times New Roman" w:cs="Times New Roman"/>
        </w:rPr>
      </w:pPr>
    </w:p>
    <w:p w:rsidR="00851426" w:rsidRDefault="00851426" w:rsidP="00D21E9B">
      <w:pPr>
        <w:pStyle w:val="NoSpacing"/>
        <w:rPr>
          <w:rFonts w:ascii="Times New Roman" w:hAnsi="Times New Roman" w:cs="Times New Roman"/>
          <w:b/>
          <w:bCs/>
        </w:rPr>
      </w:pPr>
    </w:p>
    <w:p w:rsidR="00FD42C7" w:rsidRDefault="00FD42C7" w:rsidP="00D21E9B">
      <w:pPr>
        <w:pStyle w:val="NoSpacing"/>
        <w:rPr>
          <w:rFonts w:ascii="Times New Roman" w:hAnsi="Times New Roman" w:cs="Times New Roman"/>
        </w:rPr>
      </w:pPr>
      <w:r w:rsidRPr="00054E91">
        <w:rPr>
          <w:rFonts w:ascii="Times New Roman" w:hAnsi="Times New Roman" w:cs="Times New Roman"/>
          <w:b/>
          <w:bCs/>
        </w:rPr>
        <w:lastRenderedPageBreak/>
        <w:t xml:space="preserve">1.2 </w:t>
      </w:r>
      <w:r>
        <w:rPr>
          <w:rFonts w:ascii="Times New Roman" w:hAnsi="Times New Roman" w:cs="Times New Roman"/>
          <w:b/>
          <w:bCs/>
        </w:rPr>
        <w:t>(a)</w:t>
      </w:r>
      <w:r w:rsidRPr="00054E91">
        <w:rPr>
          <w:rFonts w:ascii="Times New Roman" w:hAnsi="Times New Roman" w:cs="Times New Roman"/>
          <w:b/>
          <w:bCs/>
        </w:rPr>
        <w:t>Rainfall</w:t>
      </w:r>
    </w:p>
    <w:p w:rsidR="00FD42C7" w:rsidRPr="004C673D" w:rsidRDefault="00FD42C7" w:rsidP="00D21E9B">
      <w:pPr>
        <w:pStyle w:val="NoSpacing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26"/>
        <w:gridCol w:w="2285"/>
        <w:gridCol w:w="2082"/>
        <w:gridCol w:w="2150"/>
      </w:tblGrid>
      <w:tr w:rsidR="00FD42C7" w:rsidRPr="00CD44F9">
        <w:trPr>
          <w:trHeight w:val="557"/>
        </w:trPr>
        <w:tc>
          <w:tcPr>
            <w:tcW w:w="1475" w:type="pct"/>
            <w:vAlign w:val="center"/>
          </w:tcPr>
          <w:p w:rsidR="00FD42C7" w:rsidRPr="00147D3F" w:rsidRDefault="00FD42C7" w:rsidP="00D21E9B">
            <w:pPr>
              <w:pStyle w:val="NoSpacing"/>
              <w:jc w:val="both"/>
              <w:rPr>
                <w:b/>
                <w:bCs/>
              </w:rPr>
            </w:pPr>
            <w:r w:rsidRPr="00147D3F">
              <w:rPr>
                <w:b/>
                <w:bCs/>
              </w:rPr>
              <w:t>Particular</w:t>
            </w:r>
          </w:p>
        </w:tc>
        <w:tc>
          <w:tcPr>
            <w:tcW w:w="1236" w:type="pct"/>
            <w:noWrap/>
            <w:vAlign w:val="center"/>
          </w:tcPr>
          <w:p w:rsidR="00FD42C7" w:rsidRPr="00147D3F" w:rsidRDefault="00FD42C7" w:rsidP="00D21E9B">
            <w:pPr>
              <w:pStyle w:val="NoSpacing"/>
              <w:jc w:val="both"/>
              <w:rPr>
                <w:b/>
                <w:bCs/>
              </w:rPr>
            </w:pPr>
            <w:r w:rsidRPr="00147D3F">
              <w:rPr>
                <w:b/>
                <w:bCs/>
              </w:rPr>
              <w:t>Average (mm)</w:t>
            </w:r>
          </w:p>
        </w:tc>
        <w:tc>
          <w:tcPr>
            <w:tcW w:w="1126" w:type="pct"/>
            <w:vAlign w:val="center"/>
          </w:tcPr>
          <w:p w:rsidR="00FD42C7" w:rsidRPr="00147D3F" w:rsidRDefault="00FD42C7" w:rsidP="00D21E9B">
            <w:pPr>
              <w:pStyle w:val="NoSpacing"/>
              <w:jc w:val="both"/>
              <w:rPr>
                <w:b/>
                <w:bCs/>
                <w:sz w:val="20"/>
                <w:szCs w:val="20"/>
              </w:rPr>
            </w:pPr>
            <w:r w:rsidRPr="00147D3F">
              <w:rPr>
                <w:b/>
                <w:bCs/>
                <w:sz w:val="20"/>
                <w:szCs w:val="20"/>
              </w:rPr>
              <w:t>Normal Onset</w:t>
            </w:r>
          </w:p>
          <w:p w:rsidR="00FD42C7" w:rsidRPr="00147D3F" w:rsidRDefault="00FD42C7" w:rsidP="00D21E9B">
            <w:pPr>
              <w:pStyle w:val="NoSpacing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Pr="00147D3F">
              <w:rPr>
                <w:b/>
                <w:bCs/>
                <w:sz w:val="20"/>
                <w:szCs w:val="20"/>
              </w:rPr>
              <w:t>specify week and month)</w:t>
            </w:r>
          </w:p>
        </w:tc>
        <w:tc>
          <w:tcPr>
            <w:tcW w:w="1163" w:type="pct"/>
            <w:vAlign w:val="center"/>
          </w:tcPr>
          <w:p w:rsidR="00FD42C7" w:rsidRPr="00147D3F" w:rsidRDefault="00FD42C7" w:rsidP="00D21E9B">
            <w:pPr>
              <w:pStyle w:val="NoSpacing"/>
              <w:jc w:val="both"/>
              <w:rPr>
                <w:b/>
                <w:bCs/>
                <w:sz w:val="20"/>
                <w:szCs w:val="20"/>
              </w:rPr>
            </w:pPr>
            <w:r w:rsidRPr="00147D3F">
              <w:rPr>
                <w:b/>
                <w:bCs/>
                <w:sz w:val="20"/>
                <w:szCs w:val="20"/>
              </w:rPr>
              <w:t>Normal Cessation</w:t>
            </w:r>
          </w:p>
          <w:p w:rsidR="00FD42C7" w:rsidRPr="00147D3F" w:rsidRDefault="00FD42C7" w:rsidP="00D21E9B">
            <w:pPr>
              <w:pStyle w:val="NoSpacing"/>
              <w:jc w:val="both"/>
              <w:rPr>
                <w:b/>
                <w:bCs/>
                <w:sz w:val="20"/>
                <w:szCs w:val="20"/>
              </w:rPr>
            </w:pPr>
            <w:r w:rsidRPr="00147D3F">
              <w:rPr>
                <w:b/>
                <w:bCs/>
                <w:sz w:val="20"/>
                <w:szCs w:val="20"/>
              </w:rPr>
              <w:t>(specify week and month)</w:t>
            </w:r>
          </w:p>
        </w:tc>
      </w:tr>
      <w:tr w:rsidR="00FD42C7" w:rsidRPr="00CD44F9">
        <w:trPr>
          <w:trHeight w:val="255"/>
        </w:trPr>
        <w:tc>
          <w:tcPr>
            <w:tcW w:w="1475" w:type="pct"/>
          </w:tcPr>
          <w:p w:rsidR="00FD42C7" w:rsidRPr="000C2BC0" w:rsidRDefault="00FD42C7" w:rsidP="00D21E9B">
            <w:pPr>
              <w:pStyle w:val="NoSpacing"/>
            </w:pPr>
            <w:r w:rsidRPr="000C2BC0">
              <w:t>SW monsoon (June-Sep):</w:t>
            </w:r>
          </w:p>
        </w:tc>
        <w:tc>
          <w:tcPr>
            <w:tcW w:w="1236" w:type="pct"/>
            <w:noWrap/>
          </w:tcPr>
          <w:p w:rsidR="00FD42C7" w:rsidRPr="000C2BC0" w:rsidRDefault="00FD42C7" w:rsidP="00D21E9B">
            <w:pPr>
              <w:pStyle w:val="NoSpacing"/>
              <w:ind w:right="389"/>
              <w:jc w:val="right"/>
            </w:pPr>
          </w:p>
        </w:tc>
        <w:tc>
          <w:tcPr>
            <w:tcW w:w="1126" w:type="pct"/>
          </w:tcPr>
          <w:p w:rsidR="00FD42C7" w:rsidRPr="00CD44F9" w:rsidRDefault="00FD42C7" w:rsidP="00604867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4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44F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CD44F9">
              <w:rPr>
                <w:rFonts w:ascii="Times New Roman" w:hAnsi="Times New Roman" w:cs="Times New Roman"/>
                <w:sz w:val="24"/>
                <w:szCs w:val="24"/>
              </w:rPr>
              <w:t xml:space="preserve"> week of June</w:t>
            </w:r>
          </w:p>
        </w:tc>
        <w:tc>
          <w:tcPr>
            <w:tcW w:w="1163" w:type="pct"/>
          </w:tcPr>
          <w:p w:rsidR="00FD42C7" w:rsidRPr="00CD44F9" w:rsidRDefault="00FD42C7" w:rsidP="0060486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4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44F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CD44F9">
              <w:rPr>
                <w:rFonts w:ascii="Times New Roman" w:hAnsi="Times New Roman" w:cs="Times New Roman"/>
                <w:sz w:val="24"/>
                <w:szCs w:val="24"/>
              </w:rPr>
              <w:t xml:space="preserve"> week of September</w:t>
            </w:r>
          </w:p>
        </w:tc>
      </w:tr>
      <w:tr w:rsidR="00FD42C7" w:rsidRPr="00CD44F9">
        <w:trPr>
          <w:trHeight w:val="255"/>
        </w:trPr>
        <w:tc>
          <w:tcPr>
            <w:tcW w:w="1475" w:type="pct"/>
          </w:tcPr>
          <w:p w:rsidR="00FD42C7" w:rsidRPr="000C2BC0" w:rsidRDefault="00FD42C7" w:rsidP="00D21E9B">
            <w:pPr>
              <w:pStyle w:val="NoSpacing"/>
            </w:pPr>
            <w:r w:rsidRPr="000C2BC0">
              <w:t>NE Monsoon(Oct-Dec):</w:t>
            </w:r>
          </w:p>
        </w:tc>
        <w:tc>
          <w:tcPr>
            <w:tcW w:w="1236" w:type="pct"/>
            <w:noWrap/>
          </w:tcPr>
          <w:p w:rsidR="00FD42C7" w:rsidRPr="000C2BC0" w:rsidRDefault="00FD42C7" w:rsidP="00D21E9B">
            <w:pPr>
              <w:pStyle w:val="NoSpacing"/>
              <w:ind w:right="389"/>
              <w:jc w:val="right"/>
            </w:pPr>
          </w:p>
        </w:tc>
        <w:tc>
          <w:tcPr>
            <w:tcW w:w="1126" w:type="pct"/>
          </w:tcPr>
          <w:p w:rsidR="00FD42C7" w:rsidRPr="00CD44F9" w:rsidRDefault="00FD42C7" w:rsidP="00604867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4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44F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CD44F9">
              <w:rPr>
                <w:rFonts w:ascii="Times New Roman" w:hAnsi="Times New Roman" w:cs="Times New Roman"/>
                <w:sz w:val="24"/>
                <w:szCs w:val="24"/>
              </w:rPr>
              <w:t xml:space="preserve"> week of October</w:t>
            </w:r>
          </w:p>
        </w:tc>
        <w:tc>
          <w:tcPr>
            <w:tcW w:w="1163" w:type="pct"/>
          </w:tcPr>
          <w:p w:rsidR="00FD42C7" w:rsidRPr="00CD44F9" w:rsidRDefault="00FD42C7" w:rsidP="0060486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4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44F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CD44F9">
              <w:rPr>
                <w:rFonts w:ascii="Times New Roman" w:hAnsi="Times New Roman" w:cs="Times New Roman"/>
                <w:sz w:val="24"/>
                <w:szCs w:val="24"/>
              </w:rPr>
              <w:t xml:space="preserve"> week of November</w:t>
            </w:r>
          </w:p>
        </w:tc>
      </w:tr>
      <w:tr w:rsidR="00FD42C7" w:rsidRPr="00CD44F9">
        <w:trPr>
          <w:trHeight w:hRule="exact" w:val="343"/>
        </w:trPr>
        <w:tc>
          <w:tcPr>
            <w:tcW w:w="1475" w:type="pct"/>
          </w:tcPr>
          <w:p w:rsidR="00FD42C7" w:rsidRPr="000C2BC0" w:rsidRDefault="00FD42C7" w:rsidP="00D21E9B">
            <w:pPr>
              <w:pStyle w:val="NoSpacing"/>
            </w:pPr>
            <w:r w:rsidRPr="000C2BC0">
              <w:t>Winter (Jan- March)</w:t>
            </w:r>
          </w:p>
        </w:tc>
        <w:tc>
          <w:tcPr>
            <w:tcW w:w="1236" w:type="pct"/>
            <w:noWrap/>
          </w:tcPr>
          <w:p w:rsidR="00FD42C7" w:rsidRPr="000C2BC0" w:rsidRDefault="00FD42C7" w:rsidP="00D21E9B">
            <w:pPr>
              <w:pStyle w:val="NoSpacing"/>
              <w:ind w:right="389"/>
              <w:jc w:val="right"/>
            </w:pPr>
          </w:p>
        </w:tc>
        <w:tc>
          <w:tcPr>
            <w:tcW w:w="1126" w:type="pct"/>
            <w:shd w:val="clear" w:color="auto" w:fill="FFFFFF"/>
          </w:tcPr>
          <w:p w:rsidR="00FD42C7" w:rsidRPr="00CD44F9" w:rsidRDefault="00FD42C7" w:rsidP="0060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pct"/>
            <w:shd w:val="clear" w:color="auto" w:fill="FFFFFF"/>
          </w:tcPr>
          <w:p w:rsidR="00FD42C7" w:rsidRPr="00CD44F9" w:rsidRDefault="00FD42C7" w:rsidP="0060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42C7" w:rsidRPr="00CD44F9">
        <w:trPr>
          <w:trHeight w:hRule="exact" w:val="370"/>
        </w:trPr>
        <w:tc>
          <w:tcPr>
            <w:tcW w:w="1475" w:type="pct"/>
          </w:tcPr>
          <w:p w:rsidR="00FD42C7" w:rsidRPr="000C2BC0" w:rsidRDefault="00FD42C7" w:rsidP="00D21E9B">
            <w:pPr>
              <w:pStyle w:val="NoSpacing"/>
            </w:pPr>
            <w:r w:rsidRPr="000C2BC0">
              <w:t>Summer (Apr-May)</w:t>
            </w:r>
          </w:p>
        </w:tc>
        <w:tc>
          <w:tcPr>
            <w:tcW w:w="1236" w:type="pct"/>
            <w:noWrap/>
          </w:tcPr>
          <w:p w:rsidR="00FD42C7" w:rsidRPr="000C2BC0" w:rsidRDefault="00FD42C7" w:rsidP="00D21E9B">
            <w:pPr>
              <w:pStyle w:val="NoSpacing"/>
              <w:ind w:right="389"/>
              <w:jc w:val="right"/>
            </w:pPr>
          </w:p>
        </w:tc>
        <w:tc>
          <w:tcPr>
            <w:tcW w:w="1126" w:type="pct"/>
            <w:shd w:val="clear" w:color="auto" w:fill="FFFFFF"/>
          </w:tcPr>
          <w:p w:rsidR="00FD42C7" w:rsidRPr="00CD44F9" w:rsidRDefault="00FD42C7" w:rsidP="0060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pct"/>
            <w:shd w:val="clear" w:color="auto" w:fill="FFFFFF"/>
          </w:tcPr>
          <w:p w:rsidR="00FD42C7" w:rsidRPr="00CD44F9" w:rsidRDefault="00FD42C7" w:rsidP="0060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42C7" w:rsidRPr="00CD44F9">
        <w:trPr>
          <w:trHeight w:hRule="exact" w:val="352"/>
        </w:trPr>
        <w:tc>
          <w:tcPr>
            <w:tcW w:w="1475" w:type="pct"/>
          </w:tcPr>
          <w:p w:rsidR="00FD42C7" w:rsidRPr="000C2BC0" w:rsidRDefault="00FD42C7" w:rsidP="00D21E9B">
            <w:pPr>
              <w:pStyle w:val="NoSpacing"/>
            </w:pPr>
            <w:r w:rsidRPr="000C2BC0">
              <w:t>Annual</w:t>
            </w:r>
          </w:p>
        </w:tc>
        <w:tc>
          <w:tcPr>
            <w:tcW w:w="1236" w:type="pct"/>
            <w:noWrap/>
          </w:tcPr>
          <w:p w:rsidR="00FD42C7" w:rsidRPr="000C2BC0" w:rsidRDefault="00FD42C7" w:rsidP="00D21E9B">
            <w:pPr>
              <w:pStyle w:val="NoSpacing"/>
              <w:ind w:right="389"/>
              <w:jc w:val="right"/>
            </w:pPr>
          </w:p>
        </w:tc>
        <w:tc>
          <w:tcPr>
            <w:tcW w:w="1126" w:type="pct"/>
            <w:shd w:val="clear" w:color="auto" w:fill="FFFFFF"/>
          </w:tcPr>
          <w:p w:rsidR="00FD42C7" w:rsidRPr="00CD44F9" w:rsidRDefault="00FD42C7" w:rsidP="006048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63" w:type="pct"/>
            <w:shd w:val="clear" w:color="auto" w:fill="FFFFFF"/>
          </w:tcPr>
          <w:p w:rsidR="00FD42C7" w:rsidRPr="00CD44F9" w:rsidRDefault="00FD42C7" w:rsidP="006048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44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:rsidR="00FD42C7" w:rsidRDefault="00FD42C7" w:rsidP="00D21E9B">
      <w:pPr>
        <w:pStyle w:val="NoSpacing"/>
        <w:rPr>
          <w:rFonts w:ascii="Times New Roman" w:hAnsi="Times New Roman" w:cs="Times New Roman"/>
          <w:b/>
          <w:bCs/>
        </w:rPr>
      </w:pPr>
    </w:p>
    <w:p w:rsidR="00FD42C7" w:rsidRDefault="00FD42C7" w:rsidP="00D21E9B">
      <w:pPr>
        <w:pStyle w:val="NoSpacing"/>
        <w:rPr>
          <w:rFonts w:ascii="Times New Roman" w:hAnsi="Times New Roman" w:cs="Times New Roman"/>
        </w:rPr>
      </w:pPr>
      <w:r w:rsidRPr="00054E91">
        <w:rPr>
          <w:rFonts w:ascii="Times New Roman" w:hAnsi="Times New Roman" w:cs="Times New Roman"/>
          <w:b/>
          <w:bCs/>
        </w:rPr>
        <w:t xml:space="preserve">1.2 </w:t>
      </w:r>
      <w:r>
        <w:rPr>
          <w:rFonts w:ascii="Times New Roman" w:hAnsi="Times New Roman" w:cs="Times New Roman"/>
          <w:b/>
          <w:bCs/>
        </w:rPr>
        <w:t>(b) Historical trends in rainfall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69"/>
        <w:gridCol w:w="1710"/>
        <w:gridCol w:w="902"/>
        <w:gridCol w:w="900"/>
        <w:gridCol w:w="815"/>
        <w:gridCol w:w="813"/>
        <w:gridCol w:w="934"/>
      </w:tblGrid>
      <w:tr w:rsidR="00FD42C7" w:rsidRPr="00CD44F9">
        <w:trPr>
          <w:trHeight w:val="296"/>
        </w:trPr>
        <w:tc>
          <w:tcPr>
            <w:tcW w:w="2639" w:type="pct"/>
            <w:gridSpan w:val="2"/>
            <w:vMerge w:val="restart"/>
            <w:noWrap/>
            <w:vAlign w:val="center"/>
          </w:tcPr>
          <w:p w:rsidR="00FD42C7" w:rsidRPr="005C2C16" w:rsidRDefault="00FD42C7" w:rsidP="00D21E9B">
            <w:pPr>
              <w:pStyle w:val="NoSpacing"/>
              <w:jc w:val="center"/>
              <w:rPr>
                <w:b/>
                <w:bCs/>
              </w:rPr>
            </w:pPr>
            <w:r w:rsidRPr="005C2C16">
              <w:rPr>
                <w:b/>
                <w:bCs/>
              </w:rPr>
              <w:t>Historical trends in rainfall</w:t>
            </w:r>
          </w:p>
        </w:tc>
        <w:tc>
          <w:tcPr>
            <w:tcW w:w="2361" w:type="pct"/>
            <w:gridSpan w:val="5"/>
          </w:tcPr>
          <w:p w:rsidR="00FD42C7" w:rsidRPr="005C2C16" w:rsidRDefault="00FD42C7" w:rsidP="00D21E9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Last Five Years</w:t>
            </w:r>
          </w:p>
        </w:tc>
      </w:tr>
      <w:tr w:rsidR="00FD42C7" w:rsidRPr="00CD44F9">
        <w:trPr>
          <w:trHeight w:val="260"/>
        </w:trPr>
        <w:tc>
          <w:tcPr>
            <w:tcW w:w="2639" w:type="pct"/>
            <w:gridSpan w:val="2"/>
            <w:vMerge/>
            <w:noWrap/>
            <w:vAlign w:val="center"/>
          </w:tcPr>
          <w:p w:rsidR="00FD42C7" w:rsidRPr="005C2C16" w:rsidRDefault="00FD42C7" w:rsidP="00D21E9B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488" w:type="pct"/>
            <w:noWrap/>
          </w:tcPr>
          <w:p w:rsidR="00FD42C7" w:rsidRPr="00D21E9B" w:rsidRDefault="00FD42C7" w:rsidP="00D21E9B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D21E9B">
              <w:rPr>
                <w:b/>
                <w:bCs/>
                <w:sz w:val="20"/>
                <w:szCs w:val="20"/>
              </w:rPr>
              <w:t>2009-10</w:t>
            </w:r>
          </w:p>
        </w:tc>
        <w:tc>
          <w:tcPr>
            <w:tcW w:w="487" w:type="pct"/>
            <w:vAlign w:val="center"/>
          </w:tcPr>
          <w:p w:rsidR="00FD42C7" w:rsidRPr="00D21E9B" w:rsidRDefault="00FD42C7" w:rsidP="00D21E9B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D21E9B">
              <w:rPr>
                <w:b/>
                <w:bCs/>
                <w:sz w:val="20"/>
                <w:szCs w:val="20"/>
              </w:rPr>
              <w:t>2010-11</w:t>
            </w:r>
          </w:p>
        </w:tc>
        <w:tc>
          <w:tcPr>
            <w:tcW w:w="441" w:type="pct"/>
            <w:vAlign w:val="center"/>
          </w:tcPr>
          <w:p w:rsidR="00FD42C7" w:rsidRPr="00D21E9B" w:rsidRDefault="00FD42C7" w:rsidP="00D21E9B">
            <w:pPr>
              <w:pStyle w:val="NoSpacing"/>
              <w:ind w:left="-108"/>
              <w:rPr>
                <w:b/>
                <w:bCs/>
                <w:sz w:val="20"/>
                <w:szCs w:val="20"/>
              </w:rPr>
            </w:pPr>
            <w:r w:rsidRPr="00D21E9B">
              <w:rPr>
                <w:b/>
                <w:bCs/>
                <w:sz w:val="20"/>
                <w:szCs w:val="20"/>
              </w:rPr>
              <w:t>2011-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D21E9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40" w:type="pct"/>
            <w:vAlign w:val="center"/>
          </w:tcPr>
          <w:p w:rsidR="00FD42C7" w:rsidRPr="00D21E9B" w:rsidRDefault="00FD42C7" w:rsidP="00D21E9B">
            <w:pPr>
              <w:pStyle w:val="NoSpacing"/>
              <w:ind w:hanging="113"/>
              <w:rPr>
                <w:b/>
                <w:bCs/>
                <w:sz w:val="20"/>
                <w:szCs w:val="20"/>
              </w:rPr>
            </w:pPr>
            <w:r w:rsidRPr="00D21E9B">
              <w:rPr>
                <w:b/>
                <w:bCs/>
                <w:sz w:val="20"/>
                <w:szCs w:val="20"/>
              </w:rPr>
              <w:t>2012-13</w:t>
            </w:r>
          </w:p>
        </w:tc>
        <w:tc>
          <w:tcPr>
            <w:tcW w:w="506" w:type="pct"/>
            <w:noWrap/>
            <w:vAlign w:val="center"/>
          </w:tcPr>
          <w:p w:rsidR="00FD42C7" w:rsidRPr="00D21E9B" w:rsidRDefault="00FD42C7" w:rsidP="00D21E9B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D21E9B">
              <w:rPr>
                <w:b/>
                <w:bCs/>
                <w:sz w:val="20"/>
                <w:szCs w:val="20"/>
              </w:rPr>
              <w:t>2013-14</w:t>
            </w:r>
          </w:p>
        </w:tc>
      </w:tr>
      <w:tr w:rsidR="00FD42C7" w:rsidRPr="00CD44F9">
        <w:trPr>
          <w:trHeight w:val="255"/>
        </w:trPr>
        <w:tc>
          <w:tcPr>
            <w:tcW w:w="2639" w:type="pct"/>
            <w:gridSpan w:val="2"/>
            <w:noWrap/>
          </w:tcPr>
          <w:p w:rsidR="00FD42C7" w:rsidRPr="000C2BC0" w:rsidRDefault="00FD42C7" w:rsidP="00D21E9B">
            <w:pPr>
              <w:pStyle w:val="NoSpacing"/>
            </w:pPr>
            <w:r w:rsidRPr="000C2BC0">
              <w:t xml:space="preserve">No. of rainy days </w:t>
            </w:r>
          </w:p>
        </w:tc>
        <w:tc>
          <w:tcPr>
            <w:tcW w:w="488" w:type="pct"/>
            <w:noWrap/>
          </w:tcPr>
          <w:p w:rsidR="00FD42C7" w:rsidRPr="000C2BC0" w:rsidRDefault="00743F4A" w:rsidP="00D21E9B">
            <w:pPr>
              <w:pStyle w:val="NoSpacing"/>
              <w:jc w:val="center"/>
            </w:pPr>
            <w:r>
              <w:t>62</w:t>
            </w:r>
          </w:p>
        </w:tc>
        <w:tc>
          <w:tcPr>
            <w:tcW w:w="487" w:type="pct"/>
          </w:tcPr>
          <w:p w:rsidR="00FD42C7" w:rsidRPr="000C2BC0" w:rsidRDefault="00743F4A" w:rsidP="00D21E9B">
            <w:pPr>
              <w:pStyle w:val="NoSpacing"/>
              <w:jc w:val="center"/>
            </w:pPr>
            <w:r>
              <w:t>85</w:t>
            </w:r>
          </w:p>
        </w:tc>
        <w:tc>
          <w:tcPr>
            <w:tcW w:w="441" w:type="pct"/>
          </w:tcPr>
          <w:p w:rsidR="00FD42C7" w:rsidRPr="000C2BC0" w:rsidRDefault="00743F4A" w:rsidP="00D21E9B">
            <w:pPr>
              <w:pStyle w:val="NoSpacing"/>
              <w:jc w:val="center"/>
            </w:pPr>
            <w:r>
              <w:t>79</w:t>
            </w:r>
          </w:p>
        </w:tc>
        <w:tc>
          <w:tcPr>
            <w:tcW w:w="440" w:type="pct"/>
          </w:tcPr>
          <w:p w:rsidR="00FD42C7" w:rsidRPr="000C2BC0" w:rsidRDefault="00743F4A" w:rsidP="00D21E9B">
            <w:pPr>
              <w:pStyle w:val="NoSpacing"/>
              <w:jc w:val="center"/>
            </w:pPr>
            <w:r>
              <w:t>89</w:t>
            </w:r>
          </w:p>
        </w:tc>
        <w:tc>
          <w:tcPr>
            <w:tcW w:w="506" w:type="pct"/>
            <w:noWrap/>
          </w:tcPr>
          <w:p w:rsidR="00FD42C7" w:rsidRPr="000C2BC0" w:rsidRDefault="00743F4A" w:rsidP="00D21E9B">
            <w:pPr>
              <w:pStyle w:val="NoSpacing"/>
              <w:jc w:val="center"/>
            </w:pPr>
            <w:r>
              <w:t>92</w:t>
            </w:r>
          </w:p>
        </w:tc>
      </w:tr>
      <w:tr w:rsidR="00FD42C7" w:rsidRPr="00CD44F9">
        <w:trPr>
          <w:trHeight w:val="255"/>
        </w:trPr>
        <w:tc>
          <w:tcPr>
            <w:tcW w:w="1714" w:type="pct"/>
            <w:vMerge w:val="restart"/>
            <w:noWrap/>
          </w:tcPr>
          <w:p w:rsidR="00FD42C7" w:rsidRPr="000C2BC0" w:rsidRDefault="00FD42C7" w:rsidP="00D21E9B">
            <w:pPr>
              <w:pStyle w:val="NoSpacing"/>
            </w:pPr>
            <w:r w:rsidRPr="000C2BC0">
              <w:t>No. dry spells during kharif season</w:t>
            </w:r>
          </w:p>
        </w:tc>
        <w:tc>
          <w:tcPr>
            <w:tcW w:w="924" w:type="pct"/>
            <w:noWrap/>
          </w:tcPr>
          <w:p w:rsidR="00FD42C7" w:rsidRPr="000C2BC0" w:rsidRDefault="00FD42C7" w:rsidP="00D21E9B">
            <w:pPr>
              <w:pStyle w:val="NoSpacing"/>
            </w:pPr>
            <w:r w:rsidRPr="000C2BC0">
              <w:t>&gt; 10 days</w:t>
            </w:r>
          </w:p>
        </w:tc>
        <w:tc>
          <w:tcPr>
            <w:tcW w:w="488" w:type="pct"/>
            <w:noWrap/>
          </w:tcPr>
          <w:p w:rsidR="00FD42C7" w:rsidRPr="000C2BC0" w:rsidRDefault="00743F4A" w:rsidP="00D21E9B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487" w:type="pct"/>
          </w:tcPr>
          <w:p w:rsidR="00FD42C7" w:rsidRPr="000C2BC0" w:rsidRDefault="00743F4A" w:rsidP="00D21E9B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441" w:type="pct"/>
          </w:tcPr>
          <w:p w:rsidR="00FD42C7" w:rsidRPr="000C2BC0" w:rsidRDefault="00743F4A" w:rsidP="00D21E9B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440" w:type="pct"/>
          </w:tcPr>
          <w:p w:rsidR="00FD42C7" w:rsidRPr="000C2BC0" w:rsidRDefault="00743F4A" w:rsidP="00D21E9B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506" w:type="pct"/>
            <w:noWrap/>
          </w:tcPr>
          <w:p w:rsidR="00FD42C7" w:rsidRPr="000C2BC0" w:rsidRDefault="00743F4A" w:rsidP="00D21E9B">
            <w:pPr>
              <w:pStyle w:val="NoSpacing"/>
              <w:jc w:val="center"/>
            </w:pPr>
            <w:r>
              <w:t>2</w:t>
            </w:r>
          </w:p>
        </w:tc>
      </w:tr>
      <w:tr w:rsidR="00FD42C7" w:rsidRPr="00CD44F9">
        <w:trPr>
          <w:trHeight w:val="255"/>
        </w:trPr>
        <w:tc>
          <w:tcPr>
            <w:tcW w:w="1714" w:type="pct"/>
            <w:vMerge/>
            <w:noWrap/>
          </w:tcPr>
          <w:p w:rsidR="00FD42C7" w:rsidRPr="000C2BC0" w:rsidRDefault="00FD42C7" w:rsidP="00D21E9B">
            <w:pPr>
              <w:pStyle w:val="NoSpacing"/>
            </w:pPr>
          </w:p>
        </w:tc>
        <w:tc>
          <w:tcPr>
            <w:tcW w:w="924" w:type="pct"/>
            <w:noWrap/>
          </w:tcPr>
          <w:p w:rsidR="00FD42C7" w:rsidRPr="000C2BC0" w:rsidRDefault="00FD42C7" w:rsidP="00D21E9B">
            <w:pPr>
              <w:pStyle w:val="NoSpacing"/>
            </w:pPr>
            <w:r w:rsidRPr="000C2BC0">
              <w:t>&gt; 15 days</w:t>
            </w:r>
          </w:p>
        </w:tc>
        <w:tc>
          <w:tcPr>
            <w:tcW w:w="488" w:type="pct"/>
            <w:noWrap/>
          </w:tcPr>
          <w:p w:rsidR="00FD42C7" w:rsidRPr="000C2BC0" w:rsidRDefault="00743F4A" w:rsidP="00D21E9B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487" w:type="pct"/>
          </w:tcPr>
          <w:p w:rsidR="00FD42C7" w:rsidRPr="000C2BC0" w:rsidRDefault="00743F4A" w:rsidP="00D21E9B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441" w:type="pct"/>
          </w:tcPr>
          <w:p w:rsidR="00FD42C7" w:rsidRPr="000C2BC0" w:rsidRDefault="00743F4A" w:rsidP="00D21E9B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440" w:type="pct"/>
          </w:tcPr>
          <w:p w:rsidR="00FD42C7" w:rsidRPr="000C2BC0" w:rsidRDefault="00743F4A" w:rsidP="00D21E9B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506" w:type="pct"/>
            <w:noWrap/>
          </w:tcPr>
          <w:p w:rsidR="00FD42C7" w:rsidRPr="000C2BC0" w:rsidRDefault="00743F4A" w:rsidP="00D21E9B">
            <w:pPr>
              <w:pStyle w:val="NoSpacing"/>
              <w:jc w:val="center"/>
            </w:pPr>
            <w:r>
              <w:t>0</w:t>
            </w:r>
          </w:p>
        </w:tc>
      </w:tr>
      <w:tr w:rsidR="00FD42C7" w:rsidRPr="00CD44F9">
        <w:trPr>
          <w:trHeight w:val="255"/>
        </w:trPr>
        <w:tc>
          <w:tcPr>
            <w:tcW w:w="1714" w:type="pct"/>
            <w:vMerge/>
            <w:noWrap/>
          </w:tcPr>
          <w:p w:rsidR="00FD42C7" w:rsidRPr="000C2BC0" w:rsidRDefault="00FD42C7" w:rsidP="00D21E9B">
            <w:pPr>
              <w:pStyle w:val="NoSpacing"/>
            </w:pPr>
          </w:p>
        </w:tc>
        <w:tc>
          <w:tcPr>
            <w:tcW w:w="924" w:type="pct"/>
            <w:noWrap/>
          </w:tcPr>
          <w:p w:rsidR="00FD42C7" w:rsidRPr="000C2BC0" w:rsidRDefault="00FD42C7" w:rsidP="00D21E9B">
            <w:pPr>
              <w:pStyle w:val="NoSpacing"/>
            </w:pPr>
            <w:r w:rsidRPr="000C2BC0">
              <w:t>&gt; 20 days</w:t>
            </w:r>
          </w:p>
        </w:tc>
        <w:tc>
          <w:tcPr>
            <w:tcW w:w="488" w:type="pct"/>
            <w:noWrap/>
          </w:tcPr>
          <w:p w:rsidR="00FD42C7" w:rsidRPr="000C2BC0" w:rsidRDefault="00743F4A" w:rsidP="00D21E9B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487" w:type="pct"/>
          </w:tcPr>
          <w:p w:rsidR="00FD42C7" w:rsidRPr="000C2BC0" w:rsidRDefault="00743F4A" w:rsidP="00D21E9B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441" w:type="pct"/>
          </w:tcPr>
          <w:p w:rsidR="00FD42C7" w:rsidRPr="000C2BC0" w:rsidRDefault="00743F4A" w:rsidP="00D21E9B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440" w:type="pct"/>
          </w:tcPr>
          <w:p w:rsidR="00FD42C7" w:rsidRPr="000C2BC0" w:rsidRDefault="00743F4A" w:rsidP="00D21E9B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506" w:type="pct"/>
            <w:noWrap/>
          </w:tcPr>
          <w:p w:rsidR="00FD42C7" w:rsidRPr="000C2BC0" w:rsidRDefault="00743F4A" w:rsidP="00D21E9B">
            <w:pPr>
              <w:pStyle w:val="NoSpacing"/>
              <w:jc w:val="center"/>
            </w:pPr>
            <w:r>
              <w:t>0</w:t>
            </w:r>
          </w:p>
        </w:tc>
      </w:tr>
      <w:tr w:rsidR="00FD42C7" w:rsidRPr="00CD44F9">
        <w:trPr>
          <w:trHeight w:val="314"/>
        </w:trPr>
        <w:tc>
          <w:tcPr>
            <w:tcW w:w="1714" w:type="pct"/>
            <w:noWrap/>
          </w:tcPr>
          <w:p w:rsidR="00FD42C7" w:rsidRPr="000C2BC0" w:rsidRDefault="00FD42C7" w:rsidP="00D21E9B">
            <w:pPr>
              <w:pStyle w:val="NoSpacing"/>
            </w:pPr>
            <w:r w:rsidRPr="000C2BC0">
              <w:t>No. Intensive rain-spells</w:t>
            </w:r>
          </w:p>
        </w:tc>
        <w:tc>
          <w:tcPr>
            <w:tcW w:w="924" w:type="pct"/>
            <w:noWrap/>
          </w:tcPr>
          <w:p w:rsidR="00FD42C7" w:rsidRPr="000C2BC0" w:rsidRDefault="00FD42C7" w:rsidP="00D21E9B">
            <w:pPr>
              <w:pStyle w:val="NoSpacing"/>
            </w:pPr>
            <w:r w:rsidRPr="000C2BC0">
              <w:t>&gt; 60 mm per day</w:t>
            </w:r>
          </w:p>
        </w:tc>
        <w:tc>
          <w:tcPr>
            <w:tcW w:w="488" w:type="pct"/>
            <w:noWrap/>
          </w:tcPr>
          <w:p w:rsidR="00FD42C7" w:rsidRPr="000C2BC0" w:rsidRDefault="00743F4A" w:rsidP="00D21E9B">
            <w:pPr>
              <w:pStyle w:val="NoSpacing"/>
              <w:jc w:val="center"/>
            </w:pPr>
            <w:r>
              <w:t>14</w:t>
            </w:r>
          </w:p>
        </w:tc>
        <w:tc>
          <w:tcPr>
            <w:tcW w:w="487" w:type="pct"/>
          </w:tcPr>
          <w:p w:rsidR="00FD42C7" w:rsidRPr="000C2BC0" w:rsidRDefault="00743F4A" w:rsidP="00D21E9B">
            <w:pPr>
              <w:pStyle w:val="NoSpacing"/>
              <w:jc w:val="center"/>
            </w:pPr>
            <w:r>
              <w:t>16</w:t>
            </w:r>
          </w:p>
        </w:tc>
        <w:tc>
          <w:tcPr>
            <w:tcW w:w="441" w:type="pct"/>
          </w:tcPr>
          <w:p w:rsidR="00FD42C7" w:rsidRPr="000C2BC0" w:rsidRDefault="00743F4A" w:rsidP="00D21E9B">
            <w:pPr>
              <w:pStyle w:val="NoSpacing"/>
              <w:jc w:val="center"/>
            </w:pPr>
            <w:r>
              <w:t>15</w:t>
            </w:r>
          </w:p>
        </w:tc>
        <w:tc>
          <w:tcPr>
            <w:tcW w:w="440" w:type="pct"/>
          </w:tcPr>
          <w:p w:rsidR="00FD42C7" w:rsidRPr="000C2BC0" w:rsidRDefault="00743F4A" w:rsidP="00D21E9B">
            <w:pPr>
              <w:pStyle w:val="NoSpacing"/>
              <w:jc w:val="center"/>
            </w:pPr>
            <w:r>
              <w:t>19</w:t>
            </w:r>
          </w:p>
        </w:tc>
        <w:tc>
          <w:tcPr>
            <w:tcW w:w="506" w:type="pct"/>
            <w:noWrap/>
          </w:tcPr>
          <w:p w:rsidR="00FD42C7" w:rsidRPr="000C2BC0" w:rsidRDefault="00743F4A" w:rsidP="00D21E9B">
            <w:pPr>
              <w:pStyle w:val="NoSpacing"/>
              <w:jc w:val="center"/>
            </w:pPr>
            <w:r>
              <w:t>14</w:t>
            </w:r>
          </w:p>
        </w:tc>
      </w:tr>
    </w:tbl>
    <w:p w:rsidR="00FD42C7" w:rsidRDefault="00FD42C7" w:rsidP="00D21E9B">
      <w:pPr>
        <w:pStyle w:val="NoSpacing"/>
        <w:ind w:left="567"/>
        <w:rPr>
          <w:b/>
          <w:bCs/>
        </w:rPr>
      </w:pPr>
    </w:p>
    <w:p w:rsidR="00FD42C7" w:rsidRPr="000C2BC0" w:rsidRDefault="00FD42C7" w:rsidP="00D21E9B">
      <w:pPr>
        <w:pStyle w:val="NoSpacing"/>
        <w:ind w:left="90"/>
        <w:rPr>
          <w:b/>
          <w:bCs/>
        </w:rPr>
      </w:pPr>
      <w:r w:rsidRPr="000C2BC0">
        <w:rPr>
          <w:b/>
          <w:bCs/>
        </w:rPr>
        <w:t>1.3</w:t>
      </w:r>
      <w:r>
        <w:rPr>
          <w:b/>
          <w:bCs/>
        </w:rPr>
        <w:t xml:space="preserve"> Types of soil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1"/>
        <w:gridCol w:w="2518"/>
        <w:gridCol w:w="1251"/>
        <w:gridCol w:w="4773"/>
      </w:tblGrid>
      <w:tr w:rsidR="00FD42C7" w:rsidRPr="00CD44F9">
        <w:trPr>
          <w:trHeight w:val="223"/>
        </w:trPr>
        <w:tc>
          <w:tcPr>
            <w:tcW w:w="351" w:type="pct"/>
          </w:tcPr>
          <w:p w:rsidR="00FD42C7" w:rsidRPr="003550DB" w:rsidRDefault="00FD42C7" w:rsidP="00D21E9B">
            <w:pPr>
              <w:pStyle w:val="NoSpacing"/>
              <w:jc w:val="center"/>
              <w:rPr>
                <w:b/>
                <w:bCs/>
              </w:rPr>
            </w:pPr>
            <w:r w:rsidRPr="003550DB">
              <w:rPr>
                <w:b/>
                <w:bCs/>
              </w:rPr>
              <w:t>S.No.</w:t>
            </w:r>
          </w:p>
        </w:tc>
        <w:tc>
          <w:tcPr>
            <w:tcW w:w="1372" w:type="pct"/>
          </w:tcPr>
          <w:p w:rsidR="00FD42C7" w:rsidRPr="003550DB" w:rsidRDefault="00FD42C7" w:rsidP="00D21E9B">
            <w:pPr>
              <w:pStyle w:val="NoSpacing"/>
              <w:jc w:val="center"/>
              <w:rPr>
                <w:b/>
                <w:bCs/>
              </w:rPr>
            </w:pPr>
            <w:r w:rsidRPr="003550DB">
              <w:rPr>
                <w:b/>
                <w:bCs/>
              </w:rPr>
              <w:t>Major Soils</w:t>
            </w:r>
          </w:p>
        </w:tc>
        <w:tc>
          <w:tcPr>
            <w:tcW w:w="686" w:type="pct"/>
          </w:tcPr>
          <w:p w:rsidR="00FD42C7" w:rsidRPr="003550DB" w:rsidRDefault="00FD42C7" w:rsidP="00D21E9B">
            <w:pPr>
              <w:pStyle w:val="NoSpacing"/>
              <w:jc w:val="center"/>
              <w:rPr>
                <w:b/>
                <w:bCs/>
              </w:rPr>
            </w:pPr>
            <w:r w:rsidRPr="003550DB">
              <w:rPr>
                <w:b/>
                <w:bCs/>
              </w:rPr>
              <w:t>Area ( ha)</w:t>
            </w:r>
          </w:p>
        </w:tc>
        <w:tc>
          <w:tcPr>
            <w:tcW w:w="2591" w:type="pct"/>
          </w:tcPr>
          <w:p w:rsidR="00FD42C7" w:rsidRPr="003550DB" w:rsidRDefault="00FD42C7" w:rsidP="00D21E9B">
            <w:pPr>
              <w:pStyle w:val="NoSpacing"/>
              <w:jc w:val="center"/>
              <w:rPr>
                <w:b/>
                <w:bCs/>
              </w:rPr>
            </w:pPr>
            <w:r w:rsidRPr="003550DB">
              <w:rPr>
                <w:b/>
                <w:bCs/>
              </w:rPr>
              <w:t>Percent (%) of total</w:t>
            </w:r>
          </w:p>
        </w:tc>
      </w:tr>
      <w:tr w:rsidR="00FD42C7" w:rsidRPr="00CD44F9">
        <w:trPr>
          <w:trHeight w:val="255"/>
        </w:trPr>
        <w:tc>
          <w:tcPr>
            <w:tcW w:w="351" w:type="pct"/>
          </w:tcPr>
          <w:p w:rsidR="00FD42C7" w:rsidRPr="000C2BC0" w:rsidRDefault="00FD42C7" w:rsidP="00D21E9B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372" w:type="pct"/>
          </w:tcPr>
          <w:p w:rsidR="00FD42C7" w:rsidRPr="000C2BC0" w:rsidRDefault="00FD42C7" w:rsidP="00D21E9B">
            <w:pPr>
              <w:pStyle w:val="NoSpacing"/>
            </w:pPr>
            <w:r>
              <w:t>Loamy</w:t>
            </w:r>
          </w:p>
        </w:tc>
        <w:tc>
          <w:tcPr>
            <w:tcW w:w="686" w:type="pct"/>
            <w:noWrap/>
          </w:tcPr>
          <w:p w:rsidR="00FD42C7" w:rsidRPr="000C2BC0" w:rsidRDefault="00FD42C7" w:rsidP="00D21E9B">
            <w:pPr>
              <w:pStyle w:val="NoSpacing"/>
              <w:jc w:val="center"/>
            </w:pPr>
            <w:r>
              <w:t>24</w:t>
            </w:r>
          </w:p>
        </w:tc>
        <w:tc>
          <w:tcPr>
            <w:tcW w:w="2591" w:type="pct"/>
          </w:tcPr>
          <w:p w:rsidR="00FD42C7" w:rsidRPr="000C2BC0" w:rsidRDefault="00FD42C7" w:rsidP="00D21E9B">
            <w:pPr>
              <w:pStyle w:val="NoSpacing"/>
              <w:jc w:val="center"/>
            </w:pPr>
            <w:r>
              <w:t>20.86%</w:t>
            </w:r>
          </w:p>
        </w:tc>
      </w:tr>
      <w:tr w:rsidR="00FD42C7" w:rsidRPr="00CD44F9">
        <w:trPr>
          <w:trHeight w:val="255"/>
        </w:trPr>
        <w:tc>
          <w:tcPr>
            <w:tcW w:w="351" w:type="pct"/>
          </w:tcPr>
          <w:p w:rsidR="00FD42C7" w:rsidRPr="000C2BC0" w:rsidRDefault="00FD42C7" w:rsidP="00D21E9B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1372" w:type="pct"/>
          </w:tcPr>
          <w:p w:rsidR="00FD42C7" w:rsidRPr="000C2BC0" w:rsidRDefault="00FD42C7" w:rsidP="00D21E9B">
            <w:pPr>
              <w:pStyle w:val="NoSpacing"/>
            </w:pPr>
            <w:r>
              <w:t>Clayey</w:t>
            </w:r>
          </w:p>
        </w:tc>
        <w:tc>
          <w:tcPr>
            <w:tcW w:w="686" w:type="pct"/>
            <w:noWrap/>
          </w:tcPr>
          <w:p w:rsidR="00FD42C7" w:rsidRPr="000C2BC0" w:rsidRDefault="00FD42C7" w:rsidP="00D21E9B">
            <w:pPr>
              <w:pStyle w:val="NoSpacing"/>
              <w:jc w:val="center"/>
            </w:pPr>
            <w:r>
              <w:t>12</w:t>
            </w:r>
          </w:p>
        </w:tc>
        <w:tc>
          <w:tcPr>
            <w:tcW w:w="2591" w:type="pct"/>
          </w:tcPr>
          <w:p w:rsidR="00FD42C7" w:rsidRPr="000C2BC0" w:rsidRDefault="00FD42C7" w:rsidP="00D21E9B">
            <w:pPr>
              <w:pStyle w:val="NoSpacing"/>
              <w:jc w:val="center"/>
            </w:pPr>
            <w:r>
              <w:t>10.43%</w:t>
            </w:r>
          </w:p>
        </w:tc>
      </w:tr>
      <w:tr w:rsidR="00FD42C7" w:rsidRPr="00CD44F9">
        <w:trPr>
          <w:trHeight w:val="255"/>
        </w:trPr>
        <w:tc>
          <w:tcPr>
            <w:tcW w:w="351" w:type="pct"/>
          </w:tcPr>
          <w:p w:rsidR="00FD42C7" w:rsidRPr="000C2BC0" w:rsidRDefault="00FD42C7" w:rsidP="00D21E9B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1372" w:type="pct"/>
          </w:tcPr>
          <w:p w:rsidR="00FD42C7" w:rsidRPr="000C2BC0" w:rsidRDefault="00FD42C7" w:rsidP="00D21E9B">
            <w:pPr>
              <w:pStyle w:val="NoSpacing"/>
            </w:pPr>
            <w:r>
              <w:t>Very Shallow</w:t>
            </w:r>
          </w:p>
        </w:tc>
        <w:tc>
          <w:tcPr>
            <w:tcW w:w="686" w:type="pct"/>
            <w:noWrap/>
          </w:tcPr>
          <w:p w:rsidR="00FD42C7" w:rsidRPr="000C2BC0" w:rsidRDefault="00FD42C7" w:rsidP="00D21E9B">
            <w:pPr>
              <w:pStyle w:val="NoSpacing"/>
              <w:jc w:val="center"/>
            </w:pPr>
            <w:r>
              <w:t>14</w:t>
            </w:r>
          </w:p>
        </w:tc>
        <w:tc>
          <w:tcPr>
            <w:tcW w:w="2591" w:type="pct"/>
          </w:tcPr>
          <w:p w:rsidR="00FD42C7" w:rsidRPr="000C2BC0" w:rsidRDefault="00FD42C7" w:rsidP="00D21E9B">
            <w:pPr>
              <w:pStyle w:val="NoSpacing"/>
              <w:jc w:val="center"/>
            </w:pPr>
            <w:r>
              <w:t>12.17%</w:t>
            </w:r>
          </w:p>
        </w:tc>
      </w:tr>
      <w:tr w:rsidR="00FD42C7" w:rsidRPr="00CD44F9">
        <w:trPr>
          <w:trHeight w:val="255"/>
        </w:trPr>
        <w:tc>
          <w:tcPr>
            <w:tcW w:w="351" w:type="pct"/>
          </w:tcPr>
          <w:p w:rsidR="00FD42C7" w:rsidRDefault="00FD42C7" w:rsidP="00D21E9B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1372" w:type="pct"/>
          </w:tcPr>
          <w:p w:rsidR="00FD42C7" w:rsidRDefault="00FD42C7" w:rsidP="00D21E9B">
            <w:pPr>
              <w:pStyle w:val="NoSpacing"/>
            </w:pPr>
            <w:r>
              <w:t>Shallow</w:t>
            </w:r>
          </w:p>
        </w:tc>
        <w:tc>
          <w:tcPr>
            <w:tcW w:w="686" w:type="pct"/>
            <w:noWrap/>
          </w:tcPr>
          <w:p w:rsidR="00FD42C7" w:rsidRPr="000C2BC0" w:rsidRDefault="00FD42C7" w:rsidP="00D21E9B">
            <w:pPr>
              <w:pStyle w:val="NoSpacing"/>
              <w:jc w:val="center"/>
            </w:pPr>
            <w:r>
              <w:t>36</w:t>
            </w:r>
          </w:p>
        </w:tc>
        <w:tc>
          <w:tcPr>
            <w:tcW w:w="2591" w:type="pct"/>
          </w:tcPr>
          <w:p w:rsidR="00FD42C7" w:rsidRPr="000C2BC0" w:rsidRDefault="00FD42C7" w:rsidP="00D21E9B">
            <w:pPr>
              <w:pStyle w:val="NoSpacing"/>
              <w:jc w:val="center"/>
            </w:pPr>
            <w:r>
              <w:t>31.30%</w:t>
            </w:r>
          </w:p>
        </w:tc>
      </w:tr>
      <w:tr w:rsidR="00FD42C7" w:rsidRPr="00CD44F9">
        <w:trPr>
          <w:trHeight w:val="255"/>
        </w:trPr>
        <w:tc>
          <w:tcPr>
            <w:tcW w:w="351" w:type="pct"/>
          </w:tcPr>
          <w:p w:rsidR="00FD42C7" w:rsidRDefault="00FD42C7" w:rsidP="00D21E9B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1372" w:type="pct"/>
          </w:tcPr>
          <w:p w:rsidR="00FD42C7" w:rsidRDefault="00FD42C7" w:rsidP="00D21E9B">
            <w:pPr>
              <w:pStyle w:val="NoSpacing"/>
            </w:pPr>
            <w:r>
              <w:t>Moderately</w:t>
            </w:r>
          </w:p>
        </w:tc>
        <w:tc>
          <w:tcPr>
            <w:tcW w:w="686" w:type="pct"/>
            <w:noWrap/>
          </w:tcPr>
          <w:p w:rsidR="00FD42C7" w:rsidRPr="000C2BC0" w:rsidRDefault="00FD42C7" w:rsidP="00D21E9B">
            <w:pPr>
              <w:pStyle w:val="NoSpacing"/>
              <w:jc w:val="center"/>
            </w:pPr>
            <w:r>
              <w:t>18</w:t>
            </w:r>
          </w:p>
        </w:tc>
        <w:tc>
          <w:tcPr>
            <w:tcW w:w="2591" w:type="pct"/>
          </w:tcPr>
          <w:p w:rsidR="00FD42C7" w:rsidRPr="000C2BC0" w:rsidRDefault="00FD42C7" w:rsidP="00D21E9B">
            <w:pPr>
              <w:pStyle w:val="NoSpacing"/>
              <w:jc w:val="center"/>
            </w:pPr>
            <w:r>
              <w:t>15.65%</w:t>
            </w:r>
          </w:p>
        </w:tc>
      </w:tr>
      <w:tr w:rsidR="00FD42C7" w:rsidRPr="00CD44F9">
        <w:trPr>
          <w:trHeight w:val="255"/>
        </w:trPr>
        <w:tc>
          <w:tcPr>
            <w:tcW w:w="351" w:type="pct"/>
          </w:tcPr>
          <w:p w:rsidR="00FD42C7" w:rsidRDefault="00FD42C7" w:rsidP="00D21E9B">
            <w:pPr>
              <w:pStyle w:val="NoSpacing"/>
              <w:jc w:val="center"/>
            </w:pPr>
            <w:r>
              <w:t>6</w:t>
            </w:r>
          </w:p>
        </w:tc>
        <w:tc>
          <w:tcPr>
            <w:tcW w:w="1372" w:type="pct"/>
          </w:tcPr>
          <w:p w:rsidR="00FD42C7" w:rsidRDefault="00FD42C7" w:rsidP="00D21E9B">
            <w:pPr>
              <w:pStyle w:val="NoSpacing"/>
            </w:pPr>
            <w:r>
              <w:t>Deep</w:t>
            </w:r>
          </w:p>
        </w:tc>
        <w:tc>
          <w:tcPr>
            <w:tcW w:w="686" w:type="pct"/>
            <w:noWrap/>
          </w:tcPr>
          <w:p w:rsidR="00FD42C7" w:rsidRPr="000C2BC0" w:rsidRDefault="00FD42C7" w:rsidP="00D21E9B">
            <w:pPr>
              <w:pStyle w:val="NoSpacing"/>
              <w:jc w:val="center"/>
            </w:pPr>
            <w:r>
              <w:t>11</w:t>
            </w:r>
          </w:p>
        </w:tc>
        <w:tc>
          <w:tcPr>
            <w:tcW w:w="2591" w:type="pct"/>
          </w:tcPr>
          <w:p w:rsidR="00FD42C7" w:rsidRPr="000C2BC0" w:rsidRDefault="00FD42C7" w:rsidP="00D21E9B">
            <w:pPr>
              <w:pStyle w:val="NoSpacing"/>
              <w:jc w:val="center"/>
            </w:pPr>
            <w:r>
              <w:t>9.56%</w:t>
            </w:r>
          </w:p>
        </w:tc>
      </w:tr>
    </w:tbl>
    <w:p w:rsidR="00FD42C7" w:rsidRDefault="00FD42C7" w:rsidP="00D21E9B">
      <w:pPr>
        <w:pStyle w:val="NoSpacing"/>
        <w:ind w:left="720"/>
      </w:pPr>
    </w:p>
    <w:tbl>
      <w:tblPr>
        <w:tblpPr w:leftFromText="180" w:rightFromText="180" w:vertAnchor="text" w:horzAnchor="margin" w:tblpY="283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457"/>
        <w:gridCol w:w="2719"/>
        <w:gridCol w:w="1266"/>
        <w:gridCol w:w="4801"/>
      </w:tblGrid>
      <w:tr w:rsidR="00FD42C7" w:rsidRPr="00CD44F9">
        <w:trPr>
          <w:trHeight w:val="284"/>
        </w:trPr>
        <w:tc>
          <w:tcPr>
            <w:tcW w:w="247" w:type="pct"/>
          </w:tcPr>
          <w:p w:rsidR="00FD42C7" w:rsidRPr="00AC5F62" w:rsidRDefault="00FD42C7" w:rsidP="00D21E9B">
            <w:pPr>
              <w:pStyle w:val="NoSpacing"/>
            </w:pPr>
          </w:p>
        </w:tc>
        <w:tc>
          <w:tcPr>
            <w:tcW w:w="1471" w:type="pct"/>
            <w:vAlign w:val="center"/>
          </w:tcPr>
          <w:p w:rsidR="00FD42C7" w:rsidRPr="003550DB" w:rsidRDefault="00FD42C7" w:rsidP="00D21E9B">
            <w:pPr>
              <w:pStyle w:val="NoSpacing"/>
              <w:jc w:val="center"/>
              <w:rPr>
                <w:b/>
                <w:bCs/>
              </w:rPr>
            </w:pPr>
            <w:r w:rsidRPr="003550DB">
              <w:rPr>
                <w:b/>
                <w:bCs/>
              </w:rPr>
              <w:t>Agricultural land use</w:t>
            </w:r>
          </w:p>
        </w:tc>
        <w:tc>
          <w:tcPr>
            <w:tcW w:w="685" w:type="pct"/>
            <w:vAlign w:val="center"/>
          </w:tcPr>
          <w:p w:rsidR="00FD42C7" w:rsidRPr="003550DB" w:rsidRDefault="00FD42C7" w:rsidP="00D21E9B">
            <w:pPr>
              <w:pStyle w:val="NoSpacing"/>
              <w:jc w:val="center"/>
              <w:rPr>
                <w:b/>
                <w:bCs/>
              </w:rPr>
            </w:pPr>
            <w:r w:rsidRPr="003550DB">
              <w:rPr>
                <w:b/>
                <w:bCs/>
              </w:rPr>
              <w:t>Area ( ha)</w:t>
            </w:r>
          </w:p>
        </w:tc>
        <w:tc>
          <w:tcPr>
            <w:tcW w:w="2597" w:type="pct"/>
            <w:vAlign w:val="center"/>
          </w:tcPr>
          <w:p w:rsidR="00FD42C7" w:rsidRPr="003550DB" w:rsidRDefault="00FD42C7" w:rsidP="00D21E9B">
            <w:pPr>
              <w:pStyle w:val="NoSpacing"/>
              <w:jc w:val="center"/>
              <w:rPr>
                <w:b/>
                <w:bCs/>
              </w:rPr>
            </w:pPr>
            <w:r w:rsidRPr="003550DB">
              <w:rPr>
                <w:b/>
                <w:bCs/>
              </w:rPr>
              <w:t>Percent (%)</w:t>
            </w:r>
          </w:p>
        </w:tc>
      </w:tr>
      <w:tr w:rsidR="00FD42C7" w:rsidRPr="00CD44F9">
        <w:trPr>
          <w:trHeight w:val="255"/>
        </w:trPr>
        <w:tc>
          <w:tcPr>
            <w:tcW w:w="247" w:type="pct"/>
            <w:noWrap/>
          </w:tcPr>
          <w:p w:rsidR="00FD42C7" w:rsidRPr="00AC5F62" w:rsidRDefault="00FD42C7" w:rsidP="00080834">
            <w:pPr>
              <w:pStyle w:val="NoSpacing"/>
            </w:pPr>
            <w:r w:rsidRPr="00AC5F62">
              <w:t> </w:t>
            </w:r>
            <w:r>
              <w:t>1</w:t>
            </w:r>
          </w:p>
        </w:tc>
        <w:tc>
          <w:tcPr>
            <w:tcW w:w="1471" w:type="pct"/>
          </w:tcPr>
          <w:p w:rsidR="00FD42C7" w:rsidRPr="00AC5F62" w:rsidRDefault="00FD42C7" w:rsidP="00080834">
            <w:pPr>
              <w:pStyle w:val="NoSpacing"/>
            </w:pPr>
            <w:r w:rsidRPr="00AC5F62">
              <w:t>Total cultivated area</w:t>
            </w:r>
          </w:p>
        </w:tc>
        <w:tc>
          <w:tcPr>
            <w:tcW w:w="685" w:type="pct"/>
          </w:tcPr>
          <w:p w:rsidR="00FD42C7" w:rsidRPr="00CD44F9" w:rsidRDefault="00FD42C7" w:rsidP="0008083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100 ha</w:t>
            </w:r>
          </w:p>
        </w:tc>
        <w:tc>
          <w:tcPr>
            <w:tcW w:w="2597" w:type="pct"/>
            <w:shd w:val="clear" w:color="auto" w:fill="FFFFFF"/>
          </w:tcPr>
          <w:p w:rsidR="00FD42C7" w:rsidRPr="00CD44F9" w:rsidRDefault="00FD42C7" w:rsidP="0008083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80</w:t>
            </w:r>
          </w:p>
        </w:tc>
      </w:tr>
      <w:tr w:rsidR="00FD42C7" w:rsidRPr="00CD44F9">
        <w:trPr>
          <w:trHeight w:val="255"/>
        </w:trPr>
        <w:tc>
          <w:tcPr>
            <w:tcW w:w="247" w:type="pct"/>
            <w:noWrap/>
          </w:tcPr>
          <w:p w:rsidR="00FD42C7" w:rsidRPr="00AC5F62" w:rsidRDefault="00FD42C7" w:rsidP="00080834">
            <w:pPr>
              <w:pStyle w:val="NoSpacing"/>
            </w:pPr>
            <w:r>
              <w:t>2</w:t>
            </w:r>
          </w:p>
        </w:tc>
        <w:tc>
          <w:tcPr>
            <w:tcW w:w="1471" w:type="pct"/>
          </w:tcPr>
          <w:p w:rsidR="00FD42C7" w:rsidRPr="00AC5F62" w:rsidRDefault="00FD42C7" w:rsidP="00080834">
            <w:pPr>
              <w:pStyle w:val="NoSpacing"/>
            </w:pPr>
            <w:r w:rsidRPr="00AC5F62">
              <w:t>Cultivable</w:t>
            </w:r>
            <w:r>
              <w:t xml:space="preserve"> </w:t>
            </w:r>
            <w:r w:rsidRPr="00AC5F62">
              <w:t xml:space="preserve"> wasteland </w:t>
            </w:r>
          </w:p>
        </w:tc>
        <w:tc>
          <w:tcPr>
            <w:tcW w:w="685" w:type="pct"/>
          </w:tcPr>
          <w:p w:rsidR="00FD42C7" w:rsidRPr="00CD44F9" w:rsidRDefault="00FD42C7" w:rsidP="0008083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5 ha</w:t>
            </w:r>
          </w:p>
        </w:tc>
        <w:tc>
          <w:tcPr>
            <w:tcW w:w="2597" w:type="pct"/>
            <w:shd w:val="clear" w:color="auto" w:fill="FFFFFF"/>
          </w:tcPr>
          <w:p w:rsidR="00FD42C7" w:rsidRPr="00CD44F9" w:rsidRDefault="00FD42C7" w:rsidP="0008083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5</w:t>
            </w:r>
          </w:p>
        </w:tc>
      </w:tr>
      <w:tr w:rsidR="00FD42C7" w:rsidRPr="00CD44F9">
        <w:trPr>
          <w:trHeight w:val="255"/>
        </w:trPr>
        <w:tc>
          <w:tcPr>
            <w:tcW w:w="247" w:type="pct"/>
            <w:noWrap/>
          </w:tcPr>
          <w:p w:rsidR="00FD42C7" w:rsidRPr="00AC5F62" w:rsidRDefault="00FD42C7" w:rsidP="00080834">
            <w:pPr>
              <w:pStyle w:val="NoSpacing"/>
            </w:pPr>
            <w:r>
              <w:t>3</w:t>
            </w:r>
          </w:p>
        </w:tc>
        <w:tc>
          <w:tcPr>
            <w:tcW w:w="1471" w:type="pct"/>
          </w:tcPr>
          <w:p w:rsidR="00FD42C7" w:rsidRPr="00AC5F62" w:rsidRDefault="00FD42C7" w:rsidP="00080834">
            <w:pPr>
              <w:pStyle w:val="NoSpacing"/>
            </w:pPr>
            <w:r w:rsidRPr="00AC5F62">
              <w:t>Pasture land</w:t>
            </w:r>
          </w:p>
        </w:tc>
        <w:tc>
          <w:tcPr>
            <w:tcW w:w="685" w:type="pct"/>
          </w:tcPr>
          <w:p w:rsidR="00FD42C7" w:rsidRPr="00CD44F9" w:rsidRDefault="00FD42C7" w:rsidP="0008083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20 ha</w:t>
            </w:r>
          </w:p>
        </w:tc>
        <w:tc>
          <w:tcPr>
            <w:tcW w:w="2597" w:type="pct"/>
            <w:shd w:val="clear" w:color="auto" w:fill="FFFFFF"/>
          </w:tcPr>
          <w:p w:rsidR="00FD42C7" w:rsidRPr="00CD44F9" w:rsidRDefault="00FD42C7" w:rsidP="0008083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15</w:t>
            </w:r>
          </w:p>
        </w:tc>
      </w:tr>
      <w:tr w:rsidR="00FD42C7" w:rsidRPr="00CD44F9">
        <w:trPr>
          <w:trHeight w:val="255"/>
        </w:trPr>
        <w:tc>
          <w:tcPr>
            <w:tcW w:w="247" w:type="pct"/>
            <w:noWrap/>
          </w:tcPr>
          <w:p w:rsidR="00FD42C7" w:rsidRPr="00AC5F62" w:rsidRDefault="00FD42C7" w:rsidP="00080834">
            <w:pPr>
              <w:pStyle w:val="NoSpacing"/>
            </w:pPr>
            <w:r>
              <w:t>4</w:t>
            </w:r>
          </w:p>
        </w:tc>
        <w:tc>
          <w:tcPr>
            <w:tcW w:w="1471" w:type="pct"/>
          </w:tcPr>
          <w:p w:rsidR="00FD42C7" w:rsidRPr="00AC5F62" w:rsidRDefault="00FD42C7" w:rsidP="00080834">
            <w:pPr>
              <w:pStyle w:val="NoSpacing"/>
            </w:pPr>
            <w:r w:rsidRPr="00AC5F62">
              <w:t>Rainfed area</w:t>
            </w:r>
          </w:p>
        </w:tc>
        <w:tc>
          <w:tcPr>
            <w:tcW w:w="685" w:type="pct"/>
          </w:tcPr>
          <w:p w:rsidR="00FD42C7" w:rsidRPr="00CD44F9" w:rsidRDefault="00FD42C7" w:rsidP="0008083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100 ha</w:t>
            </w:r>
          </w:p>
        </w:tc>
        <w:tc>
          <w:tcPr>
            <w:tcW w:w="2597" w:type="pct"/>
            <w:shd w:val="clear" w:color="auto" w:fill="FFFFFF"/>
          </w:tcPr>
          <w:p w:rsidR="00FD42C7" w:rsidRPr="00CD44F9" w:rsidRDefault="00FD42C7" w:rsidP="0008083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42C7" w:rsidRPr="00CD44F9">
        <w:trPr>
          <w:trHeight w:val="257"/>
        </w:trPr>
        <w:tc>
          <w:tcPr>
            <w:tcW w:w="247" w:type="pct"/>
          </w:tcPr>
          <w:p w:rsidR="00FD42C7" w:rsidRPr="00AC5F62" w:rsidRDefault="00FD42C7" w:rsidP="00080834">
            <w:pPr>
              <w:pStyle w:val="NoSpacing"/>
            </w:pPr>
            <w:r>
              <w:t>5</w:t>
            </w:r>
          </w:p>
        </w:tc>
        <w:tc>
          <w:tcPr>
            <w:tcW w:w="1471" w:type="pct"/>
          </w:tcPr>
          <w:p w:rsidR="00FD42C7" w:rsidRPr="00AC5F62" w:rsidRDefault="00FD42C7" w:rsidP="00080834">
            <w:pPr>
              <w:pStyle w:val="NoSpacing"/>
            </w:pPr>
            <w:r w:rsidRPr="00AC5F62">
              <w:t>Net irrigated area</w:t>
            </w:r>
          </w:p>
        </w:tc>
        <w:tc>
          <w:tcPr>
            <w:tcW w:w="685" w:type="pct"/>
          </w:tcPr>
          <w:p w:rsidR="00FD42C7" w:rsidRPr="00CD44F9" w:rsidRDefault="00FD42C7" w:rsidP="0008083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10 ha</w:t>
            </w:r>
          </w:p>
        </w:tc>
        <w:tc>
          <w:tcPr>
            <w:tcW w:w="2597" w:type="pct"/>
            <w:shd w:val="clear" w:color="auto" w:fill="FFFFFF"/>
          </w:tcPr>
          <w:p w:rsidR="00FD42C7" w:rsidRPr="00CD44F9" w:rsidRDefault="00FD42C7" w:rsidP="0008083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42C7" w:rsidRPr="00CD44F9">
        <w:trPr>
          <w:trHeight w:val="284"/>
        </w:trPr>
        <w:tc>
          <w:tcPr>
            <w:tcW w:w="247" w:type="pct"/>
          </w:tcPr>
          <w:p w:rsidR="00FD42C7" w:rsidRPr="00AC5F62" w:rsidRDefault="00FD42C7" w:rsidP="00080834">
            <w:pPr>
              <w:pStyle w:val="NoSpacing"/>
            </w:pPr>
            <w:r>
              <w:t>6</w:t>
            </w:r>
          </w:p>
        </w:tc>
        <w:tc>
          <w:tcPr>
            <w:tcW w:w="1471" w:type="pct"/>
          </w:tcPr>
          <w:p w:rsidR="00FD42C7" w:rsidRPr="00AC5F62" w:rsidRDefault="00FD42C7" w:rsidP="00080834">
            <w:pPr>
              <w:pStyle w:val="NoSpacing"/>
            </w:pPr>
            <w:r w:rsidRPr="00AC5F62">
              <w:t>Gross irrigated area</w:t>
            </w:r>
          </w:p>
        </w:tc>
        <w:tc>
          <w:tcPr>
            <w:tcW w:w="685" w:type="pct"/>
          </w:tcPr>
          <w:p w:rsidR="00FD42C7" w:rsidRPr="00CD44F9" w:rsidRDefault="00FD42C7" w:rsidP="0008083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15 ha</w:t>
            </w:r>
          </w:p>
        </w:tc>
        <w:tc>
          <w:tcPr>
            <w:tcW w:w="2597" w:type="pct"/>
            <w:shd w:val="clear" w:color="auto" w:fill="FFFFFF"/>
          </w:tcPr>
          <w:p w:rsidR="00FD42C7" w:rsidRPr="00CD44F9" w:rsidRDefault="00FD42C7" w:rsidP="0008083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42C7" w:rsidRPr="00CD44F9">
        <w:trPr>
          <w:trHeight w:val="212"/>
        </w:trPr>
        <w:tc>
          <w:tcPr>
            <w:tcW w:w="247" w:type="pct"/>
            <w:tcBorders>
              <w:bottom w:val="single" w:sz="4" w:space="0" w:color="auto"/>
            </w:tcBorders>
          </w:tcPr>
          <w:p w:rsidR="00FD42C7" w:rsidRPr="00AC5F62" w:rsidRDefault="00FD42C7" w:rsidP="00080834">
            <w:pPr>
              <w:pStyle w:val="NoSpacing"/>
            </w:pPr>
            <w:r>
              <w:t>7</w:t>
            </w:r>
          </w:p>
        </w:tc>
        <w:tc>
          <w:tcPr>
            <w:tcW w:w="1471" w:type="pct"/>
            <w:tcBorders>
              <w:bottom w:val="single" w:sz="4" w:space="0" w:color="auto"/>
            </w:tcBorders>
          </w:tcPr>
          <w:p w:rsidR="00FD42C7" w:rsidRPr="00AC5F62" w:rsidRDefault="00FD42C7" w:rsidP="00080834">
            <w:pPr>
              <w:pStyle w:val="NoSpacing"/>
            </w:pPr>
            <w:r w:rsidRPr="00AC5F62">
              <w:t>Gross cultivated area</w:t>
            </w:r>
          </w:p>
        </w:tc>
        <w:tc>
          <w:tcPr>
            <w:tcW w:w="685" w:type="pct"/>
            <w:tcBorders>
              <w:bottom w:val="single" w:sz="4" w:space="0" w:color="auto"/>
            </w:tcBorders>
          </w:tcPr>
          <w:p w:rsidR="00FD42C7" w:rsidRPr="00CD44F9" w:rsidRDefault="00FD42C7" w:rsidP="0008083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115 ha</w:t>
            </w:r>
          </w:p>
        </w:tc>
        <w:tc>
          <w:tcPr>
            <w:tcW w:w="2597" w:type="pct"/>
            <w:tcBorders>
              <w:bottom w:val="single" w:sz="4" w:space="0" w:color="auto"/>
            </w:tcBorders>
            <w:shd w:val="clear" w:color="auto" w:fill="FFFFFF"/>
          </w:tcPr>
          <w:p w:rsidR="00FD42C7" w:rsidRPr="00CD44F9" w:rsidRDefault="00FD42C7" w:rsidP="0008083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42C7" w:rsidRPr="00CD44F9">
        <w:trPr>
          <w:trHeight w:val="212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C7" w:rsidRPr="00AC5F62" w:rsidRDefault="00FD42C7" w:rsidP="00D21E9B">
            <w:pPr>
              <w:pStyle w:val="NoSpacing"/>
            </w:pPr>
            <w:r>
              <w:t>8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C7" w:rsidRPr="00AC5F62" w:rsidRDefault="00FD42C7" w:rsidP="00D21E9B">
            <w:pPr>
              <w:pStyle w:val="NoSpacing"/>
            </w:pPr>
            <w:r w:rsidRPr="00AC5F62">
              <w:t>Cropping intensity %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2C7" w:rsidRPr="00AC5F62" w:rsidRDefault="00FD42C7" w:rsidP="00D21E9B">
            <w:pPr>
              <w:pStyle w:val="NoSpacing"/>
              <w:jc w:val="center"/>
            </w:pPr>
          </w:p>
        </w:tc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2C7" w:rsidRPr="00AC5F62" w:rsidRDefault="00FD42C7" w:rsidP="00D21E9B">
            <w:pPr>
              <w:pStyle w:val="NoSpacing"/>
              <w:jc w:val="center"/>
            </w:pPr>
            <w:r>
              <w:t>174%</w:t>
            </w:r>
          </w:p>
        </w:tc>
      </w:tr>
    </w:tbl>
    <w:p w:rsidR="00FD42C7" w:rsidRPr="00AC5F62" w:rsidRDefault="00FD42C7" w:rsidP="00D21E9B">
      <w:pPr>
        <w:pStyle w:val="NoSpacing"/>
        <w:ind w:left="90"/>
        <w:rPr>
          <w:b/>
          <w:bCs/>
        </w:rPr>
      </w:pPr>
      <w:r w:rsidRPr="00AC5F62">
        <w:rPr>
          <w:b/>
          <w:bCs/>
        </w:rPr>
        <w:t>1.4</w:t>
      </w:r>
      <w:r w:rsidRPr="009F10FC">
        <w:rPr>
          <w:b/>
          <w:bCs/>
        </w:rPr>
        <w:t xml:space="preserve"> </w:t>
      </w:r>
      <w:r>
        <w:rPr>
          <w:b/>
          <w:bCs/>
        </w:rPr>
        <w:t>Agricultural</w:t>
      </w:r>
      <w:r w:rsidRPr="003550DB">
        <w:rPr>
          <w:b/>
          <w:bCs/>
        </w:rPr>
        <w:t xml:space="preserve"> land use</w:t>
      </w:r>
      <w:r>
        <w:rPr>
          <w:b/>
          <w:bCs/>
        </w:rPr>
        <w:t xml:space="preserve"> pattern</w:t>
      </w:r>
    </w:p>
    <w:p w:rsidR="00FD42C7" w:rsidRPr="00442076" w:rsidRDefault="00FD42C7" w:rsidP="00D21E9B">
      <w:pPr>
        <w:pStyle w:val="NoSpacing"/>
        <w:rPr>
          <w:sz w:val="14"/>
          <w:szCs w:val="14"/>
        </w:rPr>
      </w:pPr>
    </w:p>
    <w:p w:rsidR="00FD42C7" w:rsidRDefault="00FD42C7" w:rsidP="00D21E9B">
      <w:pPr>
        <w:pStyle w:val="NoSpacing"/>
        <w:ind w:left="90"/>
        <w:rPr>
          <w:b/>
          <w:bCs/>
        </w:rPr>
      </w:pPr>
    </w:p>
    <w:p w:rsidR="00FD42C7" w:rsidRDefault="00FD42C7" w:rsidP="00D21E9B">
      <w:pPr>
        <w:pStyle w:val="NoSpacing"/>
        <w:ind w:left="90"/>
        <w:rPr>
          <w:b/>
          <w:bCs/>
        </w:rPr>
      </w:pPr>
    </w:p>
    <w:p w:rsidR="00FD42C7" w:rsidRPr="00AC5F62" w:rsidRDefault="00FD42C7" w:rsidP="00D21E9B">
      <w:pPr>
        <w:pStyle w:val="NoSpacing"/>
        <w:ind w:left="90"/>
        <w:rPr>
          <w:b/>
          <w:bCs/>
        </w:rPr>
      </w:pPr>
      <w:r w:rsidRPr="00AC5F62">
        <w:rPr>
          <w:b/>
          <w:bCs/>
        </w:rPr>
        <w:lastRenderedPageBreak/>
        <w:t>1.</w:t>
      </w:r>
      <w:r>
        <w:rPr>
          <w:b/>
          <w:bCs/>
        </w:rPr>
        <w:t>5</w:t>
      </w:r>
      <w:r w:rsidRPr="009F10FC">
        <w:rPr>
          <w:b/>
          <w:bCs/>
        </w:rPr>
        <w:t xml:space="preserve"> </w:t>
      </w:r>
      <w:r>
        <w:rPr>
          <w:b/>
          <w:bCs/>
        </w:rPr>
        <w:t>Irrigation sources:</w:t>
      </w:r>
    </w:p>
    <w:p w:rsidR="00FD42C7" w:rsidRPr="00442076" w:rsidRDefault="00FD42C7" w:rsidP="00D21E9B">
      <w:pPr>
        <w:pStyle w:val="NoSpacing"/>
        <w:rPr>
          <w:sz w:val="14"/>
          <w:szCs w:val="14"/>
        </w:rPr>
      </w:pPr>
    </w:p>
    <w:tbl>
      <w:tblPr>
        <w:tblpPr w:leftFromText="180" w:rightFromText="180" w:vertAnchor="text" w:horzAnchor="margin" w:tblpX="250" w:tblpY="132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688"/>
        <w:gridCol w:w="5298"/>
        <w:gridCol w:w="1219"/>
        <w:gridCol w:w="1075"/>
        <w:gridCol w:w="963"/>
      </w:tblGrid>
      <w:tr w:rsidR="00FD42C7" w:rsidRPr="00CD44F9">
        <w:trPr>
          <w:trHeight w:val="271"/>
        </w:trPr>
        <w:tc>
          <w:tcPr>
            <w:tcW w:w="278" w:type="pct"/>
            <w:tcBorders>
              <w:top w:val="single" w:sz="4" w:space="0" w:color="auto"/>
            </w:tcBorders>
          </w:tcPr>
          <w:p w:rsidR="00FD42C7" w:rsidRPr="00054E91" w:rsidRDefault="00FD42C7" w:rsidP="00D21E9B">
            <w:pPr>
              <w:pStyle w:val="NoSpacing"/>
            </w:pPr>
          </w:p>
        </w:tc>
        <w:tc>
          <w:tcPr>
            <w:tcW w:w="2890" w:type="pct"/>
            <w:tcBorders>
              <w:top w:val="single" w:sz="4" w:space="0" w:color="auto"/>
            </w:tcBorders>
          </w:tcPr>
          <w:p w:rsidR="00FD42C7" w:rsidRPr="005C2C16" w:rsidRDefault="00FD42C7" w:rsidP="00D21E9B">
            <w:pPr>
              <w:pStyle w:val="NoSpacing"/>
              <w:jc w:val="center"/>
              <w:rPr>
                <w:b/>
                <w:bCs/>
              </w:rPr>
            </w:pPr>
            <w:r w:rsidRPr="005C2C16">
              <w:rPr>
                <w:b/>
                <w:bCs/>
              </w:rPr>
              <w:t>Sources of Irrigation</w:t>
            </w:r>
          </w:p>
        </w:tc>
        <w:tc>
          <w:tcPr>
            <w:tcW w:w="683" w:type="pct"/>
            <w:tcBorders>
              <w:top w:val="single" w:sz="4" w:space="0" w:color="auto"/>
            </w:tcBorders>
          </w:tcPr>
          <w:p w:rsidR="00FD42C7" w:rsidRPr="005C2C16" w:rsidRDefault="00FD42C7" w:rsidP="00D21E9B">
            <w:pPr>
              <w:pStyle w:val="NoSpacing"/>
              <w:jc w:val="center"/>
              <w:rPr>
                <w:b/>
                <w:bCs/>
              </w:rPr>
            </w:pPr>
            <w:r w:rsidRPr="005C2C16">
              <w:rPr>
                <w:b/>
                <w:bCs/>
              </w:rPr>
              <w:t>Number</w:t>
            </w:r>
          </w:p>
        </w:tc>
        <w:tc>
          <w:tcPr>
            <w:tcW w:w="605" w:type="pct"/>
            <w:tcBorders>
              <w:top w:val="single" w:sz="4" w:space="0" w:color="auto"/>
            </w:tcBorders>
            <w:shd w:val="clear" w:color="auto" w:fill="FFFFFF"/>
          </w:tcPr>
          <w:p w:rsidR="00FD42C7" w:rsidRPr="005C2C16" w:rsidRDefault="00FD42C7" w:rsidP="00D21E9B">
            <w:pPr>
              <w:pStyle w:val="NoSpacing"/>
              <w:jc w:val="center"/>
              <w:rPr>
                <w:b/>
                <w:bCs/>
              </w:rPr>
            </w:pPr>
            <w:r w:rsidRPr="005C2C16">
              <w:rPr>
                <w:b/>
                <w:bCs/>
              </w:rPr>
              <w:t>Area (ha)</w:t>
            </w:r>
          </w:p>
        </w:tc>
        <w:tc>
          <w:tcPr>
            <w:tcW w:w="544" w:type="pct"/>
            <w:tcBorders>
              <w:top w:val="single" w:sz="4" w:space="0" w:color="auto"/>
            </w:tcBorders>
            <w:shd w:val="clear" w:color="auto" w:fill="FFFFFF"/>
          </w:tcPr>
          <w:p w:rsidR="00FD42C7" w:rsidRPr="005C2C16" w:rsidRDefault="00FD42C7" w:rsidP="00D21E9B">
            <w:pPr>
              <w:pStyle w:val="NoSpacing"/>
              <w:jc w:val="center"/>
              <w:rPr>
                <w:b/>
                <w:bCs/>
              </w:rPr>
            </w:pPr>
            <w:r w:rsidRPr="005C2C16">
              <w:rPr>
                <w:b/>
                <w:bCs/>
              </w:rPr>
              <w:t>% area</w:t>
            </w:r>
          </w:p>
        </w:tc>
      </w:tr>
      <w:tr w:rsidR="00FD42C7" w:rsidRPr="00CD44F9">
        <w:trPr>
          <w:trHeight w:val="243"/>
        </w:trPr>
        <w:tc>
          <w:tcPr>
            <w:tcW w:w="278" w:type="pct"/>
            <w:noWrap/>
          </w:tcPr>
          <w:p w:rsidR="00FD42C7" w:rsidRPr="00054E91" w:rsidRDefault="00FD42C7" w:rsidP="00893F92">
            <w:pPr>
              <w:pStyle w:val="NoSpacing"/>
            </w:pPr>
            <w:r>
              <w:t>1</w:t>
            </w:r>
          </w:p>
        </w:tc>
        <w:tc>
          <w:tcPr>
            <w:tcW w:w="2890" w:type="pct"/>
          </w:tcPr>
          <w:p w:rsidR="00FD42C7" w:rsidRPr="00054E91" w:rsidRDefault="00FD42C7" w:rsidP="00893F92">
            <w:pPr>
              <w:pStyle w:val="NoSpacing"/>
            </w:pPr>
            <w:r w:rsidRPr="00054E91">
              <w:t xml:space="preserve">Tanks </w:t>
            </w:r>
          </w:p>
        </w:tc>
        <w:tc>
          <w:tcPr>
            <w:tcW w:w="683" w:type="pct"/>
          </w:tcPr>
          <w:p w:rsidR="00FD42C7" w:rsidRPr="00CD44F9" w:rsidRDefault="00FD42C7" w:rsidP="00893F9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5" w:type="pct"/>
            <w:shd w:val="clear" w:color="auto" w:fill="FFFFFF"/>
          </w:tcPr>
          <w:p w:rsidR="00FD42C7" w:rsidRPr="00CD44F9" w:rsidRDefault="00FD42C7" w:rsidP="00893F9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4" w:type="pct"/>
            <w:shd w:val="clear" w:color="auto" w:fill="FFFFFF"/>
          </w:tcPr>
          <w:p w:rsidR="00FD42C7" w:rsidRPr="00CD44F9" w:rsidRDefault="00FD42C7" w:rsidP="00893F9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-</w:t>
            </w:r>
          </w:p>
        </w:tc>
      </w:tr>
      <w:tr w:rsidR="00FD42C7" w:rsidRPr="00CD44F9">
        <w:trPr>
          <w:trHeight w:val="243"/>
        </w:trPr>
        <w:tc>
          <w:tcPr>
            <w:tcW w:w="278" w:type="pct"/>
            <w:noWrap/>
          </w:tcPr>
          <w:p w:rsidR="00FD42C7" w:rsidRPr="00054E91" w:rsidRDefault="00FD42C7" w:rsidP="00893F92">
            <w:pPr>
              <w:pStyle w:val="NoSpacing"/>
            </w:pPr>
            <w:r>
              <w:t>2</w:t>
            </w:r>
          </w:p>
        </w:tc>
        <w:tc>
          <w:tcPr>
            <w:tcW w:w="2890" w:type="pct"/>
          </w:tcPr>
          <w:p w:rsidR="00FD42C7" w:rsidRPr="00054E91" w:rsidRDefault="00FD42C7" w:rsidP="00893F92">
            <w:pPr>
              <w:pStyle w:val="NoSpacing"/>
            </w:pPr>
            <w:r w:rsidRPr="00054E91">
              <w:t>Open wells</w:t>
            </w:r>
          </w:p>
        </w:tc>
        <w:tc>
          <w:tcPr>
            <w:tcW w:w="683" w:type="pct"/>
          </w:tcPr>
          <w:p w:rsidR="00FD42C7" w:rsidRPr="00CD44F9" w:rsidRDefault="00FD42C7" w:rsidP="00893F9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5" w:type="pct"/>
            <w:shd w:val="clear" w:color="auto" w:fill="FFFFFF"/>
          </w:tcPr>
          <w:p w:rsidR="00FD42C7" w:rsidRPr="00CD44F9" w:rsidRDefault="00FD42C7" w:rsidP="00893F9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4" w:type="pct"/>
            <w:shd w:val="clear" w:color="auto" w:fill="FFFFFF"/>
          </w:tcPr>
          <w:p w:rsidR="00FD42C7" w:rsidRPr="00CD44F9" w:rsidRDefault="00FD42C7" w:rsidP="00893F9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2</w:t>
            </w:r>
          </w:p>
        </w:tc>
      </w:tr>
      <w:tr w:rsidR="00FD42C7" w:rsidRPr="00CD44F9">
        <w:trPr>
          <w:trHeight w:val="243"/>
        </w:trPr>
        <w:tc>
          <w:tcPr>
            <w:tcW w:w="278" w:type="pct"/>
            <w:noWrap/>
          </w:tcPr>
          <w:p w:rsidR="00FD42C7" w:rsidRPr="00054E91" w:rsidRDefault="00FD42C7" w:rsidP="00893F92">
            <w:pPr>
              <w:pStyle w:val="NoSpacing"/>
            </w:pPr>
            <w:r>
              <w:t>3</w:t>
            </w:r>
          </w:p>
        </w:tc>
        <w:tc>
          <w:tcPr>
            <w:tcW w:w="2890" w:type="pct"/>
          </w:tcPr>
          <w:p w:rsidR="00FD42C7" w:rsidRPr="00054E91" w:rsidRDefault="00FD42C7" w:rsidP="00893F92">
            <w:pPr>
              <w:pStyle w:val="NoSpacing"/>
            </w:pPr>
            <w:r w:rsidRPr="00054E91">
              <w:t>Bore wells</w:t>
            </w:r>
          </w:p>
        </w:tc>
        <w:tc>
          <w:tcPr>
            <w:tcW w:w="683" w:type="pct"/>
          </w:tcPr>
          <w:p w:rsidR="00FD42C7" w:rsidRPr="00CD44F9" w:rsidRDefault="00FD42C7" w:rsidP="00893F9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5" w:type="pct"/>
            <w:shd w:val="clear" w:color="auto" w:fill="FFFFFF"/>
          </w:tcPr>
          <w:p w:rsidR="00FD42C7" w:rsidRPr="00CD44F9" w:rsidRDefault="00FD42C7" w:rsidP="00893F9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4" w:type="pct"/>
            <w:shd w:val="clear" w:color="auto" w:fill="FFFFFF"/>
          </w:tcPr>
          <w:p w:rsidR="00FD42C7" w:rsidRPr="00CD44F9" w:rsidRDefault="00FD42C7" w:rsidP="00893F9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New</w:t>
            </w:r>
          </w:p>
        </w:tc>
      </w:tr>
      <w:tr w:rsidR="00FD42C7" w:rsidRPr="00CD44F9">
        <w:trPr>
          <w:trHeight w:val="243"/>
        </w:trPr>
        <w:tc>
          <w:tcPr>
            <w:tcW w:w="278" w:type="pct"/>
            <w:noWrap/>
          </w:tcPr>
          <w:p w:rsidR="00FD42C7" w:rsidRPr="00054E91" w:rsidRDefault="00FD42C7" w:rsidP="00893F92">
            <w:pPr>
              <w:pStyle w:val="NoSpacing"/>
            </w:pPr>
            <w:r>
              <w:t>4</w:t>
            </w:r>
          </w:p>
        </w:tc>
        <w:tc>
          <w:tcPr>
            <w:tcW w:w="2890" w:type="pct"/>
          </w:tcPr>
          <w:p w:rsidR="00FD42C7" w:rsidRPr="00054E91" w:rsidRDefault="00FD42C7" w:rsidP="00893F92">
            <w:pPr>
              <w:pStyle w:val="NoSpacing"/>
            </w:pPr>
            <w:r w:rsidRPr="00054E91">
              <w:t xml:space="preserve">Lift irrigation </w:t>
            </w:r>
          </w:p>
        </w:tc>
        <w:tc>
          <w:tcPr>
            <w:tcW w:w="683" w:type="pct"/>
          </w:tcPr>
          <w:p w:rsidR="00FD42C7" w:rsidRPr="00CD44F9" w:rsidRDefault="00FD42C7" w:rsidP="00893F9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5" w:type="pct"/>
          </w:tcPr>
          <w:p w:rsidR="00FD42C7" w:rsidRPr="00CD44F9" w:rsidRDefault="00FD42C7" w:rsidP="00893F9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4" w:type="pct"/>
          </w:tcPr>
          <w:p w:rsidR="00FD42C7" w:rsidRPr="00CD44F9" w:rsidRDefault="00FD42C7" w:rsidP="00893F9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-</w:t>
            </w:r>
          </w:p>
        </w:tc>
      </w:tr>
      <w:tr w:rsidR="00FD42C7" w:rsidRPr="00CD44F9">
        <w:trPr>
          <w:trHeight w:val="271"/>
        </w:trPr>
        <w:tc>
          <w:tcPr>
            <w:tcW w:w="278" w:type="pct"/>
          </w:tcPr>
          <w:p w:rsidR="00FD42C7" w:rsidRPr="00054E91" w:rsidRDefault="00FD42C7" w:rsidP="00893F92">
            <w:pPr>
              <w:pStyle w:val="NoSpacing"/>
            </w:pPr>
            <w:r>
              <w:t>5</w:t>
            </w:r>
          </w:p>
        </w:tc>
        <w:tc>
          <w:tcPr>
            <w:tcW w:w="2890" w:type="pct"/>
          </w:tcPr>
          <w:p w:rsidR="00FD42C7" w:rsidRPr="00054E91" w:rsidRDefault="00FD42C7" w:rsidP="00893F92">
            <w:pPr>
              <w:pStyle w:val="NoSpacing"/>
            </w:pPr>
            <w:r w:rsidRPr="00054E91">
              <w:t>Other sources</w:t>
            </w:r>
            <w:r>
              <w:t>(River)</w:t>
            </w:r>
          </w:p>
        </w:tc>
        <w:tc>
          <w:tcPr>
            <w:tcW w:w="683" w:type="pct"/>
          </w:tcPr>
          <w:p w:rsidR="00FD42C7" w:rsidRPr="00CD44F9" w:rsidRDefault="00FD42C7" w:rsidP="00893F9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5" w:type="pct"/>
          </w:tcPr>
          <w:p w:rsidR="00FD42C7" w:rsidRPr="00CD44F9" w:rsidRDefault="00FD42C7" w:rsidP="00893F9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4" w:type="pct"/>
          </w:tcPr>
          <w:p w:rsidR="00FD42C7" w:rsidRPr="00CD44F9" w:rsidRDefault="00FD42C7" w:rsidP="00893F9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8</w:t>
            </w:r>
          </w:p>
        </w:tc>
      </w:tr>
      <w:tr w:rsidR="00FD42C7" w:rsidRPr="00CD44F9">
        <w:trPr>
          <w:trHeight w:val="271"/>
        </w:trPr>
        <w:tc>
          <w:tcPr>
            <w:tcW w:w="278" w:type="pct"/>
          </w:tcPr>
          <w:p w:rsidR="00FD42C7" w:rsidRPr="00054E91" w:rsidRDefault="00FD42C7" w:rsidP="00893F92">
            <w:pPr>
              <w:pStyle w:val="NoSpacing"/>
            </w:pPr>
          </w:p>
        </w:tc>
        <w:tc>
          <w:tcPr>
            <w:tcW w:w="2890" w:type="pct"/>
          </w:tcPr>
          <w:p w:rsidR="00FD42C7" w:rsidRPr="000078ED" w:rsidRDefault="00FD42C7" w:rsidP="00893F92">
            <w:pPr>
              <w:pStyle w:val="NoSpacing"/>
              <w:rPr>
                <w:b/>
                <w:bCs/>
              </w:rPr>
            </w:pPr>
            <w:r w:rsidRPr="000078ED">
              <w:rPr>
                <w:b/>
                <w:bCs/>
              </w:rPr>
              <w:t>Total</w:t>
            </w:r>
          </w:p>
        </w:tc>
        <w:tc>
          <w:tcPr>
            <w:tcW w:w="683" w:type="pct"/>
          </w:tcPr>
          <w:p w:rsidR="00FD42C7" w:rsidRPr="00CD44F9" w:rsidRDefault="00FD42C7" w:rsidP="00893F9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05" w:type="pct"/>
          </w:tcPr>
          <w:p w:rsidR="00FD42C7" w:rsidRPr="00CD44F9" w:rsidRDefault="00FD42C7" w:rsidP="00893F9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4" w:type="pct"/>
          </w:tcPr>
          <w:p w:rsidR="00FD42C7" w:rsidRPr="00CD44F9" w:rsidRDefault="00FD42C7" w:rsidP="00893F9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42C7" w:rsidRPr="00CD44F9">
        <w:trPr>
          <w:trHeight w:val="203"/>
        </w:trPr>
        <w:tc>
          <w:tcPr>
            <w:tcW w:w="278" w:type="pct"/>
          </w:tcPr>
          <w:p w:rsidR="00FD42C7" w:rsidRPr="00054E91" w:rsidRDefault="00FD42C7" w:rsidP="00893F92">
            <w:pPr>
              <w:pStyle w:val="NoSpacing"/>
            </w:pPr>
            <w:r>
              <w:t>1</w:t>
            </w:r>
          </w:p>
        </w:tc>
        <w:tc>
          <w:tcPr>
            <w:tcW w:w="2890" w:type="pct"/>
          </w:tcPr>
          <w:p w:rsidR="00FD42C7" w:rsidRPr="00054E91" w:rsidRDefault="00FD42C7" w:rsidP="00893F92">
            <w:pPr>
              <w:pStyle w:val="NoSpacing"/>
            </w:pPr>
            <w:r w:rsidRPr="00054E91">
              <w:t>Pump</w:t>
            </w:r>
            <w:r>
              <w:t>-</w:t>
            </w:r>
            <w:r w:rsidRPr="00054E91">
              <w:t>sets</w:t>
            </w:r>
            <w:r>
              <w:t>(Electric Motor)</w:t>
            </w:r>
          </w:p>
        </w:tc>
        <w:tc>
          <w:tcPr>
            <w:tcW w:w="683" w:type="pct"/>
          </w:tcPr>
          <w:p w:rsidR="00FD42C7" w:rsidRPr="00CD44F9" w:rsidRDefault="00FD42C7" w:rsidP="00893F9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05" w:type="pct"/>
          </w:tcPr>
          <w:p w:rsidR="00FD42C7" w:rsidRPr="00CD44F9" w:rsidRDefault="00FD42C7" w:rsidP="00893F9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FD42C7" w:rsidRPr="00CD44F9" w:rsidRDefault="00FD42C7" w:rsidP="00893F9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42C7" w:rsidRPr="00CD44F9">
        <w:trPr>
          <w:trHeight w:val="203"/>
        </w:trPr>
        <w:tc>
          <w:tcPr>
            <w:tcW w:w="278" w:type="pct"/>
          </w:tcPr>
          <w:p w:rsidR="00FD42C7" w:rsidRPr="00054E91" w:rsidRDefault="00FD42C7" w:rsidP="00893F92">
            <w:pPr>
              <w:pStyle w:val="NoSpacing"/>
            </w:pPr>
            <w:r>
              <w:t>2</w:t>
            </w:r>
          </w:p>
        </w:tc>
        <w:tc>
          <w:tcPr>
            <w:tcW w:w="2890" w:type="pct"/>
          </w:tcPr>
          <w:p w:rsidR="00FD42C7" w:rsidRPr="00054E91" w:rsidRDefault="00FD42C7" w:rsidP="00893F92">
            <w:pPr>
              <w:pStyle w:val="NoSpacing"/>
            </w:pPr>
            <w:r w:rsidRPr="00054E91">
              <w:t>Sprinkler/ drip systems</w:t>
            </w:r>
          </w:p>
        </w:tc>
        <w:tc>
          <w:tcPr>
            <w:tcW w:w="683" w:type="pct"/>
            <w:shd w:val="clear" w:color="auto" w:fill="FFFFFF"/>
          </w:tcPr>
          <w:p w:rsidR="00FD42C7" w:rsidRPr="00CD44F9" w:rsidRDefault="00FD42C7" w:rsidP="00893F9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05" w:type="pct"/>
          </w:tcPr>
          <w:p w:rsidR="00FD42C7" w:rsidRPr="00CD44F9" w:rsidRDefault="00FD42C7" w:rsidP="00893F9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FD42C7" w:rsidRPr="00CD44F9" w:rsidRDefault="00FD42C7" w:rsidP="00893F9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42C7" w:rsidRPr="00CD44F9">
        <w:trPr>
          <w:trHeight w:val="203"/>
        </w:trPr>
        <w:tc>
          <w:tcPr>
            <w:tcW w:w="278" w:type="pct"/>
          </w:tcPr>
          <w:p w:rsidR="00FD42C7" w:rsidRPr="00054E91" w:rsidRDefault="00FD42C7" w:rsidP="00893F92">
            <w:pPr>
              <w:pStyle w:val="NoSpacing"/>
            </w:pPr>
            <w:r>
              <w:t>3</w:t>
            </w:r>
          </w:p>
        </w:tc>
        <w:tc>
          <w:tcPr>
            <w:tcW w:w="2890" w:type="pct"/>
          </w:tcPr>
          <w:p w:rsidR="00FD42C7" w:rsidRPr="00054E91" w:rsidRDefault="00FD42C7" w:rsidP="00893F92">
            <w:pPr>
              <w:pStyle w:val="NoSpacing"/>
            </w:pPr>
            <w:r w:rsidRPr="00054E91">
              <w:t>Defunct rain-water harvesting structures in the village</w:t>
            </w:r>
          </w:p>
        </w:tc>
        <w:tc>
          <w:tcPr>
            <w:tcW w:w="683" w:type="pct"/>
            <w:shd w:val="clear" w:color="auto" w:fill="FFFFFF"/>
          </w:tcPr>
          <w:p w:rsidR="00FD42C7" w:rsidRPr="00CD44F9" w:rsidRDefault="00FD42C7" w:rsidP="00893F92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5" w:type="pct"/>
          </w:tcPr>
          <w:p w:rsidR="00FD42C7" w:rsidRPr="00054E91" w:rsidRDefault="00FD42C7" w:rsidP="00893F92">
            <w:pPr>
              <w:pStyle w:val="NoSpacing"/>
              <w:jc w:val="center"/>
            </w:pPr>
          </w:p>
        </w:tc>
        <w:tc>
          <w:tcPr>
            <w:tcW w:w="544" w:type="pct"/>
            <w:tcBorders>
              <w:top w:val="single" w:sz="4" w:space="0" w:color="auto"/>
            </w:tcBorders>
            <w:shd w:val="clear" w:color="auto" w:fill="FFFFFF"/>
          </w:tcPr>
          <w:p w:rsidR="00FD42C7" w:rsidRPr="00054E91" w:rsidRDefault="00FD42C7" w:rsidP="00893F92">
            <w:pPr>
              <w:pStyle w:val="NoSpacing"/>
              <w:jc w:val="center"/>
            </w:pPr>
          </w:p>
        </w:tc>
      </w:tr>
      <w:tr w:rsidR="00FD42C7" w:rsidRPr="00CD44F9">
        <w:trPr>
          <w:trHeight w:val="203"/>
        </w:trPr>
        <w:tc>
          <w:tcPr>
            <w:tcW w:w="278" w:type="pct"/>
          </w:tcPr>
          <w:p w:rsidR="00FD42C7" w:rsidRPr="00054E91" w:rsidRDefault="00FD42C7" w:rsidP="00D21E9B">
            <w:pPr>
              <w:pStyle w:val="NoSpacing"/>
            </w:pPr>
            <w:r>
              <w:t>4</w:t>
            </w:r>
          </w:p>
        </w:tc>
        <w:tc>
          <w:tcPr>
            <w:tcW w:w="2890" w:type="pct"/>
          </w:tcPr>
          <w:p w:rsidR="00FD42C7" w:rsidRPr="00054E91" w:rsidRDefault="00FD42C7" w:rsidP="00D21E9B">
            <w:pPr>
              <w:pStyle w:val="NoSpacing"/>
            </w:pPr>
            <w:r w:rsidRPr="00054E91">
              <w:t xml:space="preserve">Groundwater availability and use </w:t>
            </w:r>
          </w:p>
        </w:tc>
        <w:tc>
          <w:tcPr>
            <w:tcW w:w="683" w:type="pct"/>
          </w:tcPr>
          <w:p w:rsidR="00FD42C7" w:rsidRPr="00054E91" w:rsidRDefault="00FD42C7" w:rsidP="00D21E9B">
            <w:pPr>
              <w:pStyle w:val="NoSpacing"/>
              <w:jc w:val="center"/>
            </w:pPr>
          </w:p>
        </w:tc>
        <w:tc>
          <w:tcPr>
            <w:tcW w:w="605" w:type="pct"/>
          </w:tcPr>
          <w:p w:rsidR="00FD42C7" w:rsidRPr="00054E91" w:rsidRDefault="00FD42C7" w:rsidP="00D21E9B">
            <w:pPr>
              <w:pStyle w:val="NoSpacing"/>
              <w:jc w:val="center"/>
            </w:pPr>
          </w:p>
        </w:tc>
        <w:tc>
          <w:tcPr>
            <w:tcW w:w="544" w:type="pct"/>
            <w:shd w:val="clear" w:color="auto" w:fill="FFFFFF"/>
          </w:tcPr>
          <w:p w:rsidR="00FD42C7" w:rsidRPr="00054E91" w:rsidRDefault="00FD42C7" w:rsidP="00D21E9B">
            <w:pPr>
              <w:pStyle w:val="NoSpacing"/>
              <w:jc w:val="center"/>
            </w:pPr>
          </w:p>
        </w:tc>
      </w:tr>
      <w:tr w:rsidR="00FD42C7" w:rsidRPr="00CD44F9">
        <w:trPr>
          <w:trHeight w:val="203"/>
        </w:trPr>
        <w:tc>
          <w:tcPr>
            <w:tcW w:w="278" w:type="pct"/>
          </w:tcPr>
          <w:p w:rsidR="00FD42C7" w:rsidRPr="00054E91" w:rsidRDefault="00FD42C7" w:rsidP="00893F92">
            <w:pPr>
              <w:pStyle w:val="NoSpacing"/>
            </w:pPr>
            <w:r>
              <w:t>5</w:t>
            </w:r>
          </w:p>
        </w:tc>
        <w:tc>
          <w:tcPr>
            <w:tcW w:w="2890" w:type="pct"/>
          </w:tcPr>
          <w:p w:rsidR="00FD42C7" w:rsidRPr="00054E91" w:rsidRDefault="00FD42C7" w:rsidP="00893F92">
            <w:pPr>
              <w:pStyle w:val="NoSpacing"/>
            </w:pPr>
            <w:r w:rsidRPr="00054E91">
              <w:t>Depth of water table in bore wells (feet)</w:t>
            </w:r>
          </w:p>
        </w:tc>
        <w:tc>
          <w:tcPr>
            <w:tcW w:w="683" w:type="pct"/>
          </w:tcPr>
          <w:p w:rsidR="00FD42C7" w:rsidRPr="00CD44F9" w:rsidRDefault="00FD42C7" w:rsidP="00893F92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150-250 feet</w:t>
            </w:r>
          </w:p>
        </w:tc>
        <w:tc>
          <w:tcPr>
            <w:tcW w:w="605" w:type="pct"/>
          </w:tcPr>
          <w:p w:rsidR="00FD42C7" w:rsidRPr="00CD44F9" w:rsidRDefault="00FD42C7" w:rsidP="00893F92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150-250 feet</w:t>
            </w:r>
          </w:p>
        </w:tc>
        <w:tc>
          <w:tcPr>
            <w:tcW w:w="544" w:type="pct"/>
            <w:shd w:val="clear" w:color="auto" w:fill="FFFFFF"/>
          </w:tcPr>
          <w:p w:rsidR="00FD42C7" w:rsidRPr="00CD44F9" w:rsidRDefault="00FD42C7" w:rsidP="00893F92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150-250 feet</w:t>
            </w:r>
          </w:p>
        </w:tc>
      </w:tr>
      <w:tr w:rsidR="00FD42C7" w:rsidRPr="00CD44F9">
        <w:trPr>
          <w:trHeight w:val="203"/>
        </w:trPr>
        <w:tc>
          <w:tcPr>
            <w:tcW w:w="278" w:type="pct"/>
          </w:tcPr>
          <w:p w:rsidR="00FD42C7" w:rsidRPr="00054E91" w:rsidRDefault="00FD42C7" w:rsidP="00893F92">
            <w:pPr>
              <w:pStyle w:val="NoSpacing"/>
            </w:pPr>
            <w:r>
              <w:t>6</w:t>
            </w:r>
          </w:p>
        </w:tc>
        <w:tc>
          <w:tcPr>
            <w:tcW w:w="2890" w:type="pct"/>
          </w:tcPr>
          <w:p w:rsidR="00FD42C7" w:rsidRPr="00054E91" w:rsidRDefault="00FD42C7" w:rsidP="00893F92">
            <w:pPr>
              <w:pStyle w:val="BodyTextIndent"/>
            </w:pPr>
            <w:r w:rsidRPr="00054E91">
              <w:t>Decrease of water table, if any over the past 10 years (feet)</w:t>
            </w:r>
          </w:p>
        </w:tc>
        <w:tc>
          <w:tcPr>
            <w:tcW w:w="683" w:type="pct"/>
          </w:tcPr>
          <w:p w:rsidR="00FD42C7" w:rsidRPr="00CD44F9" w:rsidRDefault="00FD42C7" w:rsidP="00893F92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 xml:space="preserve">15 ft </w:t>
            </w:r>
          </w:p>
        </w:tc>
        <w:tc>
          <w:tcPr>
            <w:tcW w:w="605" w:type="pct"/>
          </w:tcPr>
          <w:p w:rsidR="00FD42C7" w:rsidRPr="00CD44F9" w:rsidRDefault="00FD42C7" w:rsidP="00893F92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 xml:space="preserve">15 ft </w:t>
            </w:r>
          </w:p>
        </w:tc>
        <w:tc>
          <w:tcPr>
            <w:tcW w:w="544" w:type="pct"/>
            <w:shd w:val="clear" w:color="auto" w:fill="FFFFFF"/>
          </w:tcPr>
          <w:p w:rsidR="00FD42C7" w:rsidRPr="00CD44F9" w:rsidRDefault="00FD42C7" w:rsidP="00893F92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 xml:space="preserve">15 ft </w:t>
            </w:r>
          </w:p>
        </w:tc>
      </w:tr>
      <w:tr w:rsidR="00FD42C7" w:rsidRPr="00CD44F9">
        <w:trPr>
          <w:trHeight w:val="203"/>
        </w:trPr>
        <w:tc>
          <w:tcPr>
            <w:tcW w:w="278" w:type="pct"/>
          </w:tcPr>
          <w:p w:rsidR="00FD42C7" w:rsidRPr="00054E91" w:rsidRDefault="00FD42C7" w:rsidP="00893F92">
            <w:pPr>
              <w:pStyle w:val="NoSpacing"/>
            </w:pPr>
            <w:r>
              <w:t>7</w:t>
            </w:r>
          </w:p>
        </w:tc>
        <w:tc>
          <w:tcPr>
            <w:tcW w:w="2890" w:type="pct"/>
          </w:tcPr>
          <w:p w:rsidR="00FD42C7" w:rsidRPr="00054E91" w:rsidRDefault="00FD42C7" w:rsidP="00893F92">
            <w:pPr>
              <w:pStyle w:val="NoSpacing"/>
            </w:pPr>
            <w:r w:rsidRPr="00054E91">
              <w:t xml:space="preserve">Quality of water: </w:t>
            </w:r>
          </w:p>
        </w:tc>
        <w:tc>
          <w:tcPr>
            <w:tcW w:w="683" w:type="pct"/>
          </w:tcPr>
          <w:p w:rsidR="00FD42C7" w:rsidRPr="00CD44F9" w:rsidRDefault="00FD42C7" w:rsidP="00893F92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Safe</w:t>
            </w:r>
          </w:p>
        </w:tc>
        <w:tc>
          <w:tcPr>
            <w:tcW w:w="605" w:type="pct"/>
          </w:tcPr>
          <w:p w:rsidR="00FD42C7" w:rsidRPr="00CD44F9" w:rsidRDefault="00FD42C7" w:rsidP="00893F92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Safe</w:t>
            </w:r>
          </w:p>
        </w:tc>
        <w:tc>
          <w:tcPr>
            <w:tcW w:w="544" w:type="pct"/>
          </w:tcPr>
          <w:p w:rsidR="00FD42C7" w:rsidRPr="00CD44F9" w:rsidRDefault="00FD42C7" w:rsidP="00893F92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Safe</w:t>
            </w:r>
          </w:p>
        </w:tc>
      </w:tr>
      <w:tr w:rsidR="00FD42C7" w:rsidRPr="00CD44F9">
        <w:trPr>
          <w:trHeight w:val="203"/>
        </w:trPr>
        <w:tc>
          <w:tcPr>
            <w:tcW w:w="278" w:type="pct"/>
          </w:tcPr>
          <w:p w:rsidR="00FD42C7" w:rsidRPr="00054E91" w:rsidRDefault="00FD42C7" w:rsidP="00893F92">
            <w:pPr>
              <w:pStyle w:val="BodyTextIndent"/>
              <w:rPr>
                <w:rFonts w:cs="Times New Roman"/>
              </w:rPr>
            </w:pPr>
            <w:r>
              <w:t>8</w:t>
            </w:r>
          </w:p>
        </w:tc>
        <w:tc>
          <w:tcPr>
            <w:tcW w:w="2890" w:type="pct"/>
          </w:tcPr>
          <w:p w:rsidR="00FD42C7" w:rsidRPr="00054E91" w:rsidRDefault="00FD42C7" w:rsidP="00893F92">
            <w:pPr>
              <w:pStyle w:val="BodyTextIndent"/>
            </w:pPr>
            <w:r w:rsidRPr="00054E91">
              <w:t>Area irrigated by one bore-well (ha)</w:t>
            </w:r>
          </w:p>
        </w:tc>
        <w:tc>
          <w:tcPr>
            <w:tcW w:w="683" w:type="pct"/>
          </w:tcPr>
          <w:p w:rsidR="00FD42C7" w:rsidRPr="00CD44F9" w:rsidRDefault="00FD42C7" w:rsidP="00893F92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4 ha (New)</w:t>
            </w:r>
          </w:p>
        </w:tc>
        <w:tc>
          <w:tcPr>
            <w:tcW w:w="605" w:type="pct"/>
          </w:tcPr>
          <w:p w:rsidR="00FD42C7" w:rsidRPr="00CD44F9" w:rsidRDefault="00FD42C7" w:rsidP="00893F92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4 ha (New)</w:t>
            </w:r>
          </w:p>
        </w:tc>
        <w:tc>
          <w:tcPr>
            <w:tcW w:w="544" w:type="pct"/>
          </w:tcPr>
          <w:p w:rsidR="00FD42C7" w:rsidRPr="00CD44F9" w:rsidRDefault="00FD42C7" w:rsidP="00893F92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4 ha (New)</w:t>
            </w:r>
          </w:p>
        </w:tc>
      </w:tr>
      <w:tr w:rsidR="00FD42C7" w:rsidRPr="00CD44F9">
        <w:trPr>
          <w:trHeight w:val="203"/>
        </w:trPr>
        <w:tc>
          <w:tcPr>
            <w:tcW w:w="278" w:type="pct"/>
          </w:tcPr>
          <w:p w:rsidR="00FD42C7" w:rsidRPr="00054E91" w:rsidRDefault="00FD42C7" w:rsidP="00893F92">
            <w:pPr>
              <w:pStyle w:val="NoSpacing"/>
            </w:pPr>
            <w:r>
              <w:t>9</w:t>
            </w:r>
          </w:p>
        </w:tc>
        <w:tc>
          <w:tcPr>
            <w:tcW w:w="2890" w:type="pct"/>
          </w:tcPr>
          <w:p w:rsidR="00FD42C7" w:rsidRPr="00054E91" w:rsidRDefault="00FD42C7" w:rsidP="00893F92">
            <w:pPr>
              <w:pStyle w:val="NoSpacing"/>
            </w:pPr>
            <w:r w:rsidRPr="00054E91">
              <w:t>Area irrigated by one open-well (ha)</w:t>
            </w:r>
          </w:p>
        </w:tc>
        <w:tc>
          <w:tcPr>
            <w:tcW w:w="683" w:type="pct"/>
          </w:tcPr>
          <w:p w:rsidR="00FD42C7" w:rsidRPr="00CD44F9" w:rsidRDefault="00FD42C7" w:rsidP="00893F92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 xml:space="preserve">0.2 ha </w:t>
            </w:r>
          </w:p>
        </w:tc>
        <w:tc>
          <w:tcPr>
            <w:tcW w:w="605" w:type="pct"/>
          </w:tcPr>
          <w:p w:rsidR="00FD42C7" w:rsidRPr="00CD44F9" w:rsidRDefault="00FD42C7" w:rsidP="00893F92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 xml:space="preserve">0.2 ha </w:t>
            </w:r>
          </w:p>
        </w:tc>
        <w:tc>
          <w:tcPr>
            <w:tcW w:w="544" w:type="pct"/>
          </w:tcPr>
          <w:p w:rsidR="00FD42C7" w:rsidRPr="00CD44F9" w:rsidRDefault="00FD42C7" w:rsidP="00893F92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 xml:space="preserve">0.2 ha </w:t>
            </w:r>
          </w:p>
        </w:tc>
      </w:tr>
    </w:tbl>
    <w:p w:rsidR="00FD42C7" w:rsidRDefault="00FD42C7" w:rsidP="00D21E9B">
      <w:pPr>
        <w:pStyle w:val="NoSpacing"/>
        <w:tabs>
          <w:tab w:val="left" w:pos="7982"/>
        </w:tabs>
        <w:rPr>
          <w:b/>
          <w:bCs/>
        </w:rPr>
      </w:pPr>
    </w:p>
    <w:p w:rsidR="00FD42C7" w:rsidRDefault="00FD42C7" w:rsidP="00D21E9B">
      <w:pPr>
        <w:pStyle w:val="NoSpacing"/>
        <w:tabs>
          <w:tab w:val="left" w:pos="7982"/>
        </w:tabs>
        <w:rPr>
          <w:b/>
          <w:bCs/>
        </w:rPr>
      </w:pPr>
    </w:p>
    <w:p w:rsidR="00FD42C7" w:rsidRDefault="00FD42C7" w:rsidP="00D21E9B">
      <w:pPr>
        <w:pStyle w:val="NoSpacing"/>
        <w:rPr>
          <w:b/>
          <w:bCs/>
        </w:rPr>
      </w:pPr>
      <w:r w:rsidRPr="00442076">
        <w:rPr>
          <w:b/>
          <w:bCs/>
        </w:rPr>
        <w:t>1.</w:t>
      </w:r>
      <w:r>
        <w:rPr>
          <w:b/>
          <w:bCs/>
        </w:rPr>
        <w:t>6</w:t>
      </w:r>
      <w:r w:rsidRPr="009F10FC">
        <w:rPr>
          <w:b/>
          <w:bCs/>
        </w:rPr>
        <w:t xml:space="preserve"> </w:t>
      </w:r>
      <w:r w:rsidRPr="003550DB">
        <w:rPr>
          <w:b/>
          <w:bCs/>
        </w:rPr>
        <w:t>Area of major field crops &amp; horticulture etc.</w:t>
      </w:r>
    </w:p>
    <w:p w:rsidR="00FD42C7" w:rsidRPr="00442076" w:rsidRDefault="00FD42C7" w:rsidP="00D21E9B">
      <w:pPr>
        <w:pStyle w:val="NoSpacing"/>
        <w:tabs>
          <w:tab w:val="left" w:pos="7982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a) Field Crops</w:t>
      </w:r>
      <w:r w:rsidRPr="00442076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pPr w:leftFromText="180" w:rightFromText="180" w:vertAnchor="text" w:horzAnchor="margin" w:tblpY="253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352"/>
        <w:gridCol w:w="2448"/>
        <w:gridCol w:w="1015"/>
        <w:gridCol w:w="921"/>
        <w:gridCol w:w="1015"/>
        <w:gridCol w:w="1109"/>
        <w:gridCol w:w="1189"/>
        <w:gridCol w:w="1194"/>
      </w:tblGrid>
      <w:tr w:rsidR="00FD42C7" w:rsidRPr="00CD44F9">
        <w:trPr>
          <w:trHeight w:val="242"/>
        </w:trPr>
        <w:tc>
          <w:tcPr>
            <w:tcW w:w="190" w:type="pct"/>
            <w:vMerge w:val="restart"/>
            <w:vAlign w:val="center"/>
          </w:tcPr>
          <w:p w:rsidR="00FD42C7" w:rsidRPr="00054E91" w:rsidRDefault="00FD42C7" w:rsidP="00D21E9B">
            <w:pPr>
              <w:pStyle w:val="NoSpacing"/>
              <w:jc w:val="center"/>
            </w:pPr>
          </w:p>
        </w:tc>
        <w:tc>
          <w:tcPr>
            <w:tcW w:w="1324" w:type="pct"/>
            <w:vMerge w:val="restart"/>
            <w:vAlign w:val="center"/>
          </w:tcPr>
          <w:p w:rsidR="00FD42C7" w:rsidRPr="00F04407" w:rsidRDefault="00FD42C7" w:rsidP="00D21E9B">
            <w:pPr>
              <w:pStyle w:val="NoSpacing"/>
              <w:jc w:val="center"/>
              <w:rPr>
                <w:b/>
                <w:bCs/>
              </w:rPr>
            </w:pPr>
            <w:r w:rsidRPr="00F04407">
              <w:rPr>
                <w:b/>
                <w:bCs/>
              </w:rPr>
              <w:t>Major Field Crops cultivated</w:t>
            </w:r>
          </w:p>
        </w:tc>
        <w:tc>
          <w:tcPr>
            <w:tcW w:w="3485" w:type="pct"/>
            <w:gridSpan w:val="6"/>
            <w:vAlign w:val="center"/>
          </w:tcPr>
          <w:p w:rsidR="00FD42C7" w:rsidRPr="00F04407" w:rsidRDefault="00FD42C7" w:rsidP="00D21E9B">
            <w:pPr>
              <w:pStyle w:val="NoSpacing"/>
              <w:jc w:val="center"/>
              <w:rPr>
                <w:b/>
                <w:bCs/>
              </w:rPr>
            </w:pPr>
            <w:r w:rsidRPr="00F04407">
              <w:rPr>
                <w:b/>
                <w:bCs/>
              </w:rPr>
              <w:t>Area (ha)</w:t>
            </w:r>
          </w:p>
        </w:tc>
      </w:tr>
      <w:tr w:rsidR="00FD42C7" w:rsidRPr="00CD44F9">
        <w:trPr>
          <w:trHeight w:val="242"/>
        </w:trPr>
        <w:tc>
          <w:tcPr>
            <w:tcW w:w="190" w:type="pct"/>
            <w:vMerge/>
            <w:vAlign w:val="center"/>
          </w:tcPr>
          <w:p w:rsidR="00FD42C7" w:rsidRPr="00054E91" w:rsidRDefault="00FD42C7" w:rsidP="00D21E9B">
            <w:pPr>
              <w:pStyle w:val="NoSpacing"/>
              <w:jc w:val="center"/>
            </w:pPr>
          </w:p>
        </w:tc>
        <w:tc>
          <w:tcPr>
            <w:tcW w:w="1324" w:type="pct"/>
            <w:vMerge/>
            <w:vAlign w:val="center"/>
          </w:tcPr>
          <w:p w:rsidR="00FD42C7" w:rsidRPr="00F04407" w:rsidRDefault="00FD42C7" w:rsidP="00D21E9B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47" w:type="pct"/>
            <w:gridSpan w:val="2"/>
            <w:vAlign w:val="center"/>
          </w:tcPr>
          <w:p w:rsidR="00FD42C7" w:rsidRPr="00F04407" w:rsidRDefault="00FD42C7" w:rsidP="00D21E9B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F04407">
              <w:rPr>
                <w:b/>
                <w:bCs/>
                <w:i/>
                <w:iCs/>
              </w:rPr>
              <w:t>Kharif</w:t>
            </w:r>
          </w:p>
        </w:tc>
        <w:tc>
          <w:tcPr>
            <w:tcW w:w="1149" w:type="pct"/>
            <w:gridSpan w:val="2"/>
            <w:vAlign w:val="center"/>
          </w:tcPr>
          <w:p w:rsidR="00FD42C7" w:rsidRPr="00F04407" w:rsidRDefault="00FD42C7" w:rsidP="00D21E9B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F04407">
              <w:rPr>
                <w:b/>
                <w:bCs/>
                <w:i/>
                <w:iCs/>
              </w:rPr>
              <w:t>Rabi</w:t>
            </w:r>
          </w:p>
        </w:tc>
        <w:tc>
          <w:tcPr>
            <w:tcW w:w="643" w:type="pct"/>
            <w:vMerge w:val="restart"/>
            <w:vAlign w:val="center"/>
          </w:tcPr>
          <w:p w:rsidR="00FD42C7" w:rsidRPr="00F04407" w:rsidRDefault="00FD42C7" w:rsidP="00D21E9B">
            <w:pPr>
              <w:pStyle w:val="NoSpacing"/>
              <w:jc w:val="center"/>
              <w:rPr>
                <w:b/>
                <w:bCs/>
              </w:rPr>
            </w:pPr>
            <w:r w:rsidRPr="00F04407">
              <w:rPr>
                <w:b/>
                <w:bCs/>
              </w:rPr>
              <w:t>Summer</w:t>
            </w:r>
          </w:p>
        </w:tc>
        <w:tc>
          <w:tcPr>
            <w:tcW w:w="646" w:type="pct"/>
            <w:vMerge w:val="restart"/>
            <w:noWrap/>
            <w:vAlign w:val="center"/>
          </w:tcPr>
          <w:p w:rsidR="00FD42C7" w:rsidRPr="00F04407" w:rsidRDefault="00FD42C7" w:rsidP="00D21E9B">
            <w:pPr>
              <w:pStyle w:val="NoSpacing"/>
              <w:jc w:val="center"/>
              <w:rPr>
                <w:b/>
                <w:bCs/>
              </w:rPr>
            </w:pPr>
            <w:r w:rsidRPr="00F04407">
              <w:rPr>
                <w:b/>
                <w:bCs/>
              </w:rPr>
              <w:t>Total</w:t>
            </w:r>
          </w:p>
        </w:tc>
      </w:tr>
      <w:tr w:rsidR="00FD42C7" w:rsidRPr="00CD44F9">
        <w:trPr>
          <w:trHeight w:val="242"/>
        </w:trPr>
        <w:tc>
          <w:tcPr>
            <w:tcW w:w="190" w:type="pct"/>
            <w:vMerge/>
            <w:vAlign w:val="center"/>
          </w:tcPr>
          <w:p w:rsidR="00FD42C7" w:rsidRPr="00054E91" w:rsidRDefault="00FD42C7" w:rsidP="00D21E9B">
            <w:pPr>
              <w:pStyle w:val="NoSpacing"/>
              <w:jc w:val="center"/>
            </w:pPr>
          </w:p>
        </w:tc>
        <w:tc>
          <w:tcPr>
            <w:tcW w:w="1324" w:type="pct"/>
            <w:vMerge/>
            <w:vAlign w:val="center"/>
          </w:tcPr>
          <w:p w:rsidR="00FD42C7" w:rsidRPr="00054E91" w:rsidRDefault="00FD42C7" w:rsidP="00D21E9B">
            <w:pPr>
              <w:pStyle w:val="NoSpacing"/>
              <w:jc w:val="center"/>
            </w:pPr>
          </w:p>
        </w:tc>
        <w:tc>
          <w:tcPr>
            <w:tcW w:w="549" w:type="pct"/>
            <w:vAlign w:val="center"/>
          </w:tcPr>
          <w:p w:rsidR="00FD42C7" w:rsidRPr="00F04407" w:rsidRDefault="00FD42C7" w:rsidP="00D21E9B">
            <w:pPr>
              <w:pStyle w:val="NoSpacing"/>
              <w:jc w:val="center"/>
              <w:rPr>
                <w:b/>
                <w:bCs/>
              </w:rPr>
            </w:pPr>
            <w:r w:rsidRPr="00F04407">
              <w:rPr>
                <w:b/>
                <w:bCs/>
              </w:rPr>
              <w:t>Irrigated</w:t>
            </w:r>
          </w:p>
        </w:tc>
        <w:tc>
          <w:tcPr>
            <w:tcW w:w="498" w:type="pct"/>
            <w:vAlign w:val="center"/>
          </w:tcPr>
          <w:p w:rsidR="00FD42C7" w:rsidRPr="00F04407" w:rsidRDefault="00FD42C7" w:rsidP="00D21E9B">
            <w:pPr>
              <w:pStyle w:val="NoSpacing"/>
              <w:jc w:val="center"/>
              <w:rPr>
                <w:b/>
                <w:bCs/>
              </w:rPr>
            </w:pPr>
            <w:r w:rsidRPr="00F04407">
              <w:rPr>
                <w:b/>
                <w:bCs/>
              </w:rPr>
              <w:t>Rainfed</w:t>
            </w:r>
          </w:p>
        </w:tc>
        <w:tc>
          <w:tcPr>
            <w:tcW w:w="549" w:type="pct"/>
            <w:vAlign w:val="center"/>
          </w:tcPr>
          <w:p w:rsidR="00FD42C7" w:rsidRPr="00F04407" w:rsidRDefault="00FD42C7" w:rsidP="00D21E9B">
            <w:pPr>
              <w:pStyle w:val="NoSpacing"/>
              <w:jc w:val="center"/>
              <w:rPr>
                <w:b/>
                <w:bCs/>
              </w:rPr>
            </w:pPr>
            <w:r w:rsidRPr="00F04407">
              <w:rPr>
                <w:b/>
                <w:bCs/>
              </w:rPr>
              <w:t>Irrigated</w:t>
            </w:r>
          </w:p>
        </w:tc>
        <w:tc>
          <w:tcPr>
            <w:tcW w:w="600" w:type="pct"/>
            <w:vAlign w:val="center"/>
          </w:tcPr>
          <w:p w:rsidR="00FD42C7" w:rsidRPr="00F04407" w:rsidRDefault="00FD42C7" w:rsidP="00D21E9B">
            <w:pPr>
              <w:pStyle w:val="NoSpacing"/>
              <w:jc w:val="center"/>
              <w:rPr>
                <w:b/>
                <w:bCs/>
              </w:rPr>
            </w:pPr>
            <w:r w:rsidRPr="00F04407">
              <w:rPr>
                <w:b/>
                <w:bCs/>
              </w:rPr>
              <w:t>Rainfed</w:t>
            </w:r>
          </w:p>
        </w:tc>
        <w:tc>
          <w:tcPr>
            <w:tcW w:w="643" w:type="pct"/>
            <w:vMerge/>
            <w:vAlign w:val="center"/>
          </w:tcPr>
          <w:p w:rsidR="00FD42C7" w:rsidRPr="00054E91" w:rsidRDefault="00FD42C7" w:rsidP="00D21E9B">
            <w:pPr>
              <w:pStyle w:val="NoSpacing"/>
              <w:jc w:val="center"/>
            </w:pPr>
          </w:p>
        </w:tc>
        <w:tc>
          <w:tcPr>
            <w:tcW w:w="646" w:type="pct"/>
            <w:vMerge/>
            <w:noWrap/>
            <w:vAlign w:val="center"/>
          </w:tcPr>
          <w:p w:rsidR="00FD42C7" w:rsidRPr="00054E91" w:rsidRDefault="00FD42C7" w:rsidP="00D21E9B">
            <w:pPr>
              <w:pStyle w:val="NoSpacing"/>
              <w:jc w:val="center"/>
            </w:pPr>
          </w:p>
        </w:tc>
      </w:tr>
      <w:tr w:rsidR="00FD42C7" w:rsidRPr="00CD44F9">
        <w:trPr>
          <w:trHeight w:val="242"/>
        </w:trPr>
        <w:tc>
          <w:tcPr>
            <w:tcW w:w="190" w:type="pct"/>
            <w:vAlign w:val="center"/>
          </w:tcPr>
          <w:p w:rsidR="00FD42C7" w:rsidRPr="00054E91" w:rsidRDefault="00FD42C7" w:rsidP="00B22D25">
            <w:pPr>
              <w:pStyle w:val="NoSpacing"/>
            </w:pPr>
            <w:r w:rsidRPr="00054E91">
              <w:t>1</w:t>
            </w:r>
          </w:p>
        </w:tc>
        <w:tc>
          <w:tcPr>
            <w:tcW w:w="1324" w:type="pct"/>
            <w:vAlign w:val="center"/>
          </w:tcPr>
          <w:p w:rsidR="00FD42C7" w:rsidRPr="00EE4A56" w:rsidRDefault="00FD42C7" w:rsidP="00B22D25">
            <w:pPr>
              <w:pStyle w:val="NoSpacing"/>
            </w:pPr>
            <w:r>
              <w:t>Paddy</w:t>
            </w:r>
          </w:p>
        </w:tc>
        <w:tc>
          <w:tcPr>
            <w:tcW w:w="549" w:type="pct"/>
            <w:vAlign w:val="center"/>
          </w:tcPr>
          <w:p w:rsidR="00FD42C7" w:rsidRPr="00CD44F9" w:rsidRDefault="00FD42C7" w:rsidP="00B22D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FD42C7" w:rsidRPr="00CD44F9" w:rsidRDefault="00FD42C7" w:rsidP="00B22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F9">
              <w:rPr>
                <w:rFonts w:ascii="Times New Roman" w:hAnsi="Times New Roman" w:cs="Times New Roman"/>
                <w:sz w:val="24"/>
                <w:szCs w:val="24"/>
              </w:rPr>
              <w:t>75 ha</w:t>
            </w:r>
          </w:p>
        </w:tc>
        <w:tc>
          <w:tcPr>
            <w:tcW w:w="549" w:type="pct"/>
            <w:vAlign w:val="center"/>
          </w:tcPr>
          <w:p w:rsidR="00FD42C7" w:rsidRPr="00CD44F9" w:rsidRDefault="00FD42C7" w:rsidP="00B22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FD42C7" w:rsidRPr="00CD44F9" w:rsidRDefault="00FD42C7" w:rsidP="00B22D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:rsidR="00FD42C7" w:rsidRPr="00CD44F9" w:rsidRDefault="00FD42C7" w:rsidP="00B22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noWrap/>
            <w:vAlign w:val="center"/>
          </w:tcPr>
          <w:p w:rsidR="00FD42C7" w:rsidRPr="00CD44F9" w:rsidRDefault="00FD42C7" w:rsidP="00B22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4F9">
              <w:rPr>
                <w:rFonts w:ascii="Times New Roman" w:hAnsi="Times New Roman" w:cs="Times New Roman"/>
                <w:sz w:val="24"/>
                <w:szCs w:val="24"/>
              </w:rPr>
              <w:t>75 ha</w:t>
            </w:r>
          </w:p>
        </w:tc>
      </w:tr>
      <w:tr w:rsidR="00FD42C7" w:rsidRPr="00CD44F9">
        <w:trPr>
          <w:trHeight w:val="242"/>
        </w:trPr>
        <w:tc>
          <w:tcPr>
            <w:tcW w:w="190" w:type="pct"/>
          </w:tcPr>
          <w:p w:rsidR="00FD42C7" w:rsidRPr="00054E91" w:rsidRDefault="00FD42C7" w:rsidP="00D21E9B">
            <w:pPr>
              <w:pStyle w:val="NoSpacing"/>
            </w:pPr>
            <w:r w:rsidRPr="00054E91">
              <w:t>2</w:t>
            </w:r>
          </w:p>
        </w:tc>
        <w:tc>
          <w:tcPr>
            <w:tcW w:w="1324" w:type="pct"/>
          </w:tcPr>
          <w:p w:rsidR="00FD42C7" w:rsidRPr="00EE4A56" w:rsidRDefault="00FD42C7" w:rsidP="00D21E9B">
            <w:pPr>
              <w:pStyle w:val="NoSpacing"/>
            </w:pPr>
            <w:r>
              <w:t xml:space="preserve">Wheat </w:t>
            </w:r>
          </w:p>
        </w:tc>
        <w:tc>
          <w:tcPr>
            <w:tcW w:w="549" w:type="pct"/>
          </w:tcPr>
          <w:p w:rsidR="00FD42C7" w:rsidRPr="00EE4A56" w:rsidRDefault="00FD42C7" w:rsidP="00D21E9B">
            <w:pPr>
              <w:pStyle w:val="NoSpacing"/>
              <w:jc w:val="center"/>
            </w:pPr>
          </w:p>
        </w:tc>
        <w:tc>
          <w:tcPr>
            <w:tcW w:w="498" w:type="pct"/>
          </w:tcPr>
          <w:p w:rsidR="00FD42C7" w:rsidRPr="00EE4A56" w:rsidRDefault="00FD42C7" w:rsidP="00D21E9B">
            <w:pPr>
              <w:pStyle w:val="NoSpacing"/>
              <w:jc w:val="center"/>
            </w:pPr>
          </w:p>
        </w:tc>
        <w:tc>
          <w:tcPr>
            <w:tcW w:w="549" w:type="pct"/>
          </w:tcPr>
          <w:p w:rsidR="00FD42C7" w:rsidRPr="00EE4A56" w:rsidRDefault="00FD42C7" w:rsidP="00D21E9B">
            <w:pPr>
              <w:pStyle w:val="NoSpacing"/>
              <w:jc w:val="center"/>
            </w:pPr>
          </w:p>
        </w:tc>
        <w:tc>
          <w:tcPr>
            <w:tcW w:w="600" w:type="pct"/>
          </w:tcPr>
          <w:p w:rsidR="00FD42C7" w:rsidRPr="00EE4A56" w:rsidRDefault="00FD42C7" w:rsidP="00D21E9B">
            <w:pPr>
              <w:pStyle w:val="NoSpacing"/>
              <w:jc w:val="center"/>
            </w:pPr>
          </w:p>
        </w:tc>
        <w:tc>
          <w:tcPr>
            <w:tcW w:w="643" w:type="pct"/>
          </w:tcPr>
          <w:p w:rsidR="00FD42C7" w:rsidRPr="00054E91" w:rsidRDefault="00FD42C7" w:rsidP="00D21E9B">
            <w:pPr>
              <w:pStyle w:val="NoSpacing"/>
              <w:jc w:val="center"/>
            </w:pPr>
          </w:p>
        </w:tc>
        <w:tc>
          <w:tcPr>
            <w:tcW w:w="646" w:type="pct"/>
            <w:noWrap/>
          </w:tcPr>
          <w:p w:rsidR="00FD42C7" w:rsidRPr="00054E91" w:rsidRDefault="00FD42C7" w:rsidP="00D21E9B">
            <w:pPr>
              <w:pStyle w:val="NoSpacing"/>
              <w:jc w:val="center"/>
            </w:pPr>
          </w:p>
        </w:tc>
      </w:tr>
      <w:tr w:rsidR="00FD42C7" w:rsidRPr="00CD44F9">
        <w:trPr>
          <w:trHeight w:val="242"/>
        </w:trPr>
        <w:tc>
          <w:tcPr>
            <w:tcW w:w="190" w:type="pct"/>
          </w:tcPr>
          <w:p w:rsidR="00FD42C7" w:rsidRPr="00054E91" w:rsidRDefault="00FD42C7" w:rsidP="00D21E9B">
            <w:pPr>
              <w:pStyle w:val="NoSpacing"/>
            </w:pPr>
            <w:r w:rsidRPr="00054E91">
              <w:t>3</w:t>
            </w:r>
          </w:p>
        </w:tc>
        <w:tc>
          <w:tcPr>
            <w:tcW w:w="1324" w:type="pct"/>
          </w:tcPr>
          <w:p w:rsidR="00FD42C7" w:rsidRPr="00EE4A56" w:rsidRDefault="00FD42C7" w:rsidP="00D21E9B">
            <w:pPr>
              <w:pStyle w:val="NoSpacing"/>
            </w:pPr>
            <w:r>
              <w:t>Gram</w:t>
            </w:r>
          </w:p>
        </w:tc>
        <w:tc>
          <w:tcPr>
            <w:tcW w:w="549" w:type="pct"/>
          </w:tcPr>
          <w:p w:rsidR="00FD42C7" w:rsidRPr="00EE4A56" w:rsidRDefault="00FD42C7" w:rsidP="00D21E9B">
            <w:pPr>
              <w:pStyle w:val="NoSpacing"/>
              <w:jc w:val="center"/>
            </w:pPr>
          </w:p>
        </w:tc>
        <w:tc>
          <w:tcPr>
            <w:tcW w:w="498" w:type="pct"/>
          </w:tcPr>
          <w:p w:rsidR="00FD42C7" w:rsidRPr="00EE4A56" w:rsidRDefault="00FD42C7" w:rsidP="00D21E9B">
            <w:pPr>
              <w:pStyle w:val="NoSpacing"/>
              <w:jc w:val="center"/>
            </w:pPr>
          </w:p>
        </w:tc>
        <w:tc>
          <w:tcPr>
            <w:tcW w:w="549" w:type="pct"/>
          </w:tcPr>
          <w:p w:rsidR="00FD42C7" w:rsidRPr="00EE4A56" w:rsidRDefault="00FD42C7" w:rsidP="00D21E9B">
            <w:pPr>
              <w:pStyle w:val="NoSpacing"/>
              <w:jc w:val="center"/>
            </w:pPr>
          </w:p>
        </w:tc>
        <w:tc>
          <w:tcPr>
            <w:tcW w:w="600" w:type="pct"/>
          </w:tcPr>
          <w:p w:rsidR="00FD42C7" w:rsidRPr="00EE4A56" w:rsidRDefault="00FD42C7" w:rsidP="00D21E9B">
            <w:pPr>
              <w:pStyle w:val="NoSpacing"/>
              <w:jc w:val="center"/>
            </w:pPr>
          </w:p>
        </w:tc>
        <w:tc>
          <w:tcPr>
            <w:tcW w:w="643" w:type="pct"/>
          </w:tcPr>
          <w:p w:rsidR="00FD42C7" w:rsidRPr="00054E91" w:rsidRDefault="00FD42C7" w:rsidP="00D21E9B">
            <w:pPr>
              <w:pStyle w:val="NoSpacing"/>
              <w:jc w:val="center"/>
            </w:pPr>
          </w:p>
        </w:tc>
        <w:tc>
          <w:tcPr>
            <w:tcW w:w="646" w:type="pct"/>
            <w:noWrap/>
          </w:tcPr>
          <w:p w:rsidR="00FD42C7" w:rsidRPr="00054E91" w:rsidRDefault="00FD42C7" w:rsidP="00D21E9B">
            <w:pPr>
              <w:pStyle w:val="NoSpacing"/>
              <w:jc w:val="center"/>
            </w:pPr>
          </w:p>
        </w:tc>
      </w:tr>
      <w:tr w:rsidR="00FD42C7" w:rsidRPr="00CD44F9">
        <w:trPr>
          <w:trHeight w:val="242"/>
        </w:trPr>
        <w:tc>
          <w:tcPr>
            <w:tcW w:w="190" w:type="pct"/>
          </w:tcPr>
          <w:p w:rsidR="00FD42C7" w:rsidRPr="00054E91" w:rsidRDefault="00FD42C7" w:rsidP="00B22D25">
            <w:pPr>
              <w:pStyle w:val="NoSpacing"/>
            </w:pPr>
            <w:r w:rsidRPr="00054E91">
              <w:t>4</w:t>
            </w:r>
          </w:p>
        </w:tc>
        <w:tc>
          <w:tcPr>
            <w:tcW w:w="1324" w:type="pct"/>
          </w:tcPr>
          <w:p w:rsidR="00FD42C7" w:rsidRPr="00EE4A56" w:rsidRDefault="00FD42C7" w:rsidP="00B22D25">
            <w:pPr>
              <w:pStyle w:val="NoSpacing"/>
            </w:pPr>
            <w:r>
              <w:t>Maize</w:t>
            </w:r>
          </w:p>
        </w:tc>
        <w:tc>
          <w:tcPr>
            <w:tcW w:w="549" w:type="pct"/>
          </w:tcPr>
          <w:p w:rsidR="00FD42C7" w:rsidRPr="00CD44F9" w:rsidRDefault="00FD42C7" w:rsidP="00B22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4F9">
              <w:rPr>
                <w:rFonts w:ascii="Times New Roman" w:hAnsi="Times New Roman" w:cs="Times New Roman"/>
                <w:sz w:val="24"/>
                <w:szCs w:val="24"/>
              </w:rPr>
              <w:t>5 ha</w:t>
            </w:r>
          </w:p>
        </w:tc>
        <w:tc>
          <w:tcPr>
            <w:tcW w:w="498" w:type="pct"/>
          </w:tcPr>
          <w:p w:rsidR="00FD42C7" w:rsidRPr="00CD44F9" w:rsidRDefault="00FD42C7" w:rsidP="00B22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FD42C7" w:rsidRPr="00CD44F9" w:rsidRDefault="00FD42C7" w:rsidP="00B22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</w:tcPr>
          <w:p w:rsidR="00FD42C7" w:rsidRPr="00CD44F9" w:rsidRDefault="00FD42C7" w:rsidP="00B22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</w:tcPr>
          <w:p w:rsidR="00FD42C7" w:rsidRPr="00CD44F9" w:rsidRDefault="00FD42C7" w:rsidP="00B22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noWrap/>
          </w:tcPr>
          <w:p w:rsidR="00FD42C7" w:rsidRPr="00CD44F9" w:rsidRDefault="00FD42C7" w:rsidP="00B22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4F9">
              <w:rPr>
                <w:rFonts w:ascii="Times New Roman" w:hAnsi="Times New Roman" w:cs="Times New Roman"/>
                <w:sz w:val="24"/>
                <w:szCs w:val="24"/>
              </w:rPr>
              <w:t>5 ha</w:t>
            </w:r>
          </w:p>
        </w:tc>
      </w:tr>
      <w:tr w:rsidR="00FD42C7" w:rsidRPr="00CD44F9">
        <w:trPr>
          <w:trHeight w:val="242"/>
        </w:trPr>
        <w:tc>
          <w:tcPr>
            <w:tcW w:w="190" w:type="pct"/>
          </w:tcPr>
          <w:p w:rsidR="00FD42C7" w:rsidRPr="00054E91" w:rsidRDefault="00FD42C7" w:rsidP="00D21E9B">
            <w:pPr>
              <w:pStyle w:val="NoSpacing"/>
            </w:pPr>
            <w:r w:rsidRPr="00054E91">
              <w:t>5</w:t>
            </w:r>
          </w:p>
        </w:tc>
        <w:tc>
          <w:tcPr>
            <w:tcW w:w="1324" w:type="pct"/>
          </w:tcPr>
          <w:p w:rsidR="00FD42C7" w:rsidRPr="00EE4A56" w:rsidRDefault="00FD42C7" w:rsidP="00D21E9B">
            <w:pPr>
              <w:pStyle w:val="NoSpacing"/>
            </w:pPr>
            <w:r>
              <w:t>Pigeonpea</w:t>
            </w:r>
          </w:p>
        </w:tc>
        <w:tc>
          <w:tcPr>
            <w:tcW w:w="549" w:type="pct"/>
          </w:tcPr>
          <w:p w:rsidR="00FD42C7" w:rsidRPr="00EE4A56" w:rsidRDefault="00FD42C7" w:rsidP="00D21E9B">
            <w:pPr>
              <w:pStyle w:val="NoSpacing"/>
              <w:jc w:val="center"/>
            </w:pPr>
          </w:p>
        </w:tc>
        <w:tc>
          <w:tcPr>
            <w:tcW w:w="498" w:type="pct"/>
          </w:tcPr>
          <w:p w:rsidR="00FD42C7" w:rsidRPr="00EE4A56" w:rsidRDefault="00FD42C7" w:rsidP="00D21E9B">
            <w:pPr>
              <w:pStyle w:val="NoSpacing"/>
              <w:jc w:val="center"/>
            </w:pPr>
          </w:p>
        </w:tc>
        <w:tc>
          <w:tcPr>
            <w:tcW w:w="549" w:type="pct"/>
          </w:tcPr>
          <w:p w:rsidR="00FD42C7" w:rsidRPr="00EE4A56" w:rsidRDefault="00FD42C7" w:rsidP="00D21E9B">
            <w:pPr>
              <w:pStyle w:val="NoSpacing"/>
              <w:jc w:val="center"/>
            </w:pPr>
          </w:p>
        </w:tc>
        <w:tc>
          <w:tcPr>
            <w:tcW w:w="600" w:type="pct"/>
          </w:tcPr>
          <w:p w:rsidR="00FD42C7" w:rsidRPr="00EE4A56" w:rsidRDefault="00FD42C7" w:rsidP="00D21E9B">
            <w:pPr>
              <w:pStyle w:val="NoSpacing"/>
              <w:jc w:val="center"/>
            </w:pPr>
          </w:p>
        </w:tc>
        <w:tc>
          <w:tcPr>
            <w:tcW w:w="643" w:type="pct"/>
          </w:tcPr>
          <w:p w:rsidR="00FD42C7" w:rsidRPr="00054E91" w:rsidRDefault="00FD42C7" w:rsidP="00D21E9B">
            <w:pPr>
              <w:pStyle w:val="NoSpacing"/>
              <w:jc w:val="center"/>
            </w:pPr>
          </w:p>
        </w:tc>
        <w:tc>
          <w:tcPr>
            <w:tcW w:w="646" w:type="pct"/>
            <w:noWrap/>
          </w:tcPr>
          <w:p w:rsidR="00FD42C7" w:rsidRPr="00054E91" w:rsidRDefault="00FD42C7" w:rsidP="00D21E9B">
            <w:pPr>
              <w:pStyle w:val="NoSpacing"/>
              <w:jc w:val="center"/>
            </w:pPr>
          </w:p>
        </w:tc>
      </w:tr>
      <w:tr w:rsidR="00FD42C7" w:rsidRPr="00CD44F9">
        <w:trPr>
          <w:trHeight w:val="242"/>
        </w:trPr>
        <w:tc>
          <w:tcPr>
            <w:tcW w:w="190" w:type="pct"/>
          </w:tcPr>
          <w:p w:rsidR="00FD42C7" w:rsidRPr="00054E91" w:rsidRDefault="00FD42C7" w:rsidP="00D21E9B">
            <w:pPr>
              <w:pStyle w:val="NoSpacing"/>
            </w:pPr>
            <w:r>
              <w:t>6</w:t>
            </w:r>
          </w:p>
        </w:tc>
        <w:tc>
          <w:tcPr>
            <w:tcW w:w="1324" w:type="pct"/>
          </w:tcPr>
          <w:p w:rsidR="00FD42C7" w:rsidRPr="00EE4A56" w:rsidRDefault="00FD42C7" w:rsidP="00D21E9B">
            <w:pPr>
              <w:pStyle w:val="NoSpacing"/>
            </w:pPr>
            <w:r>
              <w:t>Linseed</w:t>
            </w:r>
          </w:p>
        </w:tc>
        <w:tc>
          <w:tcPr>
            <w:tcW w:w="549" w:type="pct"/>
          </w:tcPr>
          <w:p w:rsidR="00FD42C7" w:rsidRPr="00EE4A56" w:rsidRDefault="00FD42C7" w:rsidP="00D21E9B">
            <w:pPr>
              <w:pStyle w:val="NoSpacing"/>
              <w:jc w:val="center"/>
            </w:pPr>
          </w:p>
        </w:tc>
        <w:tc>
          <w:tcPr>
            <w:tcW w:w="498" w:type="pct"/>
          </w:tcPr>
          <w:p w:rsidR="00FD42C7" w:rsidRPr="00EE4A56" w:rsidRDefault="00FD42C7" w:rsidP="00D21E9B">
            <w:pPr>
              <w:pStyle w:val="NoSpacing"/>
              <w:jc w:val="center"/>
            </w:pPr>
          </w:p>
        </w:tc>
        <w:tc>
          <w:tcPr>
            <w:tcW w:w="549" w:type="pct"/>
          </w:tcPr>
          <w:p w:rsidR="00FD42C7" w:rsidRPr="00EE4A56" w:rsidRDefault="00FD42C7" w:rsidP="00D21E9B">
            <w:pPr>
              <w:pStyle w:val="NoSpacing"/>
              <w:jc w:val="center"/>
            </w:pPr>
          </w:p>
        </w:tc>
        <w:tc>
          <w:tcPr>
            <w:tcW w:w="600" w:type="pct"/>
          </w:tcPr>
          <w:p w:rsidR="00FD42C7" w:rsidRPr="00EE4A56" w:rsidRDefault="00FD42C7" w:rsidP="00D21E9B">
            <w:pPr>
              <w:pStyle w:val="NoSpacing"/>
              <w:jc w:val="center"/>
            </w:pPr>
          </w:p>
        </w:tc>
        <w:tc>
          <w:tcPr>
            <w:tcW w:w="643" w:type="pct"/>
          </w:tcPr>
          <w:p w:rsidR="00FD42C7" w:rsidRPr="00054E91" w:rsidRDefault="00FD42C7" w:rsidP="00D21E9B">
            <w:pPr>
              <w:pStyle w:val="NoSpacing"/>
              <w:jc w:val="center"/>
            </w:pPr>
          </w:p>
        </w:tc>
        <w:tc>
          <w:tcPr>
            <w:tcW w:w="646" w:type="pct"/>
            <w:noWrap/>
          </w:tcPr>
          <w:p w:rsidR="00FD42C7" w:rsidRPr="00054E91" w:rsidRDefault="00FD42C7" w:rsidP="00D21E9B">
            <w:pPr>
              <w:pStyle w:val="NoSpacing"/>
              <w:jc w:val="center"/>
            </w:pPr>
          </w:p>
        </w:tc>
      </w:tr>
      <w:tr w:rsidR="00FD42C7" w:rsidRPr="00CD44F9">
        <w:trPr>
          <w:trHeight w:val="242"/>
        </w:trPr>
        <w:tc>
          <w:tcPr>
            <w:tcW w:w="190" w:type="pct"/>
            <w:vAlign w:val="center"/>
          </w:tcPr>
          <w:p w:rsidR="00FD42C7" w:rsidRPr="00054E91" w:rsidRDefault="00FD42C7" w:rsidP="00D21E9B">
            <w:pPr>
              <w:pStyle w:val="NoSpacing"/>
            </w:pPr>
            <w:r>
              <w:t>7</w:t>
            </w:r>
          </w:p>
        </w:tc>
        <w:tc>
          <w:tcPr>
            <w:tcW w:w="1324" w:type="pct"/>
            <w:vAlign w:val="center"/>
          </w:tcPr>
          <w:p w:rsidR="00FD42C7" w:rsidRPr="00EE4A56" w:rsidRDefault="00FD42C7" w:rsidP="00D21E9B">
            <w:pPr>
              <w:pStyle w:val="NoSpacing"/>
            </w:pPr>
            <w:r>
              <w:t>Mustard</w:t>
            </w:r>
          </w:p>
        </w:tc>
        <w:tc>
          <w:tcPr>
            <w:tcW w:w="549" w:type="pct"/>
            <w:vAlign w:val="center"/>
          </w:tcPr>
          <w:p w:rsidR="00FD42C7" w:rsidRPr="00EE4A56" w:rsidRDefault="00FD42C7" w:rsidP="00D21E9B">
            <w:pPr>
              <w:pStyle w:val="NoSpacing"/>
              <w:jc w:val="center"/>
            </w:pPr>
          </w:p>
        </w:tc>
        <w:tc>
          <w:tcPr>
            <w:tcW w:w="498" w:type="pct"/>
            <w:vAlign w:val="center"/>
          </w:tcPr>
          <w:p w:rsidR="00FD42C7" w:rsidRPr="00EE4A56" w:rsidRDefault="00FD42C7" w:rsidP="00D21E9B">
            <w:pPr>
              <w:pStyle w:val="NoSpacing"/>
              <w:jc w:val="center"/>
            </w:pPr>
          </w:p>
        </w:tc>
        <w:tc>
          <w:tcPr>
            <w:tcW w:w="549" w:type="pct"/>
            <w:vAlign w:val="center"/>
          </w:tcPr>
          <w:p w:rsidR="00FD42C7" w:rsidRPr="00EE4A56" w:rsidRDefault="00FD42C7" w:rsidP="00D21E9B">
            <w:pPr>
              <w:pStyle w:val="NoSpacing"/>
              <w:jc w:val="center"/>
            </w:pPr>
          </w:p>
        </w:tc>
        <w:tc>
          <w:tcPr>
            <w:tcW w:w="600" w:type="pct"/>
            <w:vAlign w:val="center"/>
          </w:tcPr>
          <w:p w:rsidR="00FD42C7" w:rsidRPr="00EE4A56" w:rsidRDefault="00FD42C7" w:rsidP="00D21E9B">
            <w:pPr>
              <w:pStyle w:val="NoSpacing"/>
              <w:jc w:val="center"/>
            </w:pPr>
          </w:p>
        </w:tc>
        <w:tc>
          <w:tcPr>
            <w:tcW w:w="643" w:type="pct"/>
            <w:vAlign w:val="center"/>
          </w:tcPr>
          <w:p w:rsidR="00FD42C7" w:rsidRPr="00054E91" w:rsidRDefault="00FD42C7" w:rsidP="00D21E9B">
            <w:pPr>
              <w:pStyle w:val="NoSpacing"/>
              <w:jc w:val="center"/>
            </w:pPr>
          </w:p>
        </w:tc>
        <w:tc>
          <w:tcPr>
            <w:tcW w:w="646" w:type="pct"/>
            <w:vAlign w:val="center"/>
          </w:tcPr>
          <w:p w:rsidR="00FD42C7" w:rsidRPr="00054E91" w:rsidRDefault="00FD42C7" w:rsidP="00D21E9B">
            <w:pPr>
              <w:pStyle w:val="NoSpacing"/>
              <w:jc w:val="center"/>
            </w:pPr>
          </w:p>
        </w:tc>
      </w:tr>
    </w:tbl>
    <w:p w:rsidR="00FD42C7" w:rsidRDefault="00FD42C7" w:rsidP="00D21E9B">
      <w:pPr>
        <w:pStyle w:val="NoSpacing"/>
        <w:rPr>
          <w:b/>
          <w:bCs/>
        </w:rPr>
      </w:pPr>
    </w:p>
    <w:p w:rsidR="00FD42C7" w:rsidRPr="00F6559F" w:rsidRDefault="00FD42C7" w:rsidP="00D21E9B">
      <w:pPr>
        <w:pStyle w:val="NoSpacing"/>
        <w:rPr>
          <w:b/>
          <w:bCs/>
        </w:rPr>
      </w:pPr>
      <w:r>
        <w:rPr>
          <w:b/>
          <w:bCs/>
        </w:rPr>
        <w:t xml:space="preserve"> b) Horticulture crops</w:t>
      </w:r>
    </w:p>
    <w:tbl>
      <w:tblPr>
        <w:tblpPr w:leftFromText="180" w:rightFromText="180" w:vertAnchor="text" w:horzAnchor="margin" w:tblpY="283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362"/>
        <w:gridCol w:w="2867"/>
        <w:gridCol w:w="2032"/>
        <w:gridCol w:w="1741"/>
        <w:gridCol w:w="2241"/>
      </w:tblGrid>
      <w:tr w:rsidR="00FD42C7" w:rsidRPr="00CD44F9">
        <w:trPr>
          <w:trHeight w:val="414"/>
        </w:trPr>
        <w:tc>
          <w:tcPr>
            <w:tcW w:w="196" w:type="pct"/>
            <w:vAlign w:val="center"/>
          </w:tcPr>
          <w:p w:rsidR="00FD42C7" w:rsidRPr="00054E91" w:rsidRDefault="00FD42C7" w:rsidP="00D21E9B">
            <w:pPr>
              <w:pStyle w:val="NoSpacing"/>
              <w:jc w:val="center"/>
            </w:pPr>
          </w:p>
        </w:tc>
        <w:tc>
          <w:tcPr>
            <w:tcW w:w="1551" w:type="pct"/>
            <w:vAlign w:val="center"/>
          </w:tcPr>
          <w:p w:rsidR="00FD42C7" w:rsidRPr="00D33228" w:rsidRDefault="00FD42C7" w:rsidP="00D21E9B">
            <w:pPr>
              <w:pStyle w:val="NoSpacing"/>
              <w:rPr>
                <w:b/>
                <w:bCs/>
              </w:rPr>
            </w:pPr>
            <w:r w:rsidRPr="00D33228">
              <w:rPr>
                <w:b/>
                <w:bCs/>
              </w:rPr>
              <w:t>Horticulture crops - Fruits</w:t>
            </w:r>
          </w:p>
        </w:tc>
        <w:tc>
          <w:tcPr>
            <w:tcW w:w="1099" w:type="pct"/>
            <w:vAlign w:val="center"/>
          </w:tcPr>
          <w:p w:rsidR="00FD42C7" w:rsidRPr="00D33228" w:rsidRDefault="00FD42C7" w:rsidP="00D21E9B">
            <w:pPr>
              <w:pStyle w:val="NoSpacing"/>
              <w:jc w:val="center"/>
              <w:rPr>
                <w:b/>
                <w:bCs/>
              </w:rPr>
            </w:pPr>
            <w:r w:rsidRPr="00D33228">
              <w:rPr>
                <w:b/>
                <w:bCs/>
              </w:rPr>
              <w:t>Total area</w:t>
            </w:r>
          </w:p>
        </w:tc>
        <w:tc>
          <w:tcPr>
            <w:tcW w:w="942" w:type="pct"/>
            <w:vAlign w:val="center"/>
          </w:tcPr>
          <w:p w:rsidR="00FD42C7" w:rsidRPr="00D33228" w:rsidRDefault="00FD42C7" w:rsidP="00D21E9B">
            <w:pPr>
              <w:pStyle w:val="NoSpacing"/>
              <w:jc w:val="center"/>
              <w:rPr>
                <w:b/>
                <w:bCs/>
              </w:rPr>
            </w:pPr>
            <w:r w:rsidRPr="00D33228">
              <w:rPr>
                <w:b/>
                <w:bCs/>
              </w:rPr>
              <w:t>Irrigated</w:t>
            </w:r>
          </w:p>
        </w:tc>
        <w:tc>
          <w:tcPr>
            <w:tcW w:w="1212" w:type="pct"/>
            <w:vAlign w:val="center"/>
          </w:tcPr>
          <w:p w:rsidR="00FD42C7" w:rsidRPr="00D33228" w:rsidRDefault="00FD42C7" w:rsidP="00D21E9B">
            <w:pPr>
              <w:pStyle w:val="NoSpacing"/>
              <w:jc w:val="center"/>
              <w:rPr>
                <w:b/>
                <w:bCs/>
              </w:rPr>
            </w:pPr>
            <w:r w:rsidRPr="00D33228">
              <w:rPr>
                <w:b/>
                <w:bCs/>
              </w:rPr>
              <w:t>Rainfed</w:t>
            </w:r>
          </w:p>
        </w:tc>
      </w:tr>
      <w:tr w:rsidR="00FD42C7" w:rsidRPr="00CD44F9">
        <w:trPr>
          <w:trHeight w:val="257"/>
        </w:trPr>
        <w:tc>
          <w:tcPr>
            <w:tcW w:w="196" w:type="pct"/>
            <w:vAlign w:val="center"/>
          </w:tcPr>
          <w:p w:rsidR="00FD42C7" w:rsidRPr="00054E91" w:rsidRDefault="00FD42C7" w:rsidP="00D21E9B">
            <w:pPr>
              <w:pStyle w:val="NoSpacing"/>
            </w:pPr>
            <w:r w:rsidRPr="00054E91">
              <w:t>1</w:t>
            </w:r>
          </w:p>
        </w:tc>
        <w:tc>
          <w:tcPr>
            <w:tcW w:w="1551" w:type="pct"/>
          </w:tcPr>
          <w:p w:rsidR="00FD42C7" w:rsidRPr="00054E91" w:rsidRDefault="00FD42C7" w:rsidP="00D21E9B">
            <w:pPr>
              <w:pStyle w:val="NoSpacing"/>
            </w:pPr>
            <w:r>
              <w:t>Mango</w:t>
            </w:r>
          </w:p>
        </w:tc>
        <w:tc>
          <w:tcPr>
            <w:tcW w:w="1099" w:type="pct"/>
          </w:tcPr>
          <w:p w:rsidR="00FD42C7" w:rsidRPr="00054E91" w:rsidRDefault="00FD42C7" w:rsidP="00D21E9B">
            <w:pPr>
              <w:pStyle w:val="NoSpacing"/>
              <w:jc w:val="center"/>
            </w:pPr>
            <w:r>
              <w:t>2 ha</w:t>
            </w:r>
          </w:p>
        </w:tc>
        <w:tc>
          <w:tcPr>
            <w:tcW w:w="942" w:type="pct"/>
          </w:tcPr>
          <w:p w:rsidR="00FD42C7" w:rsidRPr="00054E91" w:rsidRDefault="00FD42C7" w:rsidP="00D21E9B">
            <w:pPr>
              <w:pStyle w:val="NoSpacing"/>
              <w:jc w:val="center"/>
            </w:pPr>
          </w:p>
        </w:tc>
        <w:tc>
          <w:tcPr>
            <w:tcW w:w="1212" w:type="pct"/>
          </w:tcPr>
          <w:p w:rsidR="00FD42C7" w:rsidRPr="00054E91" w:rsidRDefault="00FD42C7" w:rsidP="00D21E9B">
            <w:pPr>
              <w:pStyle w:val="NoSpacing"/>
              <w:jc w:val="center"/>
            </w:pPr>
            <w:r w:rsidRPr="0036136F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FD42C7" w:rsidRPr="00CD44F9">
        <w:trPr>
          <w:trHeight w:val="257"/>
        </w:trPr>
        <w:tc>
          <w:tcPr>
            <w:tcW w:w="196" w:type="pct"/>
          </w:tcPr>
          <w:p w:rsidR="00FD42C7" w:rsidRPr="00054E91" w:rsidRDefault="00FD42C7" w:rsidP="00D21E9B">
            <w:pPr>
              <w:pStyle w:val="NoSpacing"/>
            </w:pPr>
            <w:r w:rsidRPr="00054E91">
              <w:t>2</w:t>
            </w:r>
          </w:p>
        </w:tc>
        <w:tc>
          <w:tcPr>
            <w:tcW w:w="1551" w:type="pct"/>
          </w:tcPr>
          <w:p w:rsidR="00FD42C7" w:rsidRPr="00054E91" w:rsidRDefault="00FD42C7" w:rsidP="00D21E9B">
            <w:pPr>
              <w:pStyle w:val="NoSpacing"/>
            </w:pPr>
            <w:r>
              <w:t>Guava</w:t>
            </w:r>
          </w:p>
        </w:tc>
        <w:tc>
          <w:tcPr>
            <w:tcW w:w="1099" w:type="pct"/>
          </w:tcPr>
          <w:p w:rsidR="00FD42C7" w:rsidRPr="00054E91" w:rsidRDefault="00FD42C7" w:rsidP="00D21E9B">
            <w:pPr>
              <w:pStyle w:val="NoSpacing"/>
              <w:jc w:val="center"/>
            </w:pPr>
            <w:r>
              <w:t>0.1 ha</w:t>
            </w:r>
          </w:p>
        </w:tc>
        <w:tc>
          <w:tcPr>
            <w:tcW w:w="942" w:type="pct"/>
          </w:tcPr>
          <w:p w:rsidR="00FD42C7" w:rsidRPr="00054E91" w:rsidRDefault="00FD42C7" w:rsidP="00D21E9B">
            <w:pPr>
              <w:pStyle w:val="NoSpacing"/>
              <w:jc w:val="center"/>
            </w:pPr>
          </w:p>
        </w:tc>
        <w:tc>
          <w:tcPr>
            <w:tcW w:w="1212" w:type="pct"/>
          </w:tcPr>
          <w:p w:rsidR="00FD42C7" w:rsidRPr="00054E91" w:rsidRDefault="00FD42C7" w:rsidP="00D21E9B">
            <w:pPr>
              <w:pStyle w:val="NoSpacing"/>
              <w:jc w:val="center"/>
            </w:pPr>
            <w:r w:rsidRPr="0036136F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FD42C7" w:rsidRPr="00CD44F9">
        <w:trPr>
          <w:trHeight w:val="257"/>
        </w:trPr>
        <w:tc>
          <w:tcPr>
            <w:tcW w:w="196" w:type="pct"/>
          </w:tcPr>
          <w:p w:rsidR="00FD42C7" w:rsidRPr="00054E91" w:rsidRDefault="00FD42C7" w:rsidP="00D21E9B">
            <w:pPr>
              <w:pStyle w:val="NoSpacing"/>
            </w:pPr>
            <w:r w:rsidRPr="00054E91">
              <w:lastRenderedPageBreak/>
              <w:t>3</w:t>
            </w:r>
          </w:p>
        </w:tc>
        <w:tc>
          <w:tcPr>
            <w:tcW w:w="1551" w:type="pct"/>
          </w:tcPr>
          <w:p w:rsidR="00FD42C7" w:rsidRPr="00054E91" w:rsidRDefault="00FD42C7" w:rsidP="00D21E9B">
            <w:pPr>
              <w:pStyle w:val="NoSpacing"/>
            </w:pPr>
            <w:r>
              <w:t>Awanla</w:t>
            </w:r>
          </w:p>
        </w:tc>
        <w:tc>
          <w:tcPr>
            <w:tcW w:w="1099" w:type="pct"/>
          </w:tcPr>
          <w:p w:rsidR="00FD42C7" w:rsidRPr="00054E91" w:rsidRDefault="00FD42C7" w:rsidP="00D21E9B">
            <w:pPr>
              <w:pStyle w:val="NoSpacing"/>
              <w:jc w:val="center"/>
            </w:pPr>
          </w:p>
        </w:tc>
        <w:tc>
          <w:tcPr>
            <w:tcW w:w="942" w:type="pct"/>
          </w:tcPr>
          <w:p w:rsidR="00FD42C7" w:rsidRPr="00054E91" w:rsidRDefault="00FD42C7" w:rsidP="00D21E9B">
            <w:pPr>
              <w:pStyle w:val="NoSpacing"/>
              <w:jc w:val="center"/>
            </w:pPr>
          </w:p>
        </w:tc>
        <w:tc>
          <w:tcPr>
            <w:tcW w:w="1212" w:type="pct"/>
          </w:tcPr>
          <w:p w:rsidR="00FD42C7" w:rsidRPr="00054E91" w:rsidRDefault="00FD42C7" w:rsidP="00D21E9B">
            <w:pPr>
              <w:pStyle w:val="NoSpacing"/>
              <w:jc w:val="center"/>
            </w:pPr>
          </w:p>
        </w:tc>
      </w:tr>
      <w:tr w:rsidR="00FD42C7" w:rsidRPr="00CD44F9">
        <w:trPr>
          <w:trHeight w:val="257"/>
        </w:trPr>
        <w:tc>
          <w:tcPr>
            <w:tcW w:w="196" w:type="pct"/>
          </w:tcPr>
          <w:p w:rsidR="00FD42C7" w:rsidRPr="00054E91" w:rsidRDefault="00FD42C7" w:rsidP="00D21E9B">
            <w:pPr>
              <w:pStyle w:val="NoSpacing"/>
            </w:pPr>
            <w:r w:rsidRPr="00054E91">
              <w:t>4</w:t>
            </w:r>
          </w:p>
        </w:tc>
        <w:tc>
          <w:tcPr>
            <w:tcW w:w="1551" w:type="pct"/>
          </w:tcPr>
          <w:p w:rsidR="00FD42C7" w:rsidRPr="00054E91" w:rsidRDefault="00FD42C7" w:rsidP="00D21E9B">
            <w:pPr>
              <w:pStyle w:val="NoSpacing"/>
            </w:pPr>
            <w:r>
              <w:t>Papaya</w:t>
            </w:r>
          </w:p>
        </w:tc>
        <w:tc>
          <w:tcPr>
            <w:tcW w:w="1099" w:type="pct"/>
          </w:tcPr>
          <w:p w:rsidR="00FD42C7" w:rsidRPr="00054E91" w:rsidRDefault="00FD42C7" w:rsidP="00D21E9B">
            <w:pPr>
              <w:pStyle w:val="NoSpacing"/>
              <w:jc w:val="center"/>
            </w:pPr>
          </w:p>
        </w:tc>
        <w:tc>
          <w:tcPr>
            <w:tcW w:w="942" w:type="pct"/>
          </w:tcPr>
          <w:p w:rsidR="00FD42C7" w:rsidRPr="00054E91" w:rsidRDefault="00FD42C7" w:rsidP="00D21E9B">
            <w:pPr>
              <w:pStyle w:val="NoSpacing"/>
              <w:jc w:val="center"/>
            </w:pPr>
          </w:p>
        </w:tc>
        <w:tc>
          <w:tcPr>
            <w:tcW w:w="1212" w:type="pct"/>
          </w:tcPr>
          <w:p w:rsidR="00FD42C7" w:rsidRPr="00054E91" w:rsidRDefault="00FD42C7" w:rsidP="00D21E9B">
            <w:pPr>
              <w:pStyle w:val="NoSpacing"/>
              <w:jc w:val="center"/>
            </w:pPr>
          </w:p>
        </w:tc>
      </w:tr>
      <w:tr w:rsidR="00FD42C7" w:rsidRPr="00CD44F9">
        <w:trPr>
          <w:trHeight w:val="257"/>
        </w:trPr>
        <w:tc>
          <w:tcPr>
            <w:tcW w:w="196" w:type="pct"/>
          </w:tcPr>
          <w:p w:rsidR="00FD42C7" w:rsidRPr="00054E91" w:rsidRDefault="00FD42C7" w:rsidP="00D21E9B">
            <w:pPr>
              <w:pStyle w:val="NoSpacing"/>
            </w:pPr>
          </w:p>
        </w:tc>
        <w:tc>
          <w:tcPr>
            <w:tcW w:w="1551" w:type="pct"/>
          </w:tcPr>
          <w:p w:rsidR="00FD42C7" w:rsidRPr="00D33228" w:rsidRDefault="00FD42C7" w:rsidP="00D21E9B">
            <w:pPr>
              <w:pStyle w:val="NoSpacing"/>
              <w:rPr>
                <w:b/>
                <w:bCs/>
              </w:rPr>
            </w:pPr>
            <w:r w:rsidRPr="00D33228">
              <w:rPr>
                <w:b/>
                <w:bCs/>
              </w:rPr>
              <w:t>Vegetables</w:t>
            </w:r>
          </w:p>
        </w:tc>
        <w:tc>
          <w:tcPr>
            <w:tcW w:w="1099" w:type="pct"/>
            <w:vAlign w:val="center"/>
          </w:tcPr>
          <w:p w:rsidR="00FD42C7" w:rsidRPr="00D33228" w:rsidRDefault="00FD42C7" w:rsidP="00D21E9B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D33228">
              <w:rPr>
                <w:b/>
                <w:bCs/>
              </w:rPr>
              <w:t>Total area</w:t>
            </w:r>
          </w:p>
        </w:tc>
        <w:tc>
          <w:tcPr>
            <w:tcW w:w="942" w:type="pct"/>
            <w:vAlign w:val="center"/>
          </w:tcPr>
          <w:p w:rsidR="00FD42C7" w:rsidRPr="00D33228" w:rsidRDefault="00FD42C7" w:rsidP="00D21E9B">
            <w:pPr>
              <w:pStyle w:val="NoSpacing"/>
              <w:jc w:val="center"/>
              <w:rPr>
                <w:b/>
                <w:bCs/>
              </w:rPr>
            </w:pPr>
            <w:r w:rsidRPr="00D33228">
              <w:rPr>
                <w:b/>
                <w:bCs/>
              </w:rPr>
              <w:t>Irrigated</w:t>
            </w:r>
          </w:p>
        </w:tc>
        <w:tc>
          <w:tcPr>
            <w:tcW w:w="1212" w:type="pct"/>
            <w:vAlign w:val="center"/>
          </w:tcPr>
          <w:p w:rsidR="00FD42C7" w:rsidRPr="00D33228" w:rsidRDefault="00FD42C7" w:rsidP="00D21E9B">
            <w:pPr>
              <w:pStyle w:val="NoSpacing"/>
              <w:jc w:val="center"/>
              <w:rPr>
                <w:b/>
                <w:bCs/>
              </w:rPr>
            </w:pPr>
            <w:r w:rsidRPr="00D33228">
              <w:rPr>
                <w:b/>
                <w:bCs/>
              </w:rPr>
              <w:t>Rainfed</w:t>
            </w:r>
          </w:p>
        </w:tc>
      </w:tr>
      <w:tr w:rsidR="00FD42C7" w:rsidRPr="00CD44F9">
        <w:trPr>
          <w:trHeight w:val="257"/>
        </w:trPr>
        <w:tc>
          <w:tcPr>
            <w:tcW w:w="196" w:type="pct"/>
          </w:tcPr>
          <w:p w:rsidR="00FD42C7" w:rsidRPr="00054E91" w:rsidRDefault="00FD42C7" w:rsidP="00D21E9B">
            <w:pPr>
              <w:pStyle w:val="NoSpacing"/>
            </w:pPr>
            <w:r w:rsidRPr="00054E91">
              <w:t>1</w:t>
            </w:r>
          </w:p>
        </w:tc>
        <w:tc>
          <w:tcPr>
            <w:tcW w:w="1551" w:type="pct"/>
          </w:tcPr>
          <w:p w:rsidR="00FD42C7" w:rsidRPr="00054E91" w:rsidRDefault="00FD42C7" w:rsidP="00D21E9B">
            <w:pPr>
              <w:pStyle w:val="NoSpacing"/>
            </w:pPr>
            <w:r>
              <w:t>Chilli</w:t>
            </w:r>
          </w:p>
        </w:tc>
        <w:tc>
          <w:tcPr>
            <w:tcW w:w="1099" w:type="pct"/>
          </w:tcPr>
          <w:p w:rsidR="00FD42C7" w:rsidRPr="00054E91" w:rsidRDefault="00FD42C7" w:rsidP="00D21E9B">
            <w:pPr>
              <w:pStyle w:val="NoSpacing"/>
              <w:jc w:val="center"/>
            </w:pPr>
          </w:p>
        </w:tc>
        <w:tc>
          <w:tcPr>
            <w:tcW w:w="942" w:type="pct"/>
          </w:tcPr>
          <w:p w:rsidR="00FD42C7" w:rsidRPr="00054E91" w:rsidRDefault="00FD42C7" w:rsidP="00D21E9B">
            <w:pPr>
              <w:pStyle w:val="NoSpacing"/>
              <w:jc w:val="center"/>
            </w:pPr>
          </w:p>
        </w:tc>
        <w:tc>
          <w:tcPr>
            <w:tcW w:w="1212" w:type="pct"/>
          </w:tcPr>
          <w:p w:rsidR="00FD42C7" w:rsidRPr="00054E91" w:rsidRDefault="00FD42C7" w:rsidP="00D21E9B">
            <w:pPr>
              <w:pStyle w:val="NoSpacing"/>
              <w:jc w:val="center"/>
            </w:pPr>
          </w:p>
        </w:tc>
      </w:tr>
      <w:tr w:rsidR="00FD42C7" w:rsidRPr="00CD44F9">
        <w:trPr>
          <w:trHeight w:val="257"/>
        </w:trPr>
        <w:tc>
          <w:tcPr>
            <w:tcW w:w="196" w:type="pct"/>
          </w:tcPr>
          <w:p w:rsidR="00FD42C7" w:rsidRPr="00054E91" w:rsidRDefault="00FD42C7" w:rsidP="00B22D25">
            <w:pPr>
              <w:pStyle w:val="NoSpacing"/>
            </w:pPr>
            <w:r w:rsidRPr="00054E91">
              <w:t>2</w:t>
            </w:r>
          </w:p>
        </w:tc>
        <w:tc>
          <w:tcPr>
            <w:tcW w:w="1551" w:type="pct"/>
          </w:tcPr>
          <w:p w:rsidR="00FD42C7" w:rsidRPr="00054E91" w:rsidRDefault="00FD42C7" w:rsidP="00B22D25">
            <w:pPr>
              <w:pStyle w:val="NoSpacing"/>
            </w:pPr>
            <w:r>
              <w:t>Brinjal</w:t>
            </w:r>
          </w:p>
        </w:tc>
        <w:tc>
          <w:tcPr>
            <w:tcW w:w="1099" w:type="pct"/>
          </w:tcPr>
          <w:p w:rsidR="00FD42C7" w:rsidRPr="00CD44F9" w:rsidRDefault="00FD42C7" w:rsidP="00B22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F9">
              <w:rPr>
                <w:rFonts w:ascii="Times New Roman" w:hAnsi="Times New Roman" w:cs="Times New Roman"/>
                <w:sz w:val="24"/>
                <w:szCs w:val="24"/>
              </w:rPr>
              <w:t>2ha</w:t>
            </w:r>
          </w:p>
        </w:tc>
        <w:tc>
          <w:tcPr>
            <w:tcW w:w="942" w:type="pct"/>
          </w:tcPr>
          <w:p w:rsidR="00FD42C7" w:rsidRPr="00CD44F9" w:rsidRDefault="00FD42C7" w:rsidP="00B22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F9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212" w:type="pct"/>
          </w:tcPr>
          <w:p w:rsidR="00FD42C7" w:rsidRPr="00054E91" w:rsidRDefault="00FD42C7" w:rsidP="00B22D25">
            <w:pPr>
              <w:pStyle w:val="NoSpacing"/>
              <w:jc w:val="center"/>
            </w:pPr>
          </w:p>
        </w:tc>
      </w:tr>
      <w:tr w:rsidR="00FD42C7" w:rsidRPr="00CD44F9">
        <w:trPr>
          <w:trHeight w:val="257"/>
        </w:trPr>
        <w:tc>
          <w:tcPr>
            <w:tcW w:w="196" w:type="pct"/>
          </w:tcPr>
          <w:p w:rsidR="00FD42C7" w:rsidRPr="00054E91" w:rsidRDefault="00FD42C7" w:rsidP="00D21E9B">
            <w:pPr>
              <w:pStyle w:val="NoSpacing"/>
            </w:pPr>
            <w:r w:rsidRPr="00054E91">
              <w:t>3</w:t>
            </w:r>
          </w:p>
        </w:tc>
        <w:tc>
          <w:tcPr>
            <w:tcW w:w="1551" w:type="pct"/>
          </w:tcPr>
          <w:p w:rsidR="00FD42C7" w:rsidRPr="00054E91" w:rsidRDefault="00FD42C7" w:rsidP="00D21E9B">
            <w:pPr>
              <w:pStyle w:val="NoSpacing"/>
            </w:pPr>
            <w:r>
              <w:t>Potato</w:t>
            </w:r>
          </w:p>
        </w:tc>
        <w:tc>
          <w:tcPr>
            <w:tcW w:w="1099" w:type="pct"/>
          </w:tcPr>
          <w:p w:rsidR="00FD42C7" w:rsidRPr="00054E91" w:rsidRDefault="00FD42C7" w:rsidP="00D21E9B">
            <w:pPr>
              <w:pStyle w:val="NoSpacing"/>
              <w:jc w:val="center"/>
            </w:pPr>
          </w:p>
        </w:tc>
        <w:tc>
          <w:tcPr>
            <w:tcW w:w="942" w:type="pct"/>
          </w:tcPr>
          <w:p w:rsidR="00FD42C7" w:rsidRPr="00054E91" w:rsidRDefault="00FD42C7" w:rsidP="00D21E9B">
            <w:pPr>
              <w:pStyle w:val="NoSpacing"/>
              <w:jc w:val="center"/>
            </w:pPr>
          </w:p>
        </w:tc>
        <w:tc>
          <w:tcPr>
            <w:tcW w:w="1212" w:type="pct"/>
          </w:tcPr>
          <w:p w:rsidR="00FD42C7" w:rsidRPr="00054E91" w:rsidRDefault="00FD42C7" w:rsidP="00D21E9B">
            <w:pPr>
              <w:pStyle w:val="NoSpacing"/>
              <w:jc w:val="center"/>
            </w:pPr>
          </w:p>
        </w:tc>
      </w:tr>
      <w:tr w:rsidR="00FD42C7" w:rsidRPr="00CD44F9">
        <w:trPr>
          <w:trHeight w:val="257"/>
        </w:trPr>
        <w:tc>
          <w:tcPr>
            <w:tcW w:w="196" w:type="pct"/>
          </w:tcPr>
          <w:p w:rsidR="00FD42C7" w:rsidRPr="00054E91" w:rsidRDefault="00FD42C7" w:rsidP="00B22D25">
            <w:pPr>
              <w:pStyle w:val="NoSpacing"/>
            </w:pPr>
            <w:r w:rsidRPr="00054E91">
              <w:t>4</w:t>
            </w:r>
          </w:p>
        </w:tc>
        <w:tc>
          <w:tcPr>
            <w:tcW w:w="1551" w:type="pct"/>
          </w:tcPr>
          <w:p w:rsidR="00FD42C7" w:rsidRPr="00054E91" w:rsidRDefault="00FD42C7" w:rsidP="00B22D25">
            <w:pPr>
              <w:pStyle w:val="NoSpacing"/>
            </w:pPr>
            <w:r>
              <w:t>Tomato</w:t>
            </w:r>
          </w:p>
        </w:tc>
        <w:tc>
          <w:tcPr>
            <w:tcW w:w="1099" w:type="pct"/>
          </w:tcPr>
          <w:p w:rsidR="00FD42C7" w:rsidRPr="00CD44F9" w:rsidRDefault="00FD42C7" w:rsidP="00B22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F9">
              <w:rPr>
                <w:rFonts w:ascii="Times New Roman" w:hAnsi="Times New Roman" w:cs="Times New Roman"/>
                <w:sz w:val="24"/>
                <w:szCs w:val="24"/>
              </w:rPr>
              <w:t>2ha</w:t>
            </w:r>
          </w:p>
        </w:tc>
        <w:tc>
          <w:tcPr>
            <w:tcW w:w="942" w:type="pct"/>
          </w:tcPr>
          <w:p w:rsidR="00FD42C7" w:rsidRPr="00CD44F9" w:rsidRDefault="00FD42C7" w:rsidP="00B22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4F9">
              <w:rPr>
                <w:rFonts w:ascii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1212" w:type="pct"/>
          </w:tcPr>
          <w:p w:rsidR="00FD42C7" w:rsidRPr="00054E91" w:rsidRDefault="00FD42C7" w:rsidP="00B22D25">
            <w:pPr>
              <w:pStyle w:val="NoSpacing"/>
              <w:jc w:val="center"/>
            </w:pPr>
          </w:p>
        </w:tc>
      </w:tr>
      <w:tr w:rsidR="00FD42C7" w:rsidRPr="00CD44F9">
        <w:trPr>
          <w:trHeight w:val="257"/>
        </w:trPr>
        <w:tc>
          <w:tcPr>
            <w:tcW w:w="196" w:type="pct"/>
          </w:tcPr>
          <w:p w:rsidR="00FD42C7" w:rsidRPr="00054E91" w:rsidRDefault="00FD42C7" w:rsidP="00D21E9B">
            <w:pPr>
              <w:pStyle w:val="NoSpacing"/>
            </w:pPr>
            <w:r>
              <w:t>5</w:t>
            </w:r>
          </w:p>
        </w:tc>
        <w:tc>
          <w:tcPr>
            <w:tcW w:w="1551" w:type="pct"/>
          </w:tcPr>
          <w:p w:rsidR="00FD42C7" w:rsidRDefault="00FD42C7" w:rsidP="00D21E9B">
            <w:pPr>
              <w:pStyle w:val="NoSpacing"/>
            </w:pPr>
          </w:p>
        </w:tc>
        <w:tc>
          <w:tcPr>
            <w:tcW w:w="1099" w:type="pct"/>
          </w:tcPr>
          <w:p w:rsidR="00FD42C7" w:rsidRPr="00054E91" w:rsidRDefault="00FD42C7" w:rsidP="00D21E9B">
            <w:pPr>
              <w:pStyle w:val="NoSpacing"/>
              <w:jc w:val="center"/>
            </w:pPr>
          </w:p>
        </w:tc>
        <w:tc>
          <w:tcPr>
            <w:tcW w:w="942" w:type="pct"/>
          </w:tcPr>
          <w:p w:rsidR="00FD42C7" w:rsidRPr="00054E91" w:rsidRDefault="00FD42C7" w:rsidP="00D21E9B">
            <w:pPr>
              <w:pStyle w:val="NoSpacing"/>
              <w:jc w:val="center"/>
            </w:pPr>
          </w:p>
        </w:tc>
        <w:tc>
          <w:tcPr>
            <w:tcW w:w="1212" w:type="pct"/>
          </w:tcPr>
          <w:p w:rsidR="00FD42C7" w:rsidRPr="00054E91" w:rsidRDefault="00FD42C7" w:rsidP="00D21E9B">
            <w:pPr>
              <w:pStyle w:val="NoSpacing"/>
              <w:jc w:val="center"/>
            </w:pPr>
          </w:p>
        </w:tc>
      </w:tr>
      <w:tr w:rsidR="00FD42C7" w:rsidRPr="00CD44F9">
        <w:trPr>
          <w:trHeight w:val="257"/>
        </w:trPr>
        <w:tc>
          <w:tcPr>
            <w:tcW w:w="196" w:type="pct"/>
          </w:tcPr>
          <w:p w:rsidR="00FD42C7" w:rsidRPr="00054E91" w:rsidRDefault="00FD42C7" w:rsidP="00D21E9B">
            <w:pPr>
              <w:pStyle w:val="NoSpacing"/>
            </w:pPr>
          </w:p>
        </w:tc>
        <w:tc>
          <w:tcPr>
            <w:tcW w:w="1551" w:type="pct"/>
          </w:tcPr>
          <w:p w:rsidR="00FD42C7" w:rsidRPr="00D33228" w:rsidRDefault="00FD42C7" w:rsidP="00D21E9B">
            <w:pPr>
              <w:pStyle w:val="NoSpacing"/>
              <w:rPr>
                <w:b/>
                <w:bCs/>
              </w:rPr>
            </w:pPr>
            <w:r w:rsidRPr="00D33228">
              <w:rPr>
                <w:b/>
                <w:bCs/>
              </w:rPr>
              <w:t>Other crops (Medicinal, plantation, fodder crops</w:t>
            </w:r>
          </w:p>
        </w:tc>
        <w:tc>
          <w:tcPr>
            <w:tcW w:w="1099" w:type="pct"/>
            <w:vAlign w:val="center"/>
          </w:tcPr>
          <w:p w:rsidR="00FD42C7" w:rsidRPr="00D33228" w:rsidRDefault="00FD42C7" w:rsidP="00D21E9B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D33228">
              <w:rPr>
                <w:b/>
                <w:bCs/>
              </w:rPr>
              <w:t>Total area</w:t>
            </w:r>
          </w:p>
        </w:tc>
        <w:tc>
          <w:tcPr>
            <w:tcW w:w="942" w:type="pct"/>
            <w:vAlign w:val="center"/>
          </w:tcPr>
          <w:p w:rsidR="00FD42C7" w:rsidRPr="00D33228" w:rsidRDefault="00FD42C7" w:rsidP="00D21E9B">
            <w:pPr>
              <w:pStyle w:val="NoSpacing"/>
              <w:jc w:val="center"/>
              <w:rPr>
                <w:b/>
                <w:bCs/>
              </w:rPr>
            </w:pPr>
            <w:r w:rsidRPr="00D33228">
              <w:rPr>
                <w:b/>
                <w:bCs/>
              </w:rPr>
              <w:t>Irrigated</w:t>
            </w:r>
          </w:p>
        </w:tc>
        <w:tc>
          <w:tcPr>
            <w:tcW w:w="1212" w:type="pct"/>
            <w:vAlign w:val="center"/>
          </w:tcPr>
          <w:p w:rsidR="00FD42C7" w:rsidRPr="00D33228" w:rsidRDefault="00FD42C7" w:rsidP="00D21E9B">
            <w:pPr>
              <w:pStyle w:val="NoSpacing"/>
              <w:jc w:val="center"/>
              <w:rPr>
                <w:b/>
                <w:bCs/>
              </w:rPr>
            </w:pPr>
            <w:r w:rsidRPr="00D33228">
              <w:rPr>
                <w:b/>
                <w:bCs/>
              </w:rPr>
              <w:t>Rainfed</w:t>
            </w:r>
          </w:p>
        </w:tc>
      </w:tr>
      <w:tr w:rsidR="00FD42C7" w:rsidRPr="00CD44F9">
        <w:trPr>
          <w:trHeight w:val="257"/>
        </w:trPr>
        <w:tc>
          <w:tcPr>
            <w:tcW w:w="196" w:type="pct"/>
          </w:tcPr>
          <w:p w:rsidR="00FD42C7" w:rsidRPr="00054E91" w:rsidRDefault="00FD42C7" w:rsidP="00D21E9B">
            <w:pPr>
              <w:pStyle w:val="NoSpacing"/>
            </w:pPr>
            <w:r w:rsidRPr="00054E91">
              <w:t>1</w:t>
            </w:r>
          </w:p>
        </w:tc>
        <w:tc>
          <w:tcPr>
            <w:tcW w:w="1551" w:type="pct"/>
          </w:tcPr>
          <w:p w:rsidR="00FD42C7" w:rsidRPr="00054E91" w:rsidRDefault="00FD42C7" w:rsidP="00D21E9B">
            <w:pPr>
              <w:pStyle w:val="NoSpacing"/>
            </w:pPr>
          </w:p>
        </w:tc>
        <w:tc>
          <w:tcPr>
            <w:tcW w:w="1099" w:type="pct"/>
          </w:tcPr>
          <w:p w:rsidR="00FD42C7" w:rsidRPr="00054E91" w:rsidRDefault="00FD42C7" w:rsidP="00D21E9B">
            <w:pPr>
              <w:pStyle w:val="NoSpacing"/>
              <w:jc w:val="center"/>
            </w:pPr>
          </w:p>
        </w:tc>
        <w:tc>
          <w:tcPr>
            <w:tcW w:w="942" w:type="pct"/>
          </w:tcPr>
          <w:p w:rsidR="00FD42C7" w:rsidRPr="00054E91" w:rsidRDefault="00FD42C7" w:rsidP="00D21E9B">
            <w:pPr>
              <w:pStyle w:val="NoSpacing"/>
              <w:jc w:val="center"/>
            </w:pPr>
          </w:p>
        </w:tc>
        <w:tc>
          <w:tcPr>
            <w:tcW w:w="1212" w:type="pct"/>
          </w:tcPr>
          <w:p w:rsidR="00FD42C7" w:rsidRPr="00054E91" w:rsidRDefault="00FD42C7" w:rsidP="00D21E9B">
            <w:pPr>
              <w:pStyle w:val="NoSpacing"/>
              <w:jc w:val="center"/>
            </w:pPr>
          </w:p>
        </w:tc>
      </w:tr>
      <w:tr w:rsidR="00FD42C7" w:rsidRPr="00CD44F9">
        <w:trPr>
          <w:trHeight w:val="257"/>
        </w:trPr>
        <w:tc>
          <w:tcPr>
            <w:tcW w:w="196" w:type="pct"/>
          </w:tcPr>
          <w:p w:rsidR="00FD42C7" w:rsidRPr="00054E91" w:rsidRDefault="00FD42C7" w:rsidP="00D21E9B">
            <w:pPr>
              <w:pStyle w:val="NoSpacing"/>
            </w:pPr>
            <w:r w:rsidRPr="00054E91">
              <w:t>2</w:t>
            </w:r>
          </w:p>
        </w:tc>
        <w:tc>
          <w:tcPr>
            <w:tcW w:w="1551" w:type="pct"/>
          </w:tcPr>
          <w:p w:rsidR="00FD42C7" w:rsidRDefault="00FD42C7" w:rsidP="00D21E9B">
            <w:pPr>
              <w:pStyle w:val="NoSpacing"/>
            </w:pPr>
          </w:p>
        </w:tc>
        <w:tc>
          <w:tcPr>
            <w:tcW w:w="1099" w:type="pct"/>
          </w:tcPr>
          <w:p w:rsidR="00FD42C7" w:rsidRDefault="00FD42C7" w:rsidP="00D21E9B">
            <w:pPr>
              <w:pStyle w:val="NoSpacing"/>
              <w:jc w:val="center"/>
            </w:pPr>
          </w:p>
        </w:tc>
        <w:tc>
          <w:tcPr>
            <w:tcW w:w="942" w:type="pct"/>
          </w:tcPr>
          <w:p w:rsidR="00FD42C7" w:rsidRDefault="00FD42C7" w:rsidP="00D21E9B">
            <w:pPr>
              <w:pStyle w:val="NoSpacing"/>
              <w:jc w:val="center"/>
            </w:pPr>
          </w:p>
        </w:tc>
        <w:tc>
          <w:tcPr>
            <w:tcW w:w="1212" w:type="pct"/>
          </w:tcPr>
          <w:p w:rsidR="00FD42C7" w:rsidRDefault="00FD42C7" w:rsidP="00D21E9B">
            <w:pPr>
              <w:pStyle w:val="NoSpacing"/>
              <w:jc w:val="center"/>
            </w:pPr>
          </w:p>
        </w:tc>
      </w:tr>
      <w:tr w:rsidR="00FD42C7" w:rsidRPr="00CD44F9">
        <w:trPr>
          <w:trHeight w:val="257"/>
        </w:trPr>
        <w:tc>
          <w:tcPr>
            <w:tcW w:w="196" w:type="pct"/>
          </w:tcPr>
          <w:p w:rsidR="00FD42C7" w:rsidRPr="00054E91" w:rsidRDefault="00FD42C7" w:rsidP="00D21E9B">
            <w:pPr>
              <w:pStyle w:val="NoSpacing"/>
            </w:pPr>
            <w:r w:rsidRPr="00054E91">
              <w:t>3</w:t>
            </w:r>
          </w:p>
        </w:tc>
        <w:tc>
          <w:tcPr>
            <w:tcW w:w="1551" w:type="pct"/>
          </w:tcPr>
          <w:p w:rsidR="00FD42C7" w:rsidRDefault="00FD42C7" w:rsidP="00D21E9B">
            <w:pPr>
              <w:pStyle w:val="NoSpacing"/>
            </w:pPr>
          </w:p>
        </w:tc>
        <w:tc>
          <w:tcPr>
            <w:tcW w:w="1099" w:type="pct"/>
          </w:tcPr>
          <w:p w:rsidR="00FD42C7" w:rsidRDefault="00FD42C7" w:rsidP="00D21E9B">
            <w:pPr>
              <w:pStyle w:val="NoSpacing"/>
              <w:jc w:val="center"/>
            </w:pPr>
          </w:p>
        </w:tc>
        <w:tc>
          <w:tcPr>
            <w:tcW w:w="942" w:type="pct"/>
          </w:tcPr>
          <w:p w:rsidR="00FD42C7" w:rsidRDefault="00FD42C7" w:rsidP="00D21E9B">
            <w:pPr>
              <w:pStyle w:val="NoSpacing"/>
              <w:jc w:val="center"/>
            </w:pPr>
          </w:p>
        </w:tc>
        <w:tc>
          <w:tcPr>
            <w:tcW w:w="1212" w:type="pct"/>
          </w:tcPr>
          <w:p w:rsidR="00FD42C7" w:rsidRDefault="00FD42C7" w:rsidP="00D21E9B">
            <w:pPr>
              <w:pStyle w:val="NoSpacing"/>
              <w:jc w:val="center"/>
            </w:pPr>
          </w:p>
        </w:tc>
      </w:tr>
      <w:tr w:rsidR="00FD42C7" w:rsidRPr="00CD44F9">
        <w:trPr>
          <w:trHeight w:val="257"/>
        </w:trPr>
        <w:tc>
          <w:tcPr>
            <w:tcW w:w="196" w:type="pct"/>
          </w:tcPr>
          <w:p w:rsidR="00FD42C7" w:rsidRPr="00054E91" w:rsidRDefault="00FD42C7" w:rsidP="00D21E9B">
            <w:pPr>
              <w:pStyle w:val="NoSpacing"/>
            </w:pPr>
            <w:r w:rsidRPr="00054E91">
              <w:t>4</w:t>
            </w:r>
          </w:p>
        </w:tc>
        <w:tc>
          <w:tcPr>
            <w:tcW w:w="1551" w:type="pct"/>
          </w:tcPr>
          <w:p w:rsidR="00FD42C7" w:rsidRDefault="00FD42C7" w:rsidP="00D21E9B">
            <w:pPr>
              <w:pStyle w:val="NoSpacing"/>
            </w:pPr>
          </w:p>
        </w:tc>
        <w:tc>
          <w:tcPr>
            <w:tcW w:w="1099" w:type="pct"/>
          </w:tcPr>
          <w:p w:rsidR="00FD42C7" w:rsidRDefault="00FD42C7" w:rsidP="00D21E9B">
            <w:pPr>
              <w:pStyle w:val="NoSpacing"/>
              <w:jc w:val="center"/>
            </w:pPr>
          </w:p>
        </w:tc>
        <w:tc>
          <w:tcPr>
            <w:tcW w:w="942" w:type="pct"/>
          </w:tcPr>
          <w:p w:rsidR="00FD42C7" w:rsidRDefault="00FD42C7" w:rsidP="00D21E9B">
            <w:pPr>
              <w:pStyle w:val="NoSpacing"/>
              <w:jc w:val="center"/>
            </w:pPr>
          </w:p>
        </w:tc>
        <w:tc>
          <w:tcPr>
            <w:tcW w:w="1212" w:type="pct"/>
          </w:tcPr>
          <w:p w:rsidR="00FD42C7" w:rsidRDefault="00FD42C7" w:rsidP="00D21E9B">
            <w:pPr>
              <w:pStyle w:val="NoSpacing"/>
              <w:jc w:val="center"/>
            </w:pPr>
          </w:p>
        </w:tc>
      </w:tr>
      <w:tr w:rsidR="00FD42C7" w:rsidRPr="00CD44F9">
        <w:trPr>
          <w:trHeight w:val="257"/>
        </w:trPr>
        <w:tc>
          <w:tcPr>
            <w:tcW w:w="196" w:type="pct"/>
          </w:tcPr>
          <w:p w:rsidR="00FD42C7" w:rsidRPr="00054E91" w:rsidRDefault="00FD42C7" w:rsidP="00D21E9B">
            <w:pPr>
              <w:pStyle w:val="NoSpacing"/>
            </w:pPr>
          </w:p>
        </w:tc>
        <w:tc>
          <w:tcPr>
            <w:tcW w:w="1551" w:type="pct"/>
          </w:tcPr>
          <w:p w:rsidR="00FD42C7" w:rsidRPr="0081256D" w:rsidRDefault="00FD42C7" w:rsidP="00D21E9B">
            <w:pPr>
              <w:pStyle w:val="NoSpacing"/>
              <w:rPr>
                <w:b/>
                <w:bCs/>
              </w:rPr>
            </w:pPr>
            <w:r w:rsidRPr="0081256D">
              <w:rPr>
                <w:b/>
                <w:bCs/>
              </w:rPr>
              <w:t xml:space="preserve">Grazing land </w:t>
            </w:r>
          </w:p>
        </w:tc>
        <w:tc>
          <w:tcPr>
            <w:tcW w:w="1099" w:type="pct"/>
            <w:shd w:val="clear" w:color="auto" w:fill="FFFFFF"/>
          </w:tcPr>
          <w:p w:rsidR="00FD42C7" w:rsidRPr="00054E91" w:rsidRDefault="00FD42C7" w:rsidP="00D21E9B">
            <w:pPr>
              <w:pStyle w:val="NoSpacing"/>
              <w:jc w:val="center"/>
            </w:pPr>
          </w:p>
        </w:tc>
        <w:tc>
          <w:tcPr>
            <w:tcW w:w="942" w:type="pct"/>
            <w:shd w:val="clear" w:color="auto" w:fill="FFFFFF"/>
          </w:tcPr>
          <w:p w:rsidR="00FD42C7" w:rsidRPr="00054E91" w:rsidRDefault="00FD42C7" w:rsidP="00D21E9B">
            <w:pPr>
              <w:pStyle w:val="NoSpacing"/>
              <w:jc w:val="center"/>
            </w:pPr>
          </w:p>
        </w:tc>
        <w:tc>
          <w:tcPr>
            <w:tcW w:w="1212" w:type="pct"/>
            <w:shd w:val="clear" w:color="auto" w:fill="FFFFFF"/>
          </w:tcPr>
          <w:p w:rsidR="00FD42C7" w:rsidRPr="00054E91" w:rsidRDefault="00FD42C7" w:rsidP="00D21E9B">
            <w:pPr>
              <w:pStyle w:val="NoSpacing"/>
              <w:jc w:val="center"/>
            </w:pPr>
          </w:p>
        </w:tc>
      </w:tr>
      <w:tr w:rsidR="00FD42C7" w:rsidRPr="00CD44F9">
        <w:trPr>
          <w:trHeight w:val="257"/>
        </w:trPr>
        <w:tc>
          <w:tcPr>
            <w:tcW w:w="196" w:type="pct"/>
          </w:tcPr>
          <w:p w:rsidR="00FD42C7" w:rsidRPr="00054E91" w:rsidRDefault="00FD42C7" w:rsidP="00D21E9B">
            <w:pPr>
              <w:pStyle w:val="NoSpacing"/>
            </w:pPr>
          </w:p>
        </w:tc>
        <w:tc>
          <w:tcPr>
            <w:tcW w:w="1551" w:type="pct"/>
          </w:tcPr>
          <w:p w:rsidR="00FD42C7" w:rsidRPr="0081256D" w:rsidRDefault="00FD42C7" w:rsidP="00D21E9B">
            <w:pPr>
              <w:pStyle w:val="NoSpacing"/>
              <w:rPr>
                <w:b/>
                <w:bCs/>
              </w:rPr>
            </w:pPr>
            <w:r w:rsidRPr="0081256D">
              <w:rPr>
                <w:b/>
                <w:bCs/>
              </w:rPr>
              <w:t>Sericulture etc</w:t>
            </w:r>
          </w:p>
        </w:tc>
        <w:tc>
          <w:tcPr>
            <w:tcW w:w="1099" w:type="pct"/>
          </w:tcPr>
          <w:p w:rsidR="00FD42C7" w:rsidRPr="00054E91" w:rsidRDefault="00FD42C7" w:rsidP="00D21E9B">
            <w:pPr>
              <w:pStyle w:val="NoSpacing"/>
              <w:jc w:val="center"/>
            </w:pPr>
          </w:p>
        </w:tc>
        <w:tc>
          <w:tcPr>
            <w:tcW w:w="942" w:type="pct"/>
          </w:tcPr>
          <w:p w:rsidR="00FD42C7" w:rsidRPr="00054E91" w:rsidRDefault="00FD42C7" w:rsidP="00D21E9B">
            <w:pPr>
              <w:pStyle w:val="NoSpacing"/>
              <w:jc w:val="center"/>
            </w:pPr>
          </w:p>
        </w:tc>
        <w:tc>
          <w:tcPr>
            <w:tcW w:w="1212" w:type="pct"/>
          </w:tcPr>
          <w:p w:rsidR="00FD42C7" w:rsidRPr="00054E91" w:rsidRDefault="00FD42C7" w:rsidP="00D21E9B">
            <w:pPr>
              <w:pStyle w:val="NoSpacing"/>
              <w:jc w:val="center"/>
            </w:pPr>
          </w:p>
        </w:tc>
      </w:tr>
      <w:tr w:rsidR="00FD42C7" w:rsidRPr="00CD44F9">
        <w:trPr>
          <w:trHeight w:val="224"/>
        </w:trPr>
        <w:tc>
          <w:tcPr>
            <w:tcW w:w="196" w:type="pct"/>
          </w:tcPr>
          <w:p w:rsidR="00FD42C7" w:rsidRPr="00054E91" w:rsidRDefault="00FD42C7" w:rsidP="00D21E9B">
            <w:pPr>
              <w:pStyle w:val="NoSpacing"/>
            </w:pPr>
          </w:p>
        </w:tc>
        <w:tc>
          <w:tcPr>
            <w:tcW w:w="1551" w:type="pct"/>
          </w:tcPr>
          <w:p w:rsidR="00FD42C7" w:rsidRPr="0081256D" w:rsidRDefault="00FD42C7" w:rsidP="00D21E9B">
            <w:pPr>
              <w:pStyle w:val="NoSpacing"/>
              <w:rPr>
                <w:b/>
                <w:bCs/>
              </w:rPr>
            </w:pPr>
            <w:r w:rsidRPr="0081256D">
              <w:rPr>
                <w:b/>
                <w:bCs/>
              </w:rPr>
              <w:t>Others (Specify)</w:t>
            </w:r>
          </w:p>
        </w:tc>
        <w:tc>
          <w:tcPr>
            <w:tcW w:w="1099" w:type="pct"/>
          </w:tcPr>
          <w:p w:rsidR="00FD42C7" w:rsidRPr="00054E91" w:rsidRDefault="00FD42C7" w:rsidP="00D21E9B">
            <w:pPr>
              <w:pStyle w:val="NoSpacing"/>
              <w:jc w:val="center"/>
            </w:pPr>
          </w:p>
        </w:tc>
        <w:tc>
          <w:tcPr>
            <w:tcW w:w="942" w:type="pct"/>
          </w:tcPr>
          <w:p w:rsidR="00FD42C7" w:rsidRPr="00054E91" w:rsidRDefault="00FD42C7" w:rsidP="00D21E9B">
            <w:pPr>
              <w:pStyle w:val="NoSpacing"/>
              <w:jc w:val="center"/>
            </w:pPr>
          </w:p>
        </w:tc>
        <w:tc>
          <w:tcPr>
            <w:tcW w:w="1212" w:type="pct"/>
          </w:tcPr>
          <w:p w:rsidR="00FD42C7" w:rsidRPr="00054E91" w:rsidRDefault="00FD42C7" w:rsidP="00D21E9B">
            <w:pPr>
              <w:pStyle w:val="NoSpacing"/>
              <w:jc w:val="center"/>
            </w:pPr>
          </w:p>
        </w:tc>
      </w:tr>
    </w:tbl>
    <w:p w:rsidR="00FD42C7" w:rsidRDefault="00FD42C7" w:rsidP="00D21E9B">
      <w:pPr>
        <w:rPr>
          <w:rFonts w:ascii="Times New Roman" w:hAnsi="Times New Roman" w:cs="Times New Roman"/>
          <w:sz w:val="20"/>
          <w:szCs w:val="20"/>
        </w:rPr>
      </w:pPr>
    </w:p>
    <w:p w:rsidR="00FD42C7" w:rsidRPr="00120DE3" w:rsidRDefault="00FD42C7" w:rsidP="00D21E9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6559F">
        <w:rPr>
          <w:b/>
          <w:bCs/>
        </w:rPr>
        <w:t xml:space="preserve">1.7-1.9: </w:t>
      </w:r>
      <w:r w:rsidRPr="00120DE3">
        <w:rPr>
          <w:b/>
          <w:bCs/>
        </w:rPr>
        <w:t>Livestock, Poultry &amp; Inland Fisheries</w:t>
      </w:r>
    </w:p>
    <w:tbl>
      <w:tblPr>
        <w:tblW w:w="5000" w:type="pct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60"/>
      </w:tblPr>
      <w:tblGrid>
        <w:gridCol w:w="498"/>
        <w:gridCol w:w="1644"/>
        <w:gridCol w:w="2136"/>
        <w:gridCol w:w="1475"/>
        <w:gridCol w:w="3490"/>
      </w:tblGrid>
      <w:tr w:rsidR="00FD42C7" w:rsidRPr="00CD44F9">
        <w:trPr>
          <w:trHeight w:val="291"/>
        </w:trPr>
        <w:tc>
          <w:tcPr>
            <w:tcW w:w="269" w:type="pct"/>
            <w:vAlign w:val="center"/>
          </w:tcPr>
          <w:p w:rsidR="00FD42C7" w:rsidRPr="00D33228" w:rsidRDefault="00FD42C7" w:rsidP="00D21E9B">
            <w:pPr>
              <w:pStyle w:val="NoSpacing"/>
              <w:jc w:val="center"/>
              <w:rPr>
                <w:b/>
                <w:bCs/>
              </w:rPr>
            </w:pPr>
            <w:r w:rsidRPr="00D33228">
              <w:rPr>
                <w:b/>
                <w:bCs/>
              </w:rPr>
              <w:t>1.7</w:t>
            </w:r>
          </w:p>
        </w:tc>
        <w:tc>
          <w:tcPr>
            <w:tcW w:w="889" w:type="pct"/>
            <w:vAlign w:val="center"/>
          </w:tcPr>
          <w:p w:rsidR="00FD42C7" w:rsidRPr="00D33228" w:rsidRDefault="00FD42C7" w:rsidP="00D21E9B">
            <w:pPr>
              <w:pStyle w:val="NoSpacing"/>
              <w:jc w:val="center"/>
              <w:rPr>
                <w:b/>
                <w:bCs/>
              </w:rPr>
            </w:pPr>
            <w:r w:rsidRPr="00D33228">
              <w:rPr>
                <w:b/>
                <w:bCs/>
              </w:rPr>
              <w:t>Livestock</w:t>
            </w:r>
          </w:p>
        </w:tc>
        <w:tc>
          <w:tcPr>
            <w:tcW w:w="1155" w:type="pct"/>
            <w:vAlign w:val="center"/>
          </w:tcPr>
          <w:p w:rsidR="00FD42C7" w:rsidRPr="00D33228" w:rsidRDefault="00FD42C7" w:rsidP="00D21E9B">
            <w:pPr>
              <w:pStyle w:val="NoSpacing"/>
              <w:jc w:val="center"/>
              <w:rPr>
                <w:b/>
                <w:bCs/>
              </w:rPr>
            </w:pPr>
            <w:r w:rsidRPr="00D33228">
              <w:rPr>
                <w:b/>
                <w:bCs/>
              </w:rPr>
              <w:t>Number</w:t>
            </w:r>
          </w:p>
        </w:tc>
        <w:tc>
          <w:tcPr>
            <w:tcW w:w="798" w:type="pct"/>
            <w:vAlign w:val="center"/>
          </w:tcPr>
          <w:p w:rsidR="00FD42C7" w:rsidRPr="00D33228" w:rsidRDefault="00FD42C7" w:rsidP="00D21E9B">
            <w:pPr>
              <w:pStyle w:val="NoSpacing"/>
              <w:jc w:val="center"/>
              <w:rPr>
                <w:b/>
                <w:bCs/>
              </w:rPr>
            </w:pPr>
            <w:r w:rsidRPr="00D33228">
              <w:rPr>
                <w:b/>
                <w:bCs/>
              </w:rPr>
              <w:t>Yield/ productivity</w:t>
            </w:r>
          </w:p>
        </w:tc>
        <w:tc>
          <w:tcPr>
            <w:tcW w:w="1888" w:type="pct"/>
            <w:vAlign w:val="center"/>
          </w:tcPr>
          <w:p w:rsidR="00FD42C7" w:rsidRPr="00D33228" w:rsidRDefault="00FD42C7" w:rsidP="00D21E9B">
            <w:pPr>
              <w:pStyle w:val="NoSpacing"/>
              <w:jc w:val="center"/>
              <w:rPr>
                <w:b/>
                <w:bCs/>
              </w:rPr>
            </w:pPr>
            <w:r w:rsidRPr="00442076">
              <w:rPr>
                <w:b/>
                <w:bCs/>
                <w:sz w:val="20"/>
                <w:szCs w:val="20"/>
              </w:rPr>
              <w:t>Price (Rs./ liter in case of milk; Rs./ kg live body weight in case of sheep &amp; goat)</w:t>
            </w:r>
          </w:p>
        </w:tc>
      </w:tr>
      <w:tr w:rsidR="00FD42C7" w:rsidRPr="00CD44F9">
        <w:trPr>
          <w:trHeight w:val="291"/>
        </w:trPr>
        <w:tc>
          <w:tcPr>
            <w:tcW w:w="269" w:type="pct"/>
          </w:tcPr>
          <w:p w:rsidR="00FD42C7" w:rsidRPr="00F375D5" w:rsidRDefault="00FD42C7" w:rsidP="00D21E9B">
            <w:pPr>
              <w:pStyle w:val="NoSpacing"/>
            </w:pPr>
            <w:r>
              <w:t>1</w:t>
            </w:r>
          </w:p>
        </w:tc>
        <w:tc>
          <w:tcPr>
            <w:tcW w:w="889" w:type="pct"/>
          </w:tcPr>
          <w:p w:rsidR="00FD42C7" w:rsidRPr="00F375D5" w:rsidRDefault="00FD42C7" w:rsidP="00D21E9B">
            <w:pPr>
              <w:pStyle w:val="NoSpacing"/>
            </w:pPr>
            <w:r w:rsidRPr="00F375D5">
              <w:t>Cattle: Crossbred</w:t>
            </w:r>
          </w:p>
        </w:tc>
        <w:tc>
          <w:tcPr>
            <w:tcW w:w="1155" w:type="pct"/>
          </w:tcPr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D44F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98" w:type="pct"/>
          </w:tcPr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D44F9">
              <w:rPr>
                <w:rFonts w:ascii="Times New Roman" w:hAnsi="Times New Roman" w:cs="Times New Roman"/>
                <w:b/>
                <w:bCs/>
              </w:rPr>
              <w:t>5 lit/day</w:t>
            </w:r>
          </w:p>
        </w:tc>
        <w:tc>
          <w:tcPr>
            <w:tcW w:w="1888" w:type="pct"/>
          </w:tcPr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D44F9">
              <w:rPr>
                <w:rFonts w:ascii="Times New Roman" w:hAnsi="Times New Roman" w:cs="Times New Roman"/>
                <w:b/>
                <w:bCs/>
              </w:rPr>
              <w:t>Rs.24/liter</w:t>
            </w:r>
          </w:p>
        </w:tc>
      </w:tr>
      <w:tr w:rsidR="00FD42C7" w:rsidRPr="00CD44F9">
        <w:trPr>
          <w:trHeight w:val="246"/>
        </w:trPr>
        <w:tc>
          <w:tcPr>
            <w:tcW w:w="269" w:type="pct"/>
          </w:tcPr>
          <w:p w:rsidR="00FD42C7" w:rsidRPr="00F375D5" w:rsidRDefault="00FD42C7" w:rsidP="00D21E9B">
            <w:pPr>
              <w:pStyle w:val="NoSpacing"/>
            </w:pPr>
            <w:r>
              <w:t>2</w:t>
            </w:r>
          </w:p>
        </w:tc>
        <w:tc>
          <w:tcPr>
            <w:tcW w:w="889" w:type="pct"/>
          </w:tcPr>
          <w:p w:rsidR="00FD42C7" w:rsidRPr="00F375D5" w:rsidRDefault="00FD42C7" w:rsidP="00D21E9B">
            <w:pPr>
              <w:pStyle w:val="NoSpacing"/>
            </w:pPr>
            <w:r w:rsidRPr="00F375D5">
              <w:t>Cattle: Indigenous</w:t>
            </w:r>
          </w:p>
        </w:tc>
        <w:tc>
          <w:tcPr>
            <w:tcW w:w="1155" w:type="pct"/>
          </w:tcPr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 xml:space="preserve">220 </w:t>
            </w:r>
            <w:r w:rsidRPr="00CD44F9">
              <w:rPr>
                <w:rFonts w:ascii="Times New Roman" w:hAnsi="Times New Roman" w:cs="Times New Roman"/>
                <w:sz w:val="20"/>
                <w:szCs w:val="20"/>
              </w:rPr>
              <w:t>(Bullock=202,Cow=18)</w:t>
            </w:r>
          </w:p>
        </w:tc>
        <w:tc>
          <w:tcPr>
            <w:tcW w:w="798" w:type="pct"/>
          </w:tcPr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2 lit/day</w:t>
            </w:r>
          </w:p>
        </w:tc>
        <w:tc>
          <w:tcPr>
            <w:tcW w:w="1888" w:type="pct"/>
          </w:tcPr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  <w:b/>
                <w:bCs/>
              </w:rPr>
              <w:t>Rs.30/liter</w:t>
            </w:r>
          </w:p>
        </w:tc>
      </w:tr>
      <w:tr w:rsidR="00FD42C7" w:rsidRPr="00CD44F9">
        <w:trPr>
          <w:trHeight w:val="122"/>
        </w:trPr>
        <w:tc>
          <w:tcPr>
            <w:tcW w:w="269" w:type="pct"/>
          </w:tcPr>
          <w:p w:rsidR="00FD42C7" w:rsidRPr="00F375D5" w:rsidRDefault="00FD42C7" w:rsidP="00D21E9B">
            <w:pPr>
              <w:pStyle w:val="NoSpacing"/>
            </w:pPr>
            <w:r>
              <w:t>3</w:t>
            </w:r>
          </w:p>
        </w:tc>
        <w:tc>
          <w:tcPr>
            <w:tcW w:w="889" w:type="pct"/>
          </w:tcPr>
          <w:p w:rsidR="00FD42C7" w:rsidRPr="00F375D5" w:rsidRDefault="00FD42C7" w:rsidP="00D21E9B">
            <w:pPr>
              <w:pStyle w:val="NoSpacing"/>
            </w:pPr>
            <w:r w:rsidRPr="00F375D5">
              <w:t xml:space="preserve">Buffaloes </w:t>
            </w:r>
          </w:p>
        </w:tc>
        <w:tc>
          <w:tcPr>
            <w:tcW w:w="1155" w:type="pct"/>
          </w:tcPr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8" w:type="pct"/>
          </w:tcPr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8" w:type="pct"/>
          </w:tcPr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D42C7" w:rsidRPr="00CD44F9">
        <w:trPr>
          <w:trHeight w:val="273"/>
        </w:trPr>
        <w:tc>
          <w:tcPr>
            <w:tcW w:w="269" w:type="pct"/>
          </w:tcPr>
          <w:p w:rsidR="00FD42C7" w:rsidRPr="00F375D5" w:rsidRDefault="00FD42C7" w:rsidP="00D21E9B">
            <w:pPr>
              <w:pStyle w:val="NoSpacing"/>
            </w:pPr>
            <w:r>
              <w:t>4</w:t>
            </w:r>
          </w:p>
        </w:tc>
        <w:tc>
          <w:tcPr>
            <w:tcW w:w="889" w:type="pct"/>
          </w:tcPr>
          <w:p w:rsidR="00FD42C7" w:rsidRPr="00F375D5" w:rsidRDefault="00FD42C7" w:rsidP="00D21E9B">
            <w:pPr>
              <w:pStyle w:val="NoSpacing"/>
            </w:pPr>
            <w:r w:rsidRPr="00F375D5">
              <w:t>Goat</w:t>
            </w:r>
          </w:p>
        </w:tc>
        <w:tc>
          <w:tcPr>
            <w:tcW w:w="1155" w:type="pct"/>
          </w:tcPr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98" w:type="pct"/>
          </w:tcPr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16 kg/body wt</w:t>
            </w:r>
          </w:p>
        </w:tc>
        <w:tc>
          <w:tcPr>
            <w:tcW w:w="1888" w:type="pct"/>
          </w:tcPr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  <w:b/>
                <w:bCs/>
              </w:rPr>
              <w:t>Rs.250/kg</w:t>
            </w:r>
          </w:p>
        </w:tc>
      </w:tr>
      <w:tr w:rsidR="00FD42C7" w:rsidRPr="00CD44F9">
        <w:trPr>
          <w:trHeight w:val="260"/>
        </w:trPr>
        <w:tc>
          <w:tcPr>
            <w:tcW w:w="269" w:type="pct"/>
          </w:tcPr>
          <w:p w:rsidR="00FD42C7" w:rsidRPr="00F375D5" w:rsidRDefault="00FD42C7" w:rsidP="00D21E9B">
            <w:pPr>
              <w:pStyle w:val="NoSpacing"/>
            </w:pPr>
            <w:r w:rsidRPr="00F375D5">
              <w:t> </w:t>
            </w:r>
            <w:r>
              <w:t>5</w:t>
            </w:r>
          </w:p>
        </w:tc>
        <w:tc>
          <w:tcPr>
            <w:tcW w:w="889" w:type="pct"/>
          </w:tcPr>
          <w:p w:rsidR="00FD42C7" w:rsidRPr="00F375D5" w:rsidRDefault="00FD42C7" w:rsidP="00D21E9B">
            <w:pPr>
              <w:pStyle w:val="NoSpacing"/>
            </w:pPr>
            <w:r w:rsidRPr="00F375D5">
              <w:t>Sheep</w:t>
            </w:r>
          </w:p>
        </w:tc>
        <w:tc>
          <w:tcPr>
            <w:tcW w:w="1155" w:type="pct"/>
          </w:tcPr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98" w:type="pct"/>
          </w:tcPr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8" w:type="pct"/>
          </w:tcPr>
          <w:p w:rsidR="00FD42C7" w:rsidRPr="00F375D5" w:rsidRDefault="00FD42C7" w:rsidP="00D21E9B">
            <w:pPr>
              <w:pStyle w:val="NoSpacing"/>
              <w:jc w:val="center"/>
            </w:pPr>
          </w:p>
        </w:tc>
      </w:tr>
      <w:tr w:rsidR="00FD42C7" w:rsidRPr="00CD44F9">
        <w:trPr>
          <w:trHeight w:val="260"/>
        </w:trPr>
        <w:tc>
          <w:tcPr>
            <w:tcW w:w="269" w:type="pct"/>
          </w:tcPr>
          <w:p w:rsidR="00FD42C7" w:rsidRPr="00D33228" w:rsidRDefault="00FD42C7" w:rsidP="00D21E9B">
            <w:pPr>
              <w:pStyle w:val="NoSpacing"/>
              <w:rPr>
                <w:b/>
                <w:bCs/>
              </w:rPr>
            </w:pPr>
            <w:r w:rsidRPr="00D33228">
              <w:rPr>
                <w:b/>
                <w:bCs/>
              </w:rPr>
              <w:t>1.8</w:t>
            </w:r>
          </w:p>
        </w:tc>
        <w:tc>
          <w:tcPr>
            <w:tcW w:w="889" w:type="pct"/>
          </w:tcPr>
          <w:p w:rsidR="00FD42C7" w:rsidRPr="00D33228" w:rsidRDefault="00FD42C7" w:rsidP="00D21E9B">
            <w:pPr>
              <w:pStyle w:val="NoSpacing"/>
              <w:rPr>
                <w:b/>
                <w:bCs/>
              </w:rPr>
            </w:pPr>
            <w:r w:rsidRPr="00D33228">
              <w:rPr>
                <w:b/>
                <w:bCs/>
              </w:rPr>
              <w:t>Poultry</w:t>
            </w:r>
          </w:p>
        </w:tc>
        <w:tc>
          <w:tcPr>
            <w:tcW w:w="1155" w:type="pct"/>
          </w:tcPr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98" w:type="pct"/>
          </w:tcPr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8" w:type="pct"/>
          </w:tcPr>
          <w:p w:rsidR="00FD42C7" w:rsidRPr="00F375D5" w:rsidRDefault="00FD42C7" w:rsidP="00D21E9B">
            <w:pPr>
              <w:pStyle w:val="NoSpacing"/>
              <w:jc w:val="center"/>
            </w:pPr>
          </w:p>
        </w:tc>
      </w:tr>
      <w:tr w:rsidR="00FD42C7" w:rsidRPr="00CD44F9">
        <w:trPr>
          <w:trHeight w:val="260"/>
        </w:trPr>
        <w:tc>
          <w:tcPr>
            <w:tcW w:w="269" w:type="pct"/>
          </w:tcPr>
          <w:p w:rsidR="00FD42C7" w:rsidRPr="00F375D5" w:rsidRDefault="00FD42C7" w:rsidP="00D21E9B">
            <w:pPr>
              <w:pStyle w:val="NoSpacing"/>
            </w:pPr>
            <w:r>
              <w:t>1</w:t>
            </w:r>
          </w:p>
        </w:tc>
        <w:tc>
          <w:tcPr>
            <w:tcW w:w="889" w:type="pct"/>
          </w:tcPr>
          <w:p w:rsidR="00FD42C7" w:rsidRPr="00F375D5" w:rsidRDefault="00FD42C7" w:rsidP="00D21E9B">
            <w:pPr>
              <w:pStyle w:val="NoSpacing"/>
            </w:pPr>
            <w:r w:rsidRPr="00F375D5">
              <w:t>Commercial</w:t>
            </w:r>
          </w:p>
        </w:tc>
        <w:tc>
          <w:tcPr>
            <w:tcW w:w="1155" w:type="pct"/>
          </w:tcPr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8" w:type="pct"/>
          </w:tcPr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8" w:type="pct"/>
          </w:tcPr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D42C7" w:rsidRPr="00CD44F9">
        <w:trPr>
          <w:trHeight w:val="114"/>
        </w:trPr>
        <w:tc>
          <w:tcPr>
            <w:tcW w:w="269" w:type="pct"/>
          </w:tcPr>
          <w:p w:rsidR="00FD42C7" w:rsidRPr="00F375D5" w:rsidRDefault="00FD42C7" w:rsidP="00D21E9B">
            <w:pPr>
              <w:pStyle w:val="NoSpacing"/>
            </w:pPr>
            <w:r>
              <w:t>2</w:t>
            </w:r>
          </w:p>
        </w:tc>
        <w:tc>
          <w:tcPr>
            <w:tcW w:w="889" w:type="pct"/>
          </w:tcPr>
          <w:p w:rsidR="00FD42C7" w:rsidRPr="00F375D5" w:rsidRDefault="00FD42C7" w:rsidP="00D21E9B">
            <w:pPr>
              <w:pStyle w:val="NoSpacing"/>
            </w:pPr>
            <w:r w:rsidRPr="00F375D5">
              <w:t>Backyard</w:t>
            </w:r>
          </w:p>
        </w:tc>
        <w:tc>
          <w:tcPr>
            <w:tcW w:w="1155" w:type="pct"/>
          </w:tcPr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 1</w:t>
            </w:r>
          </w:p>
        </w:tc>
        <w:tc>
          <w:tcPr>
            <w:tcW w:w="798" w:type="pct"/>
          </w:tcPr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 xml:space="preserve">160 eggs/ year </w:t>
            </w:r>
          </w:p>
        </w:tc>
        <w:tc>
          <w:tcPr>
            <w:tcW w:w="1888" w:type="pct"/>
          </w:tcPr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3.5 kg/body weight</w:t>
            </w:r>
          </w:p>
        </w:tc>
      </w:tr>
      <w:tr w:rsidR="00FD42C7" w:rsidRPr="00CD44F9">
        <w:trPr>
          <w:trHeight w:val="273"/>
        </w:trPr>
        <w:tc>
          <w:tcPr>
            <w:tcW w:w="269" w:type="pct"/>
          </w:tcPr>
          <w:p w:rsidR="00FD42C7" w:rsidRPr="00D33228" w:rsidRDefault="00FD42C7" w:rsidP="00D21E9B">
            <w:pPr>
              <w:pStyle w:val="NoSpacing"/>
              <w:jc w:val="center"/>
              <w:rPr>
                <w:b/>
                <w:bCs/>
              </w:rPr>
            </w:pPr>
            <w:r w:rsidRPr="00D33228">
              <w:rPr>
                <w:b/>
                <w:bCs/>
              </w:rPr>
              <w:t>1.9</w:t>
            </w:r>
          </w:p>
        </w:tc>
        <w:tc>
          <w:tcPr>
            <w:tcW w:w="889" w:type="pct"/>
            <w:noWrap/>
          </w:tcPr>
          <w:p w:rsidR="00FD42C7" w:rsidRPr="00D33228" w:rsidRDefault="00FD42C7" w:rsidP="00D21E9B">
            <w:pPr>
              <w:pStyle w:val="NoSpacing"/>
              <w:rPr>
                <w:b/>
                <w:bCs/>
              </w:rPr>
            </w:pPr>
            <w:r w:rsidRPr="00D33228">
              <w:rPr>
                <w:b/>
                <w:bCs/>
              </w:rPr>
              <w:t>Inland Fisheries</w:t>
            </w:r>
          </w:p>
        </w:tc>
        <w:tc>
          <w:tcPr>
            <w:tcW w:w="1155" w:type="pct"/>
            <w:noWrap/>
          </w:tcPr>
          <w:p w:rsidR="00FD42C7" w:rsidRPr="00D33228" w:rsidRDefault="00FD42C7" w:rsidP="00D21E9B">
            <w:pPr>
              <w:pStyle w:val="NoSpacing"/>
              <w:jc w:val="center"/>
              <w:rPr>
                <w:b/>
                <w:bCs/>
              </w:rPr>
            </w:pPr>
            <w:r w:rsidRPr="00D33228">
              <w:rPr>
                <w:b/>
                <w:bCs/>
              </w:rPr>
              <w:t>Area (ha)</w:t>
            </w:r>
          </w:p>
        </w:tc>
        <w:tc>
          <w:tcPr>
            <w:tcW w:w="798" w:type="pct"/>
          </w:tcPr>
          <w:p w:rsidR="00FD42C7" w:rsidRPr="00D33228" w:rsidRDefault="00FD42C7" w:rsidP="00D21E9B">
            <w:pPr>
              <w:pStyle w:val="NoSpacing"/>
              <w:jc w:val="center"/>
              <w:rPr>
                <w:b/>
                <w:bCs/>
              </w:rPr>
            </w:pPr>
            <w:r w:rsidRPr="00D33228">
              <w:rPr>
                <w:b/>
                <w:bCs/>
              </w:rPr>
              <w:t>Yield (t/ha)</w:t>
            </w:r>
          </w:p>
        </w:tc>
        <w:tc>
          <w:tcPr>
            <w:tcW w:w="1888" w:type="pct"/>
          </w:tcPr>
          <w:p w:rsidR="00FD42C7" w:rsidRPr="00D33228" w:rsidRDefault="00FD42C7" w:rsidP="00D21E9B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FD42C7" w:rsidRPr="00CD44F9">
        <w:trPr>
          <w:trHeight w:val="260"/>
        </w:trPr>
        <w:tc>
          <w:tcPr>
            <w:tcW w:w="269" w:type="pct"/>
          </w:tcPr>
          <w:p w:rsidR="00FD42C7" w:rsidRPr="00F375D5" w:rsidRDefault="00FD42C7" w:rsidP="00D21E9B">
            <w:pPr>
              <w:pStyle w:val="NoSpacing"/>
            </w:pPr>
            <w:r w:rsidRPr="00F375D5">
              <w:t> </w:t>
            </w:r>
            <w:r>
              <w:t>1</w:t>
            </w:r>
          </w:p>
        </w:tc>
        <w:tc>
          <w:tcPr>
            <w:tcW w:w="889" w:type="pct"/>
            <w:noWrap/>
          </w:tcPr>
          <w:p w:rsidR="00FD42C7" w:rsidRPr="00F375D5" w:rsidRDefault="00FD42C7" w:rsidP="00D21E9B">
            <w:pPr>
              <w:pStyle w:val="NoSpacing"/>
            </w:pPr>
            <w:r w:rsidRPr="00F375D5">
              <w:t>Fresh water</w:t>
            </w:r>
          </w:p>
        </w:tc>
        <w:tc>
          <w:tcPr>
            <w:tcW w:w="1155" w:type="pct"/>
            <w:noWrap/>
          </w:tcPr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1640</w:t>
            </w:r>
          </w:p>
        </w:tc>
        <w:tc>
          <w:tcPr>
            <w:tcW w:w="798" w:type="pct"/>
          </w:tcPr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1888" w:type="pct"/>
          </w:tcPr>
          <w:p w:rsidR="00FD42C7" w:rsidRPr="00F375D5" w:rsidRDefault="00FD42C7" w:rsidP="00D21E9B">
            <w:pPr>
              <w:pStyle w:val="NoSpacing"/>
              <w:jc w:val="center"/>
            </w:pPr>
          </w:p>
        </w:tc>
      </w:tr>
      <w:tr w:rsidR="00FD42C7" w:rsidRPr="00CD44F9">
        <w:trPr>
          <w:trHeight w:val="291"/>
        </w:trPr>
        <w:tc>
          <w:tcPr>
            <w:tcW w:w="269" w:type="pct"/>
          </w:tcPr>
          <w:p w:rsidR="00FD42C7" w:rsidRPr="00F375D5" w:rsidRDefault="00FD42C7" w:rsidP="00D21E9B">
            <w:pPr>
              <w:pStyle w:val="NoSpacing"/>
            </w:pPr>
            <w:r w:rsidRPr="00F375D5">
              <w:t> </w:t>
            </w:r>
            <w:r>
              <w:t>2</w:t>
            </w:r>
          </w:p>
        </w:tc>
        <w:tc>
          <w:tcPr>
            <w:tcW w:w="889" w:type="pct"/>
            <w:noWrap/>
          </w:tcPr>
          <w:p w:rsidR="00FD42C7" w:rsidRPr="00F375D5" w:rsidRDefault="00FD42C7" w:rsidP="00D21E9B">
            <w:pPr>
              <w:pStyle w:val="NoSpacing"/>
            </w:pPr>
            <w:r w:rsidRPr="00F375D5">
              <w:t>Brackish water</w:t>
            </w:r>
          </w:p>
        </w:tc>
        <w:tc>
          <w:tcPr>
            <w:tcW w:w="1155" w:type="pct"/>
            <w:noWrap/>
          </w:tcPr>
          <w:p w:rsidR="00FD42C7" w:rsidRPr="00F375D5" w:rsidRDefault="00FD42C7" w:rsidP="00D21E9B">
            <w:pPr>
              <w:pStyle w:val="NoSpacing"/>
              <w:jc w:val="center"/>
            </w:pPr>
          </w:p>
        </w:tc>
        <w:tc>
          <w:tcPr>
            <w:tcW w:w="798" w:type="pct"/>
          </w:tcPr>
          <w:p w:rsidR="00FD42C7" w:rsidRPr="00F375D5" w:rsidRDefault="00FD42C7" w:rsidP="00D21E9B">
            <w:pPr>
              <w:pStyle w:val="NoSpacing"/>
              <w:jc w:val="center"/>
            </w:pPr>
          </w:p>
        </w:tc>
        <w:tc>
          <w:tcPr>
            <w:tcW w:w="1888" w:type="pct"/>
          </w:tcPr>
          <w:p w:rsidR="00FD42C7" w:rsidRPr="00F375D5" w:rsidRDefault="00FD42C7" w:rsidP="00D21E9B">
            <w:pPr>
              <w:pStyle w:val="NoSpacing"/>
              <w:jc w:val="center"/>
            </w:pPr>
          </w:p>
        </w:tc>
      </w:tr>
      <w:tr w:rsidR="00FD42C7" w:rsidRPr="00CD44F9">
        <w:trPr>
          <w:trHeight w:val="260"/>
        </w:trPr>
        <w:tc>
          <w:tcPr>
            <w:tcW w:w="269" w:type="pct"/>
          </w:tcPr>
          <w:p w:rsidR="00FD42C7" w:rsidRPr="00F375D5" w:rsidRDefault="00FD42C7" w:rsidP="00D21E9B">
            <w:pPr>
              <w:pStyle w:val="NoSpacing"/>
            </w:pPr>
            <w:r w:rsidRPr="00F375D5">
              <w:t> </w:t>
            </w:r>
            <w:r>
              <w:t>3</w:t>
            </w:r>
          </w:p>
        </w:tc>
        <w:tc>
          <w:tcPr>
            <w:tcW w:w="889" w:type="pct"/>
            <w:noWrap/>
          </w:tcPr>
          <w:p w:rsidR="00FD42C7" w:rsidRPr="00F375D5" w:rsidRDefault="00FD42C7" w:rsidP="00D21E9B">
            <w:pPr>
              <w:pStyle w:val="NoSpacing"/>
            </w:pPr>
            <w:r w:rsidRPr="00F375D5">
              <w:t xml:space="preserve">Others </w:t>
            </w:r>
          </w:p>
        </w:tc>
        <w:tc>
          <w:tcPr>
            <w:tcW w:w="1155" w:type="pct"/>
            <w:noWrap/>
          </w:tcPr>
          <w:p w:rsidR="00FD42C7" w:rsidRPr="00F375D5" w:rsidRDefault="00FD42C7" w:rsidP="00D21E9B">
            <w:pPr>
              <w:pStyle w:val="NoSpacing"/>
              <w:jc w:val="center"/>
            </w:pPr>
          </w:p>
        </w:tc>
        <w:tc>
          <w:tcPr>
            <w:tcW w:w="798" w:type="pct"/>
          </w:tcPr>
          <w:p w:rsidR="00FD42C7" w:rsidRPr="00F375D5" w:rsidRDefault="00FD42C7" w:rsidP="00D21E9B">
            <w:pPr>
              <w:pStyle w:val="NoSpacing"/>
              <w:jc w:val="center"/>
            </w:pPr>
          </w:p>
        </w:tc>
        <w:tc>
          <w:tcPr>
            <w:tcW w:w="1888" w:type="pct"/>
          </w:tcPr>
          <w:p w:rsidR="00FD42C7" w:rsidRPr="00F375D5" w:rsidRDefault="00FD42C7" w:rsidP="00D21E9B">
            <w:pPr>
              <w:pStyle w:val="NoSpacing"/>
              <w:jc w:val="center"/>
            </w:pPr>
          </w:p>
        </w:tc>
      </w:tr>
    </w:tbl>
    <w:p w:rsidR="00FD42C7" w:rsidRDefault="00FD42C7" w:rsidP="00D21E9B">
      <w:pPr>
        <w:pStyle w:val="NoSpacing"/>
        <w:rPr>
          <w:b/>
          <w:bCs/>
        </w:rPr>
      </w:pPr>
    </w:p>
    <w:p w:rsidR="00FD42C7" w:rsidRDefault="00FD42C7" w:rsidP="00D21E9B">
      <w:pPr>
        <w:pStyle w:val="NoSpacing"/>
        <w:rPr>
          <w:b/>
          <w:bCs/>
        </w:rPr>
      </w:pPr>
    </w:p>
    <w:p w:rsidR="00FD42C7" w:rsidRDefault="00FD42C7" w:rsidP="00D21E9B">
      <w:pPr>
        <w:pStyle w:val="NoSpacing"/>
        <w:rPr>
          <w:b/>
          <w:bCs/>
          <w:sz w:val="20"/>
          <w:szCs w:val="20"/>
        </w:rPr>
      </w:pPr>
      <w:r w:rsidRPr="00054E91">
        <w:rPr>
          <w:b/>
          <w:bCs/>
        </w:rPr>
        <w:t>1.10</w:t>
      </w:r>
      <w:r w:rsidRPr="00054E91">
        <w:rPr>
          <w:b/>
          <w:bCs/>
        </w:rPr>
        <w:tab/>
        <w:t xml:space="preserve"> </w:t>
      </w:r>
      <w:r w:rsidRPr="00120DE3">
        <w:rPr>
          <w:b/>
          <w:bCs/>
          <w:sz w:val="20"/>
          <w:szCs w:val="20"/>
        </w:rPr>
        <w:t>Production and Productivity of major crops (Average of last 3 years: 2011-12</w:t>
      </w:r>
      <w:r>
        <w:rPr>
          <w:b/>
          <w:bCs/>
          <w:sz w:val="20"/>
          <w:szCs w:val="20"/>
        </w:rPr>
        <w:t>,2012-13,2013-14</w:t>
      </w:r>
      <w:r w:rsidRPr="00120DE3">
        <w:rPr>
          <w:b/>
          <w:bCs/>
          <w:sz w:val="20"/>
          <w:szCs w:val="20"/>
        </w:rPr>
        <w:t>)</w:t>
      </w:r>
    </w:p>
    <w:p w:rsidR="00FD42C7" w:rsidRPr="00442076" w:rsidRDefault="00FD42C7" w:rsidP="00D21E9B">
      <w:pPr>
        <w:pStyle w:val="NoSpacing"/>
        <w:rPr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a) Field Crops</w:t>
      </w:r>
    </w:p>
    <w:tbl>
      <w:tblPr>
        <w:tblW w:w="5000" w:type="pct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2538"/>
        <w:gridCol w:w="2353"/>
        <w:gridCol w:w="1917"/>
        <w:gridCol w:w="2435"/>
      </w:tblGrid>
      <w:tr w:rsidR="00FD42C7" w:rsidRPr="00CD44F9">
        <w:trPr>
          <w:trHeight w:val="73"/>
        </w:trPr>
        <w:tc>
          <w:tcPr>
            <w:tcW w:w="1373" w:type="pct"/>
            <w:vMerge w:val="restart"/>
            <w:vAlign w:val="center"/>
          </w:tcPr>
          <w:p w:rsidR="00FD42C7" w:rsidRPr="00442076" w:rsidRDefault="00FD42C7" w:rsidP="00D21E9B">
            <w:pPr>
              <w:pStyle w:val="NoSpacing"/>
              <w:jc w:val="center"/>
              <w:rPr>
                <w:b/>
                <w:bCs/>
              </w:rPr>
            </w:pPr>
            <w:r w:rsidRPr="00442076">
              <w:rPr>
                <w:b/>
                <w:bCs/>
              </w:rPr>
              <w:t>Crop</w:t>
            </w:r>
          </w:p>
        </w:tc>
        <w:tc>
          <w:tcPr>
            <w:tcW w:w="3627" w:type="pct"/>
            <w:gridSpan w:val="3"/>
            <w:vAlign w:val="center"/>
          </w:tcPr>
          <w:p w:rsidR="00FD42C7" w:rsidRPr="00442076" w:rsidRDefault="00FD42C7" w:rsidP="00D21E9B">
            <w:pPr>
              <w:pStyle w:val="NoSpacing"/>
              <w:jc w:val="center"/>
              <w:rPr>
                <w:b/>
                <w:bCs/>
              </w:rPr>
            </w:pPr>
            <w:r w:rsidRPr="00442076">
              <w:rPr>
                <w:b/>
                <w:bCs/>
              </w:rPr>
              <w:t>Average productivity (kg/ha)</w:t>
            </w:r>
          </w:p>
        </w:tc>
      </w:tr>
      <w:tr w:rsidR="00FD42C7" w:rsidRPr="00CD44F9">
        <w:trPr>
          <w:trHeight w:val="196"/>
        </w:trPr>
        <w:tc>
          <w:tcPr>
            <w:tcW w:w="1373" w:type="pct"/>
            <w:vMerge/>
            <w:vAlign w:val="center"/>
          </w:tcPr>
          <w:p w:rsidR="00FD42C7" w:rsidRPr="00442076" w:rsidRDefault="00FD42C7" w:rsidP="00D21E9B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273" w:type="pct"/>
            <w:vAlign w:val="center"/>
          </w:tcPr>
          <w:p w:rsidR="00FD42C7" w:rsidRPr="00442076" w:rsidRDefault="00FD42C7" w:rsidP="00D21E9B">
            <w:pPr>
              <w:pStyle w:val="NoSpacing"/>
              <w:jc w:val="center"/>
              <w:rPr>
                <w:b/>
                <w:bCs/>
              </w:rPr>
            </w:pPr>
            <w:r w:rsidRPr="00442076">
              <w:rPr>
                <w:b/>
                <w:bCs/>
              </w:rPr>
              <w:t>Kharif</w:t>
            </w:r>
          </w:p>
        </w:tc>
        <w:tc>
          <w:tcPr>
            <w:tcW w:w="1037" w:type="pct"/>
            <w:noWrap/>
            <w:vAlign w:val="center"/>
          </w:tcPr>
          <w:p w:rsidR="00FD42C7" w:rsidRPr="00442076" w:rsidRDefault="00FD42C7" w:rsidP="00D21E9B">
            <w:pPr>
              <w:pStyle w:val="NoSpacing"/>
              <w:jc w:val="center"/>
              <w:rPr>
                <w:b/>
                <w:bCs/>
              </w:rPr>
            </w:pPr>
            <w:r w:rsidRPr="00442076">
              <w:rPr>
                <w:b/>
                <w:bCs/>
              </w:rPr>
              <w:t>Rabi</w:t>
            </w:r>
          </w:p>
        </w:tc>
        <w:tc>
          <w:tcPr>
            <w:tcW w:w="1317" w:type="pct"/>
            <w:noWrap/>
            <w:vAlign w:val="center"/>
          </w:tcPr>
          <w:p w:rsidR="00FD42C7" w:rsidRPr="00442076" w:rsidRDefault="00FD42C7" w:rsidP="00D21E9B">
            <w:pPr>
              <w:pStyle w:val="NoSpacing"/>
              <w:jc w:val="center"/>
              <w:rPr>
                <w:b/>
                <w:bCs/>
              </w:rPr>
            </w:pPr>
            <w:r w:rsidRPr="00442076">
              <w:rPr>
                <w:b/>
                <w:bCs/>
              </w:rPr>
              <w:t>Summer</w:t>
            </w:r>
          </w:p>
        </w:tc>
      </w:tr>
      <w:tr w:rsidR="00FD42C7" w:rsidRPr="00CD44F9">
        <w:trPr>
          <w:trHeight w:val="180"/>
        </w:trPr>
        <w:tc>
          <w:tcPr>
            <w:tcW w:w="1373" w:type="pct"/>
          </w:tcPr>
          <w:p w:rsidR="00FD42C7" w:rsidRPr="00F375D5" w:rsidRDefault="00FD42C7" w:rsidP="00D21E9B">
            <w:pPr>
              <w:pStyle w:val="NoSpacing"/>
            </w:pPr>
            <w:r>
              <w:t>Paddy</w:t>
            </w:r>
          </w:p>
        </w:tc>
        <w:tc>
          <w:tcPr>
            <w:tcW w:w="1273" w:type="pct"/>
          </w:tcPr>
          <w:p w:rsidR="00FD42C7" w:rsidRPr="00F375D5" w:rsidRDefault="0001367D" w:rsidP="00D21E9B">
            <w:pPr>
              <w:pStyle w:val="NoSpacing"/>
              <w:jc w:val="center"/>
            </w:pPr>
            <w:r>
              <w:t>2400kg/ha</w:t>
            </w:r>
          </w:p>
        </w:tc>
        <w:tc>
          <w:tcPr>
            <w:tcW w:w="1037" w:type="pct"/>
          </w:tcPr>
          <w:p w:rsidR="00FD42C7" w:rsidRPr="00F375D5" w:rsidRDefault="00FD42C7" w:rsidP="00D21E9B">
            <w:pPr>
              <w:pStyle w:val="NoSpacing"/>
              <w:jc w:val="center"/>
            </w:pPr>
          </w:p>
        </w:tc>
        <w:tc>
          <w:tcPr>
            <w:tcW w:w="1317" w:type="pct"/>
          </w:tcPr>
          <w:p w:rsidR="00FD42C7" w:rsidRPr="00F375D5" w:rsidRDefault="00FD42C7" w:rsidP="00D21E9B">
            <w:pPr>
              <w:pStyle w:val="NoSpacing"/>
              <w:jc w:val="center"/>
            </w:pPr>
          </w:p>
        </w:tc>
      </w:tr>
      <w:tr w:rsidR="00FD42C7" w:rsidRPr="00CD44F9">
        <w:trPr>
          <w:trHeight w:val="71"/>
        </w:trPr>
        <w:tc>
          <w:tcPr>
            <w:tcW w:w="1373" w:type="pct"/>
          </w:tcPr>
          <w:p w:rsidR="00FD42C7" w:rsidRPr="00F375D5" w:rsidRDefault="00FD42C7" w:rsidP="00D21E9B">
            <w:pPr>
              <w:pStyle w:val="NoSpacing"/>
            </w:pPr>
            <w:r>
              <w:t>Wheat</w:t>
            </w:r>
          </w:p>
        </w:tc>
        <w:tc>
          <w:tcPr>
            <w:tcW w:w="1273" w:type="pct"/>
          </w:tcPr>
          <w:p w:rsidR="00FD42C7" w:rsidRPr="00F375D5" w:rsidRDefault="00FD42C7" w:rsidP="00D21E9B">
            <w:pPr>
              <w:pStyle w:val="NoSpacing"/>
              <w:jc w:val="center"/>
            </w:pPr>
          </w:p>
        </w:tc>
        <w:tc>
          <w:tcPr>
            <w:tcW w:w="1037" w:type="pct"/>
          </w:tcPr>
          <w:p w:rsidR="00FD42C7" w:rsidRPr="00F375D5" w:rsidRDefault="00FD42C7" w:rsidP="00D21E9B">
            <w:pPr>
              <w:pStyle w:val="NoSpacing"/>
              <w:jc w:val="center"/>
            </w:pPr>
          </w:p>
        </w:tc>
        <w:tc>
          <w:tcPr>
            <w:tcW w:w="1317" w:type="pct"/>
          </w:tcPr>
          <w:p w:rsidR="00FD42C7" w:rsidRPr="00F375D5" w:rsidRDefault="00FD42C7" w:rsidP="00D21E9B">
            <w:pPr>
              <w:pStyle w:val="NoSpacing"/>
              <w:jc w:val="center"/>
            </w:pPr>
          </w:p>
        </w:tc>
      </w:tr>
      <w:tr w:rsidR="00FD42C7" w:rsidRPr="00CD44F9">
        <w:trPr>
          <w:trHeight w:val="233"/>
        </w:trPr>
        <w:tc>
          <w:tcPr>
            <w:tcW w:w="1373" w:type="pct"/>
          </w:tcPr>
          <w:p w:rsidR="00FD42C7" w:rsidRPr="00F375D5" w:rsidRDefault="00FD42C7" w:rsidP="00D21E9B">
            <w:pPr>
              <w:pStyle w:val="NoSpacing"/>
            </w:pPr>
            <w:r>
              <w:t>Gram</w:t>
            </w:r>
          </w:p>
        </w:tc>
        <w:tc>
          <w:tcPr>
            <w:tcW w:w="1273" w:type="pct"/>
          </w:tcPr>
          <w:p w:rsidR="00FD42C7" w:rsidRPr="00F375D5" w:rsidRDefault="00FD42C7" w:rsidP="00D21E9B">
            <w:pPr>
              <w:pStyle w:val="NoSpacing"/>
            </w:pPr>
          </w:p>
        </w:tc>
        <w:tc>
          <w:tcPr>
            <w:tcW w:w="1037" w:type="pct"/>
          </w:tcPr>
          <w:p w:rsidR="00FD42C7" w:rsidRPr="00F375D5" w:rsidRDefault="0001367D" w:rsidP="00D21E9B">
            <w:pPr>
              <w:pStyle w:val="NoSpacing"/>
              <w:jc w:val="center"/>
            </w:pPr>
            <w:r>
              <w:t>400 kg/ha</w:t>
            </w:r>
          </w:p>
        </w:tc>
        <w:tc>
          <w:tcPr>
            <w:tcW w:w="1317" w:type="pct"/>
          </w:tcPr>
          <w:p w:rsidR="00FD42C7" w:rsidRPr="00F375D5" w:rsidRDefault="00FD42C7" w:rsidP="00D21E9B">
            <w:pPr>
              <w:pStyle w:val="NoSpacing"/>
              <w:jc w:val="center"/>
            </w:pPr>
          </w:p>
        </w:tc>
      </w:tr>
      <w:tr w:rsidR="00FD42C7" w:rsidRPr="00CD44F9">
        <w:trPr>
          <w:trHeight w:val="233"/>
        </w:trPr>
        <w:tc>
          <w:tcPr>
            <w:tcW w:w="1373" w:type="pct"/>
          </w:tcPr>
          <w:p w:rsidR="00FD42C7" w:rsidRPr="00F375D5" w:rsidRDefault="00FD42C7" w:rsidP="00D21E9B">
            <w:pPr>
              <w:pStyle w:val="NoSpacing"/>
            </w:pPr>
            <w:r>
              <w:t>Pigeonpea</w:t>
            </w:r>
          </w:p>
        </w:tc>
        <w:tc>
          <w:tcPr>
            <w:tcW w:w="1273" w:type="pct"/>
          </w:tcPr>
          <w:p w:rsidR="00FD42C7" w:rsidRPr="00F375D5" w:rsidRDefault="00FD42C7" w:rsidP="00D21E9B">
            <w:pPr>
              <w:pStyle w:val="NoSpacing"/>
              <w:jc w:val="center"/>
            </w:pPr>
          </w:p>
        </w:tc>
        <w:tc>
          <w:tcPr>
            <w:tcW w:w="1037" w:type="pct"/>
          </w:tcPr>
          <w:p w:rsidR="00FD42C7" w:rsidRPr="00F375D5" w:rsidRDefault="00FD42C7" w:rsidP="00D21E9B">
            <w:pPr>
              <w:pStyle w:val="NoSpacing"/>
              <w:jc w:val="center"/>
            </w:pPr>
          </w:p>
        </w:tc>
        <w:tc>
          <w:tcPr>
            <w:tcW w:w="1317" w:type="pct"/>
          </w:tcPr>
          <w:p w:rsidR="00FD42C7" w:rsidRPr="00F375D5" w:rsidRDefault="00FD42C7" w:rsidP="00D21E9B">
            <w:pPr>
              <w:pStyle w:val="NoSpacing"/>
              <w:jc w:val="center"/>
            </w:pPr>
          </w:p>
        </w:tc>
      </w:tr>
      <w:tr w:rsidR="00FD42C7" w:rsidRPr="00CD44F9">
        <w:trPr>
          <w:trHeight w:val="233"/>
        </w:trPr>
        <w:tc>
          <w:tcPr>
            <w:tcW w:w="1373" w:type="pct"/>
          </w:tcPr>
          <w:p w:rsidR="00FD42C7" w:rsidRPr="00F375D5" w:rsidRDefault="00FD42C7" w:rsidP="00D21E9B">
            <w:pPr>
              <w:pStyle w:val="NoSpacing"/>
            </w:pPr>
            <w:r>
              <w:lastRenderedPageBreak/>
              <w:t>Linseed</w:t>
            </w:r>
          </w:p>
        </w:tc>
        <w:tc>
          <w:tcPr>
            <w:tcW w:w="1273" w:type="pct"/>
          </w:tcPr>
          <w:p w:rsidR="00FD42C7" w:rsidRPr="00F375D5" w:rsidRDefault="00FD42C7" w:rsidP="00D21E9B">
            <w:pPr>
              <w:pStyle w:val="NoSpacing"/>
              <w:jc w:val="center"/>
            </w:pPr>
          </w:p>
        </w:tc>
        <w:tc>
          <w:tcPr>
            <w:tcW w:w="1037" w:type="pct"/>
          </w:tcPr>
          <w:p w:rsidR="00FD42C7" w:rsidRPr="00F375D5" w:rsidRDefault="00FD42C7" w:rsidP="00D21E9B">
            <w:pPr>
              <w:pStyle w:val="NoSpacing"/>
              <w:jc w:val="center"/>
            </w:pPr>
          </w:p>
        </w:tc>
        <w:tc>
          <w:tcPr>
            <w:tcW w:w="1317" w:type="pct"/>
          </w:tcPr>
          <w:p w:rsidR="00FD42C7" w:rsidRPr="00F375D5" w:rsidRDefault="00FD42C7" w:rsidP="00D21E9B">
            <w:pPr>
              <w:pStyle w:val="NoSpacing"/>
              <w:jc w:val="center"/>
            </w:pPr>
          </w:p>
        </w:tc>
      </w:tr>
      <w:tr w:rsidR="00FD42C7" w:rsidRPr="00CD44F9">
        <w:trPr>
          <w:trHeight w:val="58"/>
        </w:trPr>
        <w:tc>
          <w:tcPr>
            <w:tcW w:w="1373" w:type="pct"/>
          </w:tcPr>
          <w:p w:rsidR="00FD42C7" w:rsidRPr="00F375D5" w:rsidRDefault="00FD42C7" w:rsidP="00D21E9B">
            <w:pPr>
              <w:pStyle w:val="NoSpacing"/>
            </w:pPr>
          </w:p>
        </w:tc>
        <w:tc>
          <w:tcPr>
            <w:tcW w:w="1273" w:type="pct"/>
          </w:tcPr>
          <w:p w:rsidR="00FD42C7" w:rsidRPr="00F375D5" w:rsidRDefault="00FD42C7" w:rsidP="00D21E9B">
            <w:pPr>
              <w:pStyle w:val="NoSpacing"/>
              <w:jc w:val="center"/>
            </w:pPr>
          </w:p>
        </w:tc>
        <w:tc>
          <w:tcPr>
            <w:tcW w:w="1037" w:type="pct"/>
          </w:tcPr>
          <w:p w:rsidR="00FD42C7" w:rsidRPr="00F375D5" w:rsidRDefault="00FD42C7" w:rsidP="00D21E9B">
            <w:pPr>
              <w:pStyle w:val="NoSpacing"/>
              <w:jc w:val="center"/>
            </w:pPr>
          </w:p>
        </w:tc>
        <w:tc>
          <w:tcPr>
            <w:tcW w:w="1317" w:type="pct"/>
          </w:tcPr>
          <w:p w:rsidR="00FD42C7" w:rsidRPr="00F375D5" w:rsidRDefault="00FD42C7" w:rsidP="00D21E9B">
            <w:pPr>
              <w:pStyle w:val="NoSpacing"/>
              <w:jc w:val="center"/>
            </w:pPr>
          </w:p>
        </w:tc>
      </w:tr>
    </w:tbl>
    <w:p w:rsidR="00FD42C7" w:rsidRDefault="00FD42C7" w:rsidP="00D21E9B">
      <w:pPr>
        <w:pStyle w:val="NoSpacing"/>
        <w:rPr>
          <w:b/>
          <w:bCs/>
        </w:rPr>
      </w:pPr>
    </w:p>
    <w:p w:rsidR="00FD42C7" w:rsidRPr="00F6559F" w:rsidRDefault="00FD42C7" w:rsidP="00D21E9B">
      <w:pPr>
        <w:pStyle w:val="NoSpacing"/>
        <w:rPr>
          <w:b/>
          <w:bCs/>
        </w:rPr>
      </w:pPr>
      <w:r>
        <w:rPr>
          <w:b/>
          <w:bCs/>
        </w:rPr>
        <w:t>b) Horticulture crops</w:t>
      </w:r>
    </w:p>
    <w:tbl>
      <w:tblPr>
        <w:tblW w:w="5000" w:type="pct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2538"/>
        <w:gridCol w:w="6705"/>
      </w:tblGrid>
      <w:tr w:rsidR="00FD42C7" w:rsidRPr="00CD44F9">
        <w:trPr>
          <w:trHeight w:val="260"/>
        </w:trPr>
        <w:tc>
          <w:tcPr>
            <w:tcW w:w="1373" w:type="pct"/>
          </w:tcPr>
          <w:p w:rsidR="00FD42C7" w:rsidRPr="00442076" w:rsidRDefault="00FD42C7" w:rsidP="00D21E9B">
            <w:pPr>
              <w:pStyle w:val="NoSpacing"/>
              <w:jc w:val="center"/>
              <w:rPr>
                <w:b/>
                <w:bCs/>
              </w:rPr>
            </w:pPr>
            <w:r w:rsidRPr="00442076">
              <w:rPr>
                <w:b/>
                <w:bCs/>
              </w:rPr>
              <w:t>Major Horticultural crops</w:t>
            </w:r>
          </w:p>
        </w:tc>
        <w:tc>
          <w:tcPr>
            <w:tcW w:w="3627" w:type="pct"/>
          </w:tcPr>
          <w:p w:rsidR="00FD42C7" w:rsidRPr="00442076" w:rsidRDefault="00FD42C7" w:rsidP="00D21E9B">
            <w:pPr>
              <w:pStyle w:val="NoSpacing"/>
              <w:jc w:val="center"/>
              <w:rPr>
                <w:b/>
                <w:bCs/>
              </w:rPr>
            </w:pPr>
            <w:r w:rsidRPr="00442076">
              <w:rPr>
                <w:b/>
                <w:bCs/>
              </w:rPr>
              <w:t>Average productivity (kg/ha)</w:t>
            </w:r>
          </w:p>
        </w:tc>
      </w:tr>
      <w:tr w:rsidR="00FD42C7" w:rsidRPr="00CD44F9">
        <w:trPr>
          <w:trHeight w:val="20"/>
        </w:trPr>
        <w:tc>
          <w:tcPr>
            <w:tcW w:w="1373" w:type="pct"/>
          </w:tcPr>
          <w:p w:rsidR="00FD42C7" w:rsidRPr="00F375D5" w:rsidRDefault="00FD42C7" w:rsidP="00D21E9B">
            <w:pPr>
              <w:pStyle w:val="NoSpacing"/>
            </w:pPr>
            <w:r>
              <w:t>Chilli</w:t>
            </w:r>
          </w:p>
        </w:tc>
        <w:tc>
          <w:tcPr>
            <w:tcW w:w="3627" w:type="pct"/>
          </w:tcPr>
          <w:p w:rsidR="00FD42C7" w:rsidRPr="00F375D5" w:rsidRDefault="00FD42C7" w:rsidP="00D21E9B">
            <w:pPr>
              <w:pStyle w:val="NoSpacing"/>
              <w:jc w:val="center"/>
            </w:pPr>
          </w:p>
        </w:tc>
      </w:tr>
      <w:tr w:rsidR="00FD42C7" w:rsidRPr="00CD44F9">
        <w:trPr>
          <w:trHeight w:val="20"/>
        </w:trPr>
        <w:tc>
          <w:tcPr>
            <w:tcW w:w="1373" w:type="pct"/>
          </w:tcPr>
          <w:p w:rsidR="00FD42C7" w:rsidRPr="00F375D5" w:rsidRDefault="00FD42C7" w:rsidP="00D21E9B">
            <w:pPr>
              <w:pStyle w:val="NoSpacing"/>
            </w:pPr>
            <w:r>
              <w:t>Brinjal</w:t>
            </w:r>
          </w:p>
        </w:tc>
        <w:tc>
          <w:tcPr>
            <w:tcW w:w="3627" w:type="pct"/>
          </w:tcPr>
          <w:p w:rsidR="00FD42C7" w:rsidRPr="00F375D5" w:rsidRDefault="0001367D" w:rsidP="00D21E9B">
            <w:pPr>
              <w:pStyle w:val="NoSpacing"/>
              <w:jc w:val="center"/>
            </w:pPr>
            <w:r>
              <w:t>12000 kg/ha</w:t>
            </w:r>
          </w:p>
        </w:tc>
      </w:tr>
      <w:tr w:rsidR="00FD42C7" w:rsidRPr="00CD44F9">
        <w:trPr>
          <w:trHeight w:val="20"/>
        </w:trPr>
        <w:tc>
          <w:tcPr>
            <w:tcW w:w="1373" w:type="pct"/>
          </w:tcPr>
          <w:p w:rsidR="00FD42C7" w:rsidRPr="00F375D5" w:rsidRDefault="00FD42C7" w:rsidP="00D21E9B">
            <w:pPr>
              <w:pStyle w:val="NoSpacing"/>
            </w:pPr>
            <w:r>
              <w:t>Tomato</w:t>
            </w:r>
          </w:p>
        </w:tc>
        <w:tc>
          <w:tcPr>
            <w:tcW w:w="3627" w:type="pct"/>
          </w:tcPr>
          <w:p w:rsidR="00FD42C7" w:rsidRPr="00F375D5" w:rsidRDefault="0001367D" w:rsidP="00D21E9B">
            <w:pPr>
              <w:pStyle w:val="NoSpacing"/>
              <w:jc w:val="center"/>
            </w:pPr>
            <w:r>
              <w:t>22000 kg/ha</w:t>
            </w:r>
          </w:p>
        </w:tc>
      </w:tr>
      <w:tr w:rsidR="00FD42C7" w:rsidRPr="00CD44F9">
        <w:trPr>
          <w:trHeight w:val="20"/>
        </w:trPr>
        <w:tc>
          <w:tcPr>
            <w:tcW w:w="1373" w:type="pct"/>
          </w:tcPr>
          <w:p w:rsidR="00FD42C7" w:rsidRPr="00F375D5" w:rsidRDefault="00FD42C7" w:rsidP="00D21E9B">
            <w:pPr>
              <w:pStyle w:val="NoSpacing"/>
            </w:pPr>
            <w:r>
              <w:t>Okra</w:t>
            </w:r>
          </w:p>
        </w:tc>
        <w:tc>
          <w:tcPr>
            <w:tcW w:w="3627" w:type="pct"/>
          </w:tcPr>
          <w:p w:rsidR="00FD42C7" w:rsidRPr="00F375D5" w:rsidRDefault="00FD42C7" w:rsidP="00D21E9B">
            <w:pPr>
              <w:pStyle w:val="NoSpacing"/>
              <w:jc w:val="center"/>
            </w:pPr>
          </w:p>
        </w:tc>
      </w:tr>
    </w:tbl>
    <w:p w:rsidR="008C5E10" w:rsidRDefault="008C5E10" w:rsidP="00D21E9B">
      <w:pPr>
        <w:spacing w:line="240" w:lineRule="auto"/>
        <w:rPr>
          <w:rFonts w:cs="Times New Roman"/>
          <w:b/>
          <w:bCs/>
        </w:rPr>
      </w:pPr>
    </w:p>
    <w:p w:rsidR="00FD42C7" w:rsidRPr="00442076" w:rsidRDefault="00FD42C7" w:rsidP="00D21E9B">
      <w:pPr>
        <w:spacing w:line="240" w:lineRule="auto"/>
        <w:rPr>
          <w:rFonts w:ascii="Times New Roman" w:hAnsi="Times New Roman" w:cs="Times New Roman"/>
          <w:b/>
          <w:bCs/>
        </w:rPr>
      </w:pPr>
      <w:r w:rsidRPr="00442076">
        <w:rPr>
          <w:b/>
          <w:bCs/>
        </w:rPr>
        <w:t>1.11</w:t>
      </w:r>
      <w:r>
        <w:rPr>
          <w:b/>
          <w:bCs/>
        </w:rPr>
        <w:t xml:space="preserve"> Sowing pattern for major crops</w:t>
      </w:r>
    </w:p>
    <w:tbl>
      <w:tblPr>
        <w:tblW w:w="5000" w:type="pct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3796"/>
        <w:gridCol w:w="1366"/>
        <w:gridCol w:w="1340"/>
        <w:gridCol w:w="1220"/>
        <w:gridCol w:w="1521"/>
      </w:tblGrid>
      <w:tr w:rsidR="00FD42C7" w:rsidRPr="00CD44F9">
        <w:trPr>
          <w:trHeight w:val="249"/>
        </w:trPr>
        <w:tc>
          <w:tcPr>
            <w:tcW w:w="2053" w:type="pct"/>
            <w:tcBorders>
              <w:right w:val="single" w:sz="4" w:space="0" w:color="auto"/>
            </w:tcBorders>
          </w:tcPr>
          <w:p w:rsidR="00FD42C7" w:rsidRPr="00D33228" w:rsidRDefault="00FD42C7" w:rsidP="00D21E9B">
            <w:pPr>
              <w:pStyle w:val="NoSpacing"/>
              <w:rPr>
                <w:b/>
                <w:bCs/>
              </w:rPr>
            </w:pPr>
            <w:r w:rsidRPr="00D33228">
              <w:rPr>
                <w:b/>
                <w:bCs/>
              </w:rPr>
              <w:t>Sowing window  for 5 major crops (start and end of sowing period)</w:t>
            </w:r>
          </w:p>
        </w:tc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</w:tcPr>
          <w:p w:rsidR="00FD42C7" w:rsidRPr="00F375D5" w:rsidRDefault="00FD42C7" w:rsidP="00EE462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Crop 1</w:t>
            </w: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</w:tcPr>
          <w:p w:rsidR="00FD42C7" w:rsidRPr="00F375D5" w:rsidRDefault="00FD42C7" w:rsidP="00EE462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Crop 2</w:t>
            </w: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</w:tcPr>
          <w:p w:rsidR="00FD42C7" w:rsidRPr="00F375D5" w:rsidRDefault="00FD42C7" w:rsidP="00EE462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Crop 3 </w:t>
            </w:r>
          </w:p>
        </w:tc>
        <w:tc>
          <w:tcPr>
            <w:tcW w:w="826" w:type="pct"/>
            <w:tcBorders>
              <w:left w:val="single" w:sz="4" w:space="0" w:color="auto"/>
            </w:tcBorders>
          </w:tcPr>
          <w:p w:rsidR="00FD42C7" w:rsidRPr="00F375D5" w:rsidRDefault="00FD42C7" w:rsidP="00EE462E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Crop 4 </w:t>
            </w:r>
          </w:p>
        </w:tc>
      </w:tr>
      <w:tr w:rsidR="00FD42C7" w:rsidRPr="00CD44F9">
        <w:trPr>
          <w:trHeight w:val="269"/>
        </w:trPr>
        <w:tc>
          <w:tcPr>
            <w:tcW w:w="2053" w:type="pct"/>
            <w:tcBorders>
              <w:bottom w:val="single" w:sz="4" w:space="0" w:color="auto"/>
            </w:tcBorders>
            <w:noWrap/>
          </w:tcPr>
          <w:p w:rsidR="00FD42C7" w:rsidRPr="00F375D5" w:rsidRDefault="00FD42C7" w:rsidP="00D21E9B">
            <w:pPr>
              <w:pStyle w:val="NoSpacing"/>
            </w:pPr>
            <w:r w:rsidRPr="00F375D5">
              <w:t>Kharif- Rainfed</w:t>
            </w:r>
          </w:p>
        </w:tc>
        <w:tc>
          <w:tcPr>
            <w:tcW w:w="742" w:type="pct"/>
          </w:tcPr>
          <w:p w:rsidR="00FD42C7" w:rsidRPr="00F375D5" w:rsidRDefault="00FD42C7" w:rsidP="00604867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Paddy</w:t>
            </w:r>
          </w:p>
        </w:tc>
        <w:tc>
          <w:tcPr>
            <w:tcW w:w="728" w:type="pct"/>
          </w:tcPr>
          <w:p w:rsidR="00FD42C7" w:rsidRPr="00F375D5" w:rsidRDefault="00FD42C7" w:rsidP="00604867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Maize</w:t>
            </w:r>
          </w:p>
        </w:tc>
        <w:tc>
          <w:tcPr>
            <w:tcW w:w="651" w:type="pct"/>
          </w:tcPr>
          <w:p w:rsidR="00FD42C7" w:rsidRPr="00F375D5" w:rsidRDefault="00FD42C7" w:rsidP="00604867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Groundnut</w:t>
            </w:r>
          </w:p>
        </w:tc>
        <w:tc>
          <w:tcPr>
            <w:tcW w:w="826" w:type="pct"/>
          </w:tcPr>
          <w:p w:rsidR="00FD42C7" w:rsidRDefault="00FD42C7" w:rsidP="00604867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Greengram</w:t>
            </w:r>
          </w:p>
        </w:tc>
      </w:tr>
      <w:tr w:rsidR="00FD42C7" w:rsidRPr="00CD44F9">
        <w:trPr>
          <w:trHeight w:val="219"/>
        </w:trPr>
        <w:tc>
          <w:tcPr>
            <w:tcW w:w="205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FD42C7" w:rsidRPr="00F375D5" w:rsidRDefault="00FD42C7" w:rsidP="00D21E9B">
            <w:pPr>
              <w:pStyle w:val="NoSpacing"/>
            </w:pPr>
            <w:r>
              <w:t>Duration with dates (Sowing to Harvest)</w:t>
            </w:r>
          </w:p>
        </w:tc>
        <w:tc>
          <w:tcPr>
            <w:tcW w:w="742" w:type="pct"/>
          </w:tcPr>
          <w:p w:rsidR="00FD42C7" w:rsidRDefault="00FD42C7" w:rsidP="00604867">
            <w:pPr>
              <w:pStyle w:val="NoSpacing"/>
              <w:jc w:val="center"/>
            </w:pPr>
            <w:r>
              <w:t>130 days</w:t>
            </w:r>
          </w:p>
          <w:p w:rsidR="00FD42C7" w:rsidRPr="00F375D5" w:rsidRDefault="00FD42C7" w:rsidP="00604867">
            <w:pPr>
              <w:pStyle w:val="NoSpacing"/>
              <w:jc w:val="center"/>
            </w:pPr>
            <w:r>
              <w:t>(June</w:t>
            </w:r>
          </w:p>
        </w:tc>
        <w:tc>
          <w:tcPr>
            <w:tcW w:w="728" w:type="pct"/>
          </w:tcPr>
          <w:p w:rsidR="00FD42C7" w:rsidRPr="00F375D5" w:rsidRDefault="00FD42C7" w:rsidP="00604867">
            <w:pPr>
              <w:pStyle w:val="NoSpacing"/>
              <w:jc w:val="center"/>
            </w:pPr>
            <w:r>
              <w:t>65 days</w:t>
            </w:r>
          </w:p>
        </w:tc>
        <w:tc>
          <w:tcPr>
            <w:tcW w:w="651" w:type="pct"/>
          </w:tcPr>
          <w:p w:rsidR="00FD42C7" w:rsidRPr="00F375D5" w:rsidRDefault="00FD42C7" w:rsidP="00604867">
            <w:pPr>
              <w:pStyle w:val="NoSpacing"/>
              <w:jc w:val="center"/>
            </w:pPr>
            <w:r>
              <w:t>110 days</w:t>
            </w:r>
          </w:p>
        </w:tc>
        <w:tc>
          <w:tcPr>
            <w:tcW w:w="826" w:type="pct"/>
          </w:tcPr>
          <w:p w:rsidR="00FD42C7" w:rsidRPr="00F375D5" w:rsidRDefault="00FD42C7" w:rsidP="00604867">
            <w:pPr>
              <w:pStyle w:val="NoSpacing"/>
              <w:jc w:val="center"/>
            </w:pPr>
            <w:r>
              <w:t>65 days</w:t>
            </w:r>
          </w:p>
        </w:tc>
      </w:tr>
      <w:tr w:rsidR="00FD42C7" w:rsidRPr="00CD44F9">
        <w:trPr>
          <w:trHeight w:val="133"/>
        </w:trPr>
        <w:tc>
          <w:tcPr>
            <w:tcW w:w="205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FD42C7" w:rsidRPr="00F375D5" w:rsidRDefault="00FD42C7" w:rsidP="00D21E9B">
            <w:pPr>
              <w:pStyle w:val="NoSpacing"/>
            </w:pPr>
            <w:r w:rsidRPr="00F375D5">
              <w:t>Rabi- Rainfed</w:t>
            </w:r>
          </w:p>
        </w:tc>
        <w:tc>
          <w:tcPr>
            <w:tcW w:w="742" w:type="pct"/>
            <w:noWrap/>
          </w:tcPr>
          <w:p w:rsidR="00FD42C7" w:rsidRPr="00F375D5" w:rsidRDefault="00FD42C7" w:rsidP="00604867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Greengram</w:t>
            </w:r>
          </w:p>
        </w:tc>
        <w:tc>
          <w:tcPr>
            <w:tcW w:w="728" w:type="pct"/>
            <w:noWrap/>
          </w:tcPr>
          <w:p w:rsidR="00FD42C7" w:rsidRPr="00F375D5" w:rsidRDefault="00FD42C7" w:rsidP="00604867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Blackgram</w:t>
            </w:r>
          </w:p>
        </w:tc>
        <w:tc>
          <w:tcPr>
            <w:tcW w:w="651" w:type="pct"/>
            <w:noWrap/>
          </w:tcPr>
          <w:p w:rsidR="00FD42C7" w:rsidRPr="00F375D5" w:rsidRDefault="00FD42C7" w:rsidP="00604867">
            <w:pPr>
              <w:pStyle w:val="NoSpacing"/>
              <w:jc w:val="center"/>
            </w:pPr>
          </w:p>
        </w:tc>
        <w:tc>
          <w:tcPr>
            <w:tcW w:w="826" w:type="pct"/>
            <w:noWrap/>
          </w:tcPr>
          <w:p w:rsidR="00FD42C7" w:rsidRPr="00F375D5" w:rsidRDefault="00FD42C7" w:rsidP="00604867">
            <w:pPr>
              <w:pStyle w:val="NoSpacing"/>
              <w:jc w:val="center"/>
            </w:pPr>
          </w:p>
        </w:tc>
      </w:tr>
      <w:tr w:rsidR="00FD42C7" w:rsidRPr="00CD44F9">
        <w:trPr>
          <w:trHeight w:val="189"/>
        </w:trPr>
        <w:tc>
          <w:tcPr>
            <w:tcW w:w="205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FD42C7" w:rsidRPr="00F375D5" w:rsidRDefault="00FD42C7" w:rsidP="00D21E9B">
            <w:pPr>
              <w:pStyle w:val="NoSpacing"/>
            </w:pPr>
            <w:r>
              <w:t>Duration with dates (Sowing to Harvest)</w:t>
            </w:r>
          </w:p>
        </w:tc>
        <w:tc>
          <w:tcPr>
            <w:tcW w:w="742" w:type="pct"/>
            <w:noWrap/>
          </w:tcPr>
          <w:p w:rsidR="00FD42C7" w:rsidRPr="00F375D5" w:rsidRDefault="00FD42C7" w:rsidP="00604867">
            <w:pPr>
              <w:pStyle w:val="NoSpacing"/>
              <w:jc w:val="center"/>
            </w:pPr>
            <w:r>
              <w:t>60 days</w:t>
            </w:r>
          </w:p>
        </w:tc>
        <w:tc>
          <w:tcPr>
            <w:tcW w:w="728" w:type="pct"/>
            <w:noWrap/>
          </w:tcPr>
          <w:p w:rsidR="00FD42C7" w:rsidRPr="00F375D5" w:rsidRDefault="00FD42C7" w:rsidP="00604867">
            <w:pPr>
              <w:pStyle w:val="NoSpacing"/>
              <w:jc w:val="center"/>
            </w:pPr>
            <w:r>
              <w:t>65 days</w:t>
            </w:r>
          </w:p>
        </w:tc>
        <w:tc>
          <w:tcPr>
            <w:tcW w:w="651" w:type="pct"/>
            <w:noWrap/>
          </w:tcPr>
          <w:p w:rsidR="00FD42C7" w:rsidRPr="00F375D5" w:rsidRDefault="00FD42C7" w:rsidP="00604867">
            <w:pPr>
              <w:pStyle w:val="NoSpacing"/>
              <w:jc w:val="center"/>
            </w:pPr>
          </w:p>
        </w:tc>
        <w:tc>
          <w:tcPr>
            <w:tcW w:w="826" w:type="pct"/>
            <w:noWrap/>
          </w:tcPr>
          <w:p w:rsidR="00FD42C7" w:rsidRPr="00F375D5" w:rsidRDefault="00FD42C7" w:rsidP="00604867">
            <w:pPr>
              <w:pStyle w:val="NoSpacing"/>
              <w:jc w:val="center"/>
            </w:pPr>
          </w:p>
        </w:tc>
      </w:tr>
      <w:tr w:rsidR="00FD42C7" w:rsidRPr="00CD44F9">
        <w:trPr>
          <w:trHeight w:val="235"/>
        </w:trPr>
        <w:tc>
          <w:tcPr>
            <w:tcW w:w="205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FD42C7" w:rsidRPr="00F375D5" w:rsidRDefault="00FD42C7" w:rsidP="00D21E9B">
            <w:pPr>
              <w:pStyle w:val="NoSpacing"/>
            </w:pPr>
            <w:r w:rsidRPr="00F375D5">
              <w:t>Rabi-Irrigated</w:t>
            </w:r>
          </w:p>
        </w:tc>
        <w:tc>
          <w:tcPr>
            <w:tcW w:w="742" w:type="pct"/>
            <w:noWrap/>
          </w:tcPr>
          <w:p w:rsidR="00FD42C7" w:rsidRPr="00F375D5" w:rsidRDefault="00FD42C7" w:rsidP="00604867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Toria</w:t>
            </w:r>
          </w:p>
        </w:tc>
        <w:tc>
          <w:tcPr>
            <w:tcW w:w="728" w:type="pct"/>
            <w:noWrap/>
          </w:tcPr>
          <w:p w:rsidR="00FD42C7" w:rsidRPr="00F375D5" w:rsidRDefault="00FD42C7" w:rsidP="00604867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Sunflower</w:t>
            </w:r>
          </w:p>
        </w:tc>
        <w:tc>
          <w:tcPr>
            <w:tcW w:w="651" w:type="pct"/>
            <w:noWrap/>
          </w:tcPr>
          <w:p w:rsidR="00FD42C7" w:rsidRPr="00F375D5" w:rsidRDefault="00FD42C7" w:rsidP="00604867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Paddy</w:t>
            </w:r>
          </w:p>
        </w:tc>
        <w:tc>
          <w:tcPr>
            <w:tcW w:w="826" w:type="pct"/>
            <w:noWrap/>
          </w:tcPr>
          <w:p w:rsidR="00FD42C7" w:rsidRPr="00F375D5" w:rsidRDefault="00FD42C7" w:rsidP="00604867">
            <w:pPr>
              <w:pStyle w:val="NoSpacing"/>
              <w:jc w:val="center"/>
            </w:pPr>
            <w:r>
              <w:t>Greengram</w:t>
            </w:r>
          </w:p>
        </w:tc>
      </w:tr>
      <w:tr w:rsidR="00FD42C7" w:rsidRPr="00CD44F9">
        <w:trPr>
          <w:trHeight w:val="189"/>
        </w:trPr>
        <w:tc>
          <w:tcPr>
            <w:tcW w:w="2053" w:type="pct"/>
            <w:tcBorders>
              <w:top w:val="single" w:sz="4" w:space="0" w:color="auto"/>
            </w:tcBorders>
            <w:noWrap/>
          </w:tcPr>
          <w:p w:rsidR="00FD42C7" w:rsidRPr="00F375D5" w:rsidRDefault="00FD42C7" w:rsidP="00D21E9B">
            <w:pPr>
              <w:pStyle w:val="NoSpacing"/>
            </w:pPr>
            <w:r>
              <w:t>Duration with dates (Sowing to Harvest)</w:t>
            </w:r>
          </w:p>
        </w:tc>
        <w:tc>
          <w:tcPr>
            <w:tcW w:w="742" w:type="pct"/>
            <w:noWrap/>
          </w:tcPr>
          <w:p w:rsidR="00FD42C7" w:rsidRPr="00F375D5" w:rsidRDefault="00FD42C7" w:rsidP="00604867">
            <w:pPr>
              <w:pStyle w:val="NoSpacing"/>
              <w:jc w:val="center"/>
            </w:pPr>
            <w:r>
              <w:t>70 days</w:t>
            </w:r>
          </w:p>
        </w:tc>
        <w:tc>
          <w:tcPr>
            <w:tcW w:w="728" w:type="pct"/>
            <w:noWrap/>
          </w:tcPr>
          <w:p w:rsidR="00FD42C7" w:rsidRPr="00F375D5" w:rsidRDefault="00FD42C7" w:rsidP="00604867">
            <w:pPr>
              <w:pStyle w:val="NoSpacing"/>
              <w:jc w:val="center"/>
            </w:pPr>
            <w:r>
              <w:t>90 days</w:t>
            </w:r>
          </w:p>
        </w:tc>
        <w:tc>
          <w:tcPr>
            <w:tcW w:w="651" w:type="pct"/>
            <w:noWrap/>
          </w:tcPr>
          <w:p w:rsidR="00FD42C7" w:rsidRPr="00F375D5" w:rsidRDefault="00FD42C7" w:rsidP="00604867">
            <w:pPr>
              <w:pStyle w:val="NoSpacing"/>
              <w:jc w:val="center"/>
            </w:pPr>
            <w:r>
              <w:t>110 days</w:t>
            </w:r>
          </w:p>
        </w:tc>
        <w:tc>
          <w:tcPr>
            <w:tcW w:w="826" w:type="pct"/>
            <w:noWrap/>
          </w:tcPr>
          <w:p w:rsidR="00FD42C7" w:rsidRPr="00F375D5" w:rsidRDefault="00FD42C7" w:rsidP="00604867">
            <w:pPr>
              <w:pStyle w:val="NoSpacing"/>
              <w:jc w:val="center"/>
            </w:pPr>
            <w:r>
              <w:t>65 days</w:t>
            </w:r>
          </w:p>
        </w:tc>
      </w:tr>
    </w:tbl>
    <w:p w:rsidR="00FD42C7" w:rsidRPr="00442076" w:rsidRDefault="00FD42C7" w:rsidP="00D21E9B">
      <w:pPr>
        <w:spacing w:line="240" w:lineRule="auto"/>
        <w:rPr>
          <w:rFonts w:ascii="Times New Roman" w:hAnsi="Times New Roman" w:cs="Times New Roman"/>
          <w:b/>
          <w:bCs/>
        </w:rPr>
      </w:pPr>
      <w:r w:rsidRPr="00442076">
        <w:rPr>
          <w:b/>
          <w:bCs/>
        </w:rPr>
        <w:t>1.12</w:t>
      </w:r>
      <w:r>
        <w:rPr>
          <w:b/>
          <w:bCs/>
        </w:rPr>
        <w:t xml:space="preserve"> Major constraints/scarcities</w:t>
      </w:r>
    </w:p>
    <w:tbl>
      <w:tblPr>
        <w:tblW w:w="5000" w:type="pct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2262"/>
        <w:gridCol w:w="1595"/>
        <w:gridCol w:w="1000"/>
        <w:gridCol w:w="582"/>
        <w:gridCol w:w="752"/>
        <w:gridCol w:w="1004"/>
        <w:gridCol w:w="667"/>
        <w:gridCol w:w="1381"/>
      </w:tblGrid>
      <w:tr w:rsidR="00FD42C7" w:rsidRPr="00CD44F9">
        <w:trPr>
          <w:trHeight w:val="236"/>
        </w:trPr>
        <w:tc>
          <w:tcPr>
            <w:tcW w:w="1223" w:type="pct"/>
            <w:vMerge w:val="restart"/>
            <w:noWrap/>
          </w:tcPr>
          <w:p w:rsidR="00FD42C7" w:rsidRPr="001478A2" w:rsidRDefault="00FD42C7" w:rsidP="00D21E9B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1478A2">
              <w:rPr>
                <w:b/>
                <w:bCs/>
                <w:sz w:val="20"/>
                <w:szCs w:val="20"/>
              </w:rPr>
              <w:t xml:space="preserve">What is the major </w:t>
            </w:r>
            <w:r>
              <w:rPr>
                <w:b/>
                <w:bCs/>
              </w:rPr>
              <w:t>constraints</w:t>
            </w:r>
            <w:r w:rsidRPr="001478A2">
              <w:rPr>
                <w:b/>
                <w:bCs/>
                <w:sz w:val="20"/>
                <w:szCs w:val="20"/>
              </w:rPr>
              <w:t xml:space="preserve"> the village is prone to? (Tick mark)</w:t>
            </w:r>
          </w:p>
        </w:tc>
        <w:tc>
          <w:tcPr>
            <w:tcW w:w="1719" w:type="pct"/>
            <w:gridSpan w:val="3"/>
            <w:noWrap/>
            <w:vAlign w:val="center"/>
          </w:tcPr>
          <w:p w:rsidR="00FD42C7" w:rsidRPr="001478A2" w:rsidRDefault="00FD42C7" w:rsidP="00D21E9B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1478A2">
              <w:rPr>
                <w:b/>
                <w:bCs/>
                <w:sz w:val="20"/>
                <w:szCs w:val="20"/>
              </w:rPr>
              <w:t>Regular</w:t>
            </w:r>
          </w:p>
        </w:tc>
        <w:tc>
          <w:tcPr>
            <w:tcW w:w="1311" w:type="pct"/>
            <w:gridSpan w:val="3"/>
            <w:noWrap/>
            <w:vAlign w:val="center"/>
          </w:tcPr>
          <w:p w:rsidR="00FD42C7" w:rsidRPr="001478A2" w:rsidRDefault="00FD42C7" w:rsidP="00D21E9B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1478A2">
              <w:rPr>
                <w:b/>
                <w:bCs/>
                <w:sz w:val="20"/>
                <w:szCs w:val="20"/>
              </w:rPr>
              <w:t>Sporadic (specify month of occurrence in brackets)</w:t>
            </w:r>
          </w:p>
        </w:tc>
        <w:tc>
          <w:tcPr>
            <w:tcW w:w="748" w:type="pct"/>
            <w:vMerge w:val="restart"/>
            <w:noWrap/>
            <w:vAlign w:val="center"/>
          </w:tcPr>
          <w:p w:rsidR="00FD42C7" w:rsidRPr="001478A2" w:rsidRDefault="00FD42C7" w:rsidP="00D21E9B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1478A2">
              <w:rPr>
                <w:b/>
                <w:bCs/>
                <w:sz w:val="20"/>
                <w:szCs w:val="20"/>
              </w:rPr>
              <w:t>Which crops are affected most</w:t>
            </w:r>
          </w:p>
        </w:tc>
      </w:tr>
      <w:tr w:rsidR="00FD42C7" w:rsidRPr="00CD44F9">
        <w:trPr>
          <w:trHeight w:val="465"/>
        </w:trPr>
        <w:tc>
          <w:tcPr>
            <w:tcW w:w="1223" w:type="pct"/>
            <w:vMerge/>
            <w:noWrap/>
          </w:tcPr>
          <w:p w:rsidR="00FD42C7" w:rsidRPr="001478A2" w:rsidRDefault="00FD42C7" w:rsidP="00D21E9B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3" w:type="pct"/>
            <w:noWrap/>
            <w:vAlign w:val="center"/>
          </w:tcPr>
          <w:p w:rsidR="00FD42C7" w:rsidRPr="001478A2" w:rsidRDefault="00FD42C7" w:rsidP="00D21E9B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1478A2">
              <w:rPr>
                <w:b/>
                <w:bCs/>
                <w:sz w:val="20"/>
                <w:szCs w:val="20"/>
              </w:rPr>
              <w:t>Severe</w:t>
            </w:r>
          </w:p>
        </w:tc>
        <w:tc>
          <w:tcPr>
            <w:tcW w:w="541" w:type="pct"/>
            <w:vAlign w:val="center"/>
          </w:tcPr>
          <w:p w:rsidR="00FD42C7" w:rsidRPr="001478A2" w:rsidRDefault="00FD42C7" w:rsidP="00D21E9B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1478A2">
              <w:rPr>
                <w:b/>
                <w:bCs/>
                <w:sz w:val="20"/>
                <w:szCs w:val="20"/>
              </w:rPr>
              <w:t>Moderate</w:t>
            </w:r>
          </w:p>
        </w:tc>
        <w:tc>
          <w:tcPr>
            <w:tcW w:w="315" w:type="pct"/>
            <w:vAlign w:val="center"/>
          </w:tcPr>
          <w:p w:rsidR="00FD42C7" w:rsidRPr="001478A2" w:rsidRDefault="00FD42C7" w:rsidP="00D21E9B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1478A2">
              <w:rPr>
                <w:b/>
                <w:bCs/>
                <w:sz w:val="20"/>
                <w:szCs w:val="20"/>
              </w:rPr>
              <w:t>Mild</w:t>
            </w:r>
          </w:p>
        </w:tc>
        <w:tc>
          <w:tcPr>
            <w:tcW w:w="407" w:type="pct"/>
            <w:noWrap/>
            <w:vAlign w:val="center"/>
          </w:tcPr>
          <w:p w:rsidR="00FD42C7" w:rsidRPr="001478A2" w:rsidRDefault="00FD42C7" w:rsidP="00D21E9B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1478A2">
              <w:rPr>
                <w:b/>
                <w:bCs/>
                <w:sz w:val="20"/>
                <w:szCs w:val="20"/>
              </w:rPr>
              <w:t>Severe</w:t>
            </w:r>
          </w:p>
        </w:tc>
        <w:tc>
          <w:tcPr>
            <w:tcW w:w="543" w:type="pct"/>
            <w:vAlign w:val="center"/>
          </w:tcPr>
          <w:p w:rsidR="00FD42C7" w:rsidRPr="001478A2" w:rsidRDefault="00FD42C7" w:rsidP="00D21E9B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1478A2">
              <w:rPr>
                <w:b/>
                <w:bCs/>
                <w:sz w:val="20"/>
                <w:szCs w:val="20"/>
              </w:rPr>
              <w:t>Moderate</w:t>
            </w:r>
          </w:p>
        </w:tc>
        <w:tc>
          <w:tcPr>
            <w:tcW w:w="361" w:type="pct"/>
            <w:vAlign w:val="center"/>
          </w:tcPr>
          <w:p w:rsidR="00FD42C7" w:rsidRPr="001478A2" w:rsidRDefault="00FD42C7" w:rsidP="00D21E9B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1478A2">
              <w:rPr>
                <w:b/>
                <w:bCs/>
                <w:sz w:val="20"/>
                <w:szCs w:val="20"/>
              </w:rPr>
              <w:t>Mild</w:t>
            </w:r>
          </w:p>
        </w:tc>
        <w:tc>
          <w:tcPr>
            <w:tcW w:w="748" w:type="pct"/>
            <w:vMerge/>
            <w:noWrap/>
          </w:tcPr>
          <w:p w:rsidR="00FD42C7" w:rsidRPr="00D33228" w:rsidRDefault="00FD42C7" w:rsidP="00D21E9B">
            <w:pPr>
              <w:pStyle w:val="NoSpacing"/>
            </w:pPr>
          </w:p>
        </w:tc>
      </w:tr>
      <w:tr w:rsidR="00FD42C7" w:rsidRPr="00CD44F9">
        <w:trPr>
          <w:trHeight w:val="291"/>
        </w:trPr>
        <w:tc>
          <w:tcPr>
            <w:tcW w:w="1223" w:type="pct"/>
            <w:noWrap/>
            <w:vAlign w:val="center"/>
          </w:tcPr>
          <w:p w:rsidR="00FD42C7" w:rsidRPr="00442076" w:rsidRDefault="00FD42C7" w:rsidP="00D21E9B">
            <w:pPr>
              <w:pStyle w:val="NoSpacing"/>
            </w:pPr>
            <w:r w:rsidRPr="00442076">
              <w:t xml:space="preserve">Drought </w:t>
            </w:r>
          </w:p>
        </w:tc>
        <w:tc>
          <w:tcPr>
            <w:tcW w:w="863" w:type="pct"/>
            <w:noWrap/>
            <w:vAlign w:val="center"/>
          </w:tcPr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44F9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541" w:type="pct"/>
            <w:vAlign w:val="center"/>
          </w:tcPr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noWrap/>
            <w:vAlign w:val="center"/>
          </w:tcPr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4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3" w:type="pct"/>
            <w:vAlign w:val="center"/>
          </w:tcPr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4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noWrap/>
            <w:vAlign w:val="center"/>
          </w:tcPr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44F9">
              <w:rPr>
                <w:rFonts w:ascii="Times New Roman" w:hAnsi="Times New Roman" w:cs="Times New Roman"/>
                <w:sz w:val="20"/>
                <w:szCs w:val="20"/>
              </w:rPr>
              <w:t xml:space="preserve">All crops </w:t>
            </w:r>
          </w:p>
        </w:tc>
      </w:tr>
      <w:tr w:rsidR="00FD42C7" w:rsidRPr="00CD44F9">
        <w:trPr>
          <w:trHeight w:val="241"/>
        </w:trPr>
        <w:tc>
          <w:tcPr>
            <w:tcW w:w="1223" w:type="pct"/>
            <w:noWrap/>
            <w:vAlign w:val="center"/>
          </w:tcPr>
          <w:p w:rsidR="00FD42C7" w:rsidRPr="00D33228" w:rsidRDefault="00FD42C7" w:rsidP="00D21E9B">
            <w:pPr>
              <w:pStyle w:val="NoSpacing"/>
            </w:pPr>
            <w:r w:rsidRPr="00D33228">
              <w:t>Flood</w:t>
            </w:r>
          </w:p>
        </w:tc>
        <w:tc>
          <w:tcPr>
            <w:tcW w:w="863" w:type="pct"/>
            <w:noWrap/>
            <w:vAlign w:val="center"/>
          </w:tcPr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4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1" w:type="pct"/>
            <w:vAlign w:val="center"/>
          </w:tcPr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noWrap/>
            <w:vAlign w:val="center"/>
          </w:tcPr>
          <w:p w:rsidR="00FD42C7" w:rsidRPr="00CD44F9" w:rsidRDefault="00FD42C7" w:rsidP="006048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:rsidR="00FD42C7" w:rsidRPr="00CD44F9" w:rsidRDefault="00FD42C7" w:rsidP="006048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FD42C7" w:rsidRPr="00CD44F9" w:rsidRDefault="00FD42C7" w:rsidP="006048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noWrap/>
            <w:vAlign w:val="center"/>
          </w:tcPr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4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D42C7" w:rsidRPr="00CD44F9">
        <w:trPr>
          <w:trHeight w:val="241"/>
        </w:trPr>
        <w:tc>
          <w:tcPr>
            <w:tcW w:w="1223" w:type="pct"/>
            <w:noWrap/>
            <w:vAlign w:val="center"/>
          </w:tcPr>
          <w:p w:rsidR="00FD42C7" w:rsidRPr="00D33228" w:rsidRDefault="00FD42C7" w:rsidP="00D21E9B">
            <w:pPr>
              <w:pStyle w:val="NoSpacing"/>
            </w:pPr>
            <w:r w:rsidRPr="00D33228">
              <w:t>Heat wave</w:t>
            </w:r>
          </w:p>
        </w:tc>
        <w:tc>
          <w:tcPr>
            <w:tcW w:w="863" w:type="pct"/>
            <w:noWrap/>
            <w:vAlign w:val="center"/>
          </w:tcPr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44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1" w:type="pct"/>
            <w:vAlign w:val="center"/>
          </w:tcPr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44F9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15" w:type="pct"/>
            <w:vAlign w:val="center"/>
          </w:tcPr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noWrap/>
            <w:vAlign w:val="center"/>
          </w:tcPr>
          <w:p w:rsidR="00FD42C7" w:rsidRPr="00CD44F9" w:rsidRDefault="00FD42C7" w:rsidP="006048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:rsidR="00FD42C7" w:rsidRPr="00CD44F9" w:rsidRDefault="00FD42C7" w:rsidP="006048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FD42C7" w:rsidRPr="00CD44F9" w:rsidRDefault="00FD42C7" w:rsidP="006048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noWrap/>
            <w:vAlign w:val="center"/>
          </w:tcPr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44F9">
              <w:rPr>
                <w:rFonts w:ascii="Times New Roman" w:hAnsi="Times New Roman" w:cs="Times New Roman"/>
                <w:sz w:val="20"/>
                <w:szCs w:val="20"/>
              </w:rPr>
              <w:t> Vegetables</w:t>
            </w:r>
          </w:p>
        </w:tc>
      </w:tr>
      <w:tr w:rsidR="00FD42C7" w:rsidRPr="00CD44F9">
        <w:trPr>
          <w:trHeight w:val="241"/>
        </w:trPr>
        <w:tc>
          <w:tcPr>
            <w:tcW w:w="1223" w:type="pct"/>
            <w:noWrap/>
            <w:vAlign w:val="center"/>
          </w:tcPr>
          <w:p w:rsidR="00FD42C7" w:rsidRPr="00D33228" w:rsidRDefault="00FD42C7" w:rsidP="00D21E9B">
            <w:pPr>
              <w:pStyle w:val="NoSpacing"/>
            </w:pPr>
            <w:r w:rsidRPr="00D33228">
              <w:t>Cold wave</w:t>
            </w:r>
          </w:p>
        </w:tc>
        <w:tc>
          <w:tcPr>
            <w:tcW w:w="863" w:type="pct"/>
            <w:noWrap/>
            <w:vAlign w:val="center"/>
          </w:tcPr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noWrap/>
            <w:vAlign w:val="center"/>
          </w:tcPr>
          <w:p w:rsidR="00FD42C7" w:rsidRPr="00CD44F9" w:rsidRDefault="00FD42C7" w:rsidP="006048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:rsidR="00FD42C7" w:rsidRPr="00CD44F9" w:rsidRDefault="00FD42C7" w:rsidP="006048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FD42C7" w:rsidRPr="00CD44F9" w:rsidRDefault="00FD42C7" w:rsidP="006048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noWrap/>
            <w:vAlign w:val="center"/>
          </w:tcPr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2C7" w:rsidRPr="00CD44F9">
        <w:trPr>
          <w:trHeight w:val="241"/>
        </w:trPr>
        <w:tc>
          <w:tcPr>
            <w:tcW w:w="1223" w:type="pct"/>
            <w:noWrap/>
            <w:vAlign w:val="center"/>
          </w:tcPr>
          <w:p w:rsidR="00FD42C7" w:rsidRPr="00D33228" w:rsidRDefault="00FD42C7" w:rsidP="00D21E9B">
            <w:pPr>
              <w:pStyle w:val="NoSpacing"/>
            </w:pPr>
            <w:r w:rsidRPr="00D33228">
              <w:t>Pests and diseases (specify)</w:t>
            </w:r>
          </w:p>
        </w:tc>
        <w:tc>
          <w:tcPr>
            <w:tcW w:w="863" w:type="pct"/>
            <w:noWrap/>
            <w:vAlign w:val="center"/>
          </w:tcPr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44F9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15" w:type="pct"/>
            <w:vAlign w:val="center"/>
          </w:tcPr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noWrap/>
            <w:vAlign w:val="center"/>
          </w:tcPr>
          <w:p w:rsidR="00FD42C7" w:rsidRPr="00CD44F9" w:rsidRDefault="00FD42C7" w:rsidP="006048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:rsidR="00FD42C7" w:rsidRPr="00CD44F9" w:rsidRDefault="00FD42C7" w:rsidP="006048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FD42C7" w:rsidRPr="00CD44F9" w:rsidRDefault="00FD42C7" w:rsidP="006048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noWrap/>
            <w:vAlign w:val="center"/>
          </w:tcPr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44F9">
              <w:rPr>
                <w:rFonts w:ascii="Times New Roman" w:hAnsi="Times New Roman" w:cs="Times New Roman"/>
                <w:sz w:val="20"/>
                <w:szCs w:val="20"/>
              </w:rPr>
              <w:t xml:space="preserve">Paddy, field crops &amp; vegetables </w:t>
            </w:r>
          </w:p>
        </w:tc>
      </w:tr>
      <w:tr w:rsidR="00FD42C7" w:rsidRPr="00CD44F9">
        <w:trPr>
          <w:trHeight w:val="241"/>
        </w:trPr>
        <w:tc>
          <w:tcPr>
            <w:tcW w:w="1223" w:type="pct"/>
            <w:noWrap/>
            <w:vAlign w:val="center"/>
          </w:tcPr>
          <w:p w:rsidR="00FD42C7" w:rsidRPr="00D33228" w:rsidRDefault="00FD42C7" w:rsidP="00D21E9B">
            <w:pPr>
              <w:pStyle w:val="NoSpacing"/>
            </w:pPr>
            <w:r w:rsidRPr="00D33228">
              <w:t>Sea inundation</w:t>
            </w:r>
          </w:p>
        </w:tc>
        <w:tc>
          <w:tcPr>
            <w:tcW w:w="863" w:type="pct"/>
            <w:noWrap/>
            <w:vAlign w:val="center"/>
          </w:tcPr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noWrap/>
            <w:vAlign w:val="center"/>
          </w:tcPr>
          <w:p w:rsidR="00FD42C7" w:rsidRPr="00CD44F9" w:rsidRDefault="00FD42C7" w:rsidP="006048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  <w:vAlign w:val="center"/>
          </w:tcPr>
          <w:p w:rsidR="00FD42C7" w:rsidRPr="00CD44F9" w:rsidRDefault="00FD42C7" w:rsidP="006048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FD42C7" w:rsidRPr="00CD44F9" w:rsidRDefault="00FD42C7" w:rsidP="006048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noWrap/>
            <w:vAlign w:val="center"/>
          </w:tcPr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D42C7" w:rsidRDefault="00FD42C7" w:rsidP="00D21E9B">
      <w:pPr>
        <w:pStyle w:val="NoSpacing"/>
        <w:rPr>
          <w:b/>
          <w:bCs/>
        </w:rPr>
      </w:pPr>
    </w:p>
    <w:p w:rsidR="00FD42C7" w:rsidRPr="00D33228" w:rsidRDefault="00FD42C7" w:rsidP="00D21E9B">
      <w:pPr>
        <w:pStyle w:val="NoSpacing"/>
        <w:rPr>
          <w:b/>
          <w:bCs/>
        </w:rPr>
      </w:pPr>
      <w:r w:rsidRPr="001478A2">
        <w:rPr>
          <w:b/>
          <w:bCs/>
        </w:rPr>
        <w:t>1.13</w:t>
      </w:r>
      <w:r w:rsidRPr="00054E91">
        <w:t xml:space="preserve"> </w:t>
      </w:r>
      <w:r w:rsidRPr="00D33228">
        <w:rPr>
          <w:b/>
          <w:bCs/>
        </w:rPr>
        <w:t>Other constraints/ scarcities</w:t>
      </w:r>
    </w:p>
    <w:p w:rsidR="00FD42C7" w:rsidRPr="00F04407" w:rsidRDefault="00FD42C7" w:rsidP="00D21E9B">
      <w:pPr>
        <w:pStyle w:val="NoSpacing"/>
        <w:rPr>
          <w:sz w:val="6"/>
          <w:szCs w:val="6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37"/>
        <w:gridCol w:w="4006"/>
      </w:tblGrid>
      <w:tr w:rsidR="00FD42C7" w:rsidRPr="00CD44F9">
        <w:tc>
          <w:tcPr>
            <w:tcW w:w="2833" w:type="pct"/>
          </w:tcPr>
          <w:p w:rsidR="00FD42C7" w:rsidRPr="00F375D5" w:rsidRDefault="00FD42C7" w:rsidP="00D21E9B">
            <w:pPr>
              <w:pStyle w:val="NoSpacing"/>
            </w:pPr>
            <w:r w:rsidRPr="00F375D5">
              <w:t>Water logging</w:t>
            </w:r>
          </w:p>
        </w:tc>
        <w:tc>
          <w:tcPr>
            <w:tcW w:w="2167" w:type="pct"/>
          </w:tcPr>
          <w:p w:rsidR="00FD42C7" w:rsidRPr="00F375D5" w:rsidRDefault="00FD42C7" w:rsidP="00D21E9B">
            <w:pPr>
              <w:pStyle w:val="NoSpacing"/>
            </w:pPr>
          </w:p>
        </w:tc>
      </w:tr>
      <w:tr w:rsidR="00FD42C7" w:rsidRPr="00CD44F9">
        <w:tc>
          <w:tcPr>
            <w:tcW w:w="2833" w:type="pct"/>
          </w:tcPr>
          <w:p w:rsidR="00FD42C7" w:rsidRPr="00F375D5" w:rsidRDefault="00FD42C7" w:rsidP="00D21E9B">
            <w:pPr>
              <w:pStyle w:val="NoSpacing"/>
            </w:pPr>
            <w:r w:rsidRPr="00F375D5">
              <w:t>Change in rainfall timing affecting certain livelihood (in certain areas)</w:t>
            </w:r>
          </w:p>
        </w:tc>
        <w:tc>
          <w:tcPr>
            <w:tcW w:w="2167" w:type="pct"/>
          </w:tcPr>
          <w:p w:rsidR="00FD42C7" w:rsidRPr="00F375D5" w:rsidRDefault="00FD42C7" w:rsidP="00D21E9B">
            <w:pPr>
              <w:pStyle w:val="NoSpacing"/>
            </w:pPr>
            <w:r>
              <w:t>Yes</w:t>
            </w:r>
          </w:p>
        </w:tc>
      </w:tr>
      <w:tr w:rsidR="00FD42C7" w:rsidRPr="00CD44F9">
        <w:tc>
          <w:tcPr>
            <w:tcW w:w="2833" w:type="pct"/>
          </w:tcPr>
          <w:p w:rsidR="00FD42C7" w:rsidRPr="00F375D5" w:rsidRDefault="00FD42C7" w:rsidP="00D21E9B">
            <w:pPr>
              <w:pStyle w:val="NoSpacing"/>
            </w:pPr>
            <w:r w:rsidRPr="00F375D5">
              <w:t>Non-availability of quali</w:t>
            </w:r>
            <w:r>
              <w:t>ty seed in time (name the crop)</w:t>
            </w:r>
          </w:p>
        </w:tc>
        <w:tc>
          <w:tcPr>
            <w:tcW w:w="2167" w:type="pct"/>
          </w:tcPr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Paddy,Maize,Cowpea, Greengram,Groundnut,Toria,Sesamum &amp; Vegetable (Tomato, cauliflower ,Cabbage, radish,brinjal ,bhindi,cucumber, cucurbits, Chili)</w:t>
            </w:r>
          </w:p>
        </w:tc>
      </w:tr>
      <w:tr w:rsidR="00FD42C7" w:rsidRPr="00CD44F9">
        <w:tc>
          <w:tcPr>
            <w:tcW w:w="2833" w:type="pct"/>
          </w:tcPr>
          <w:p w:rsidR="00FD42C7" w:rsidRPr="00F375D5" w:rsidRDefault="00FD42C7" w:rsidP="00D21E9B">
            <w:pPr>
              <w:pStyle w:val="NoSpacing"/>
            </w:pPr>
            <w:r w:rsidRPr="00F375D5">
              <w:t>Non-availability of farm machinery/ implement</w:t>
            </w:r>
            <w:r>
              <w:t>s (name the machine/ implement)</w:t>
            </w:r>
          </w:p>
        </w:tc>
        <w:tc>
          <w:tcPr>
            <w:tcW w:w="2167" w:type="pct"/>
          </w:tcPr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 xml:space="preserve">Yes </w:t>
            </w:r>
          </w:p>
        </w:tc>
      </w:tr>
      <w:tr w:rsidR="00FD42C7" w:rsidRPr="00CD44F9">
        <w:tc>
          <w:tcPr>
            <w:tcW w:w="2833" w:type="pct"/>
          </w:tcPr>
          <w:p w:rsidR="00FD42C7" w:rsidRPr="00F375D5" w:rsidRDefault="00FD42C7" w:rsidP="00D21E9B">
            <w:pPr>
              <w:pStyle w:val="NoSpacing"/>
            </w:pPr>
            <w:r w:rsidRPr="00F375D5">
              <w:lastRenderedPageBreak/>
              <w:t>Non-availability of fodder (specify the months of scarcity):</w:t>
            </w:r>
          </w:p>
        </w:tc>
        <w:tc>
          <w:tcPr>
            <w:tcW w:w="2167" w:type="pct"/>
          </w:tcPr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February to June</w:t>
            </w:r>
          </w:p>
        </w:tc>
      </w:tr>
      <w:tr w:rsidR="00FD42C7" w:rsidRPr="00CD44F9">
        <w:tc>
          <w:tcPr>
            <w:tcW w:w="2833" w:type="pct"/>
          </w:tcPr>
          <w:p w:rsidR="00FD42C7" w:rsidRPr="00F375D5" w:rsidRDefault="00FD42C7" w:rsidP="00D21E9B">
            <w:pPr>
              <w:pStyle w:val="NoSpacing"/>
            </w:pPr>
            <w:r w:rsidRPr="00F375D5">
              <w:t>Non-availability of critical inputs for livestock &amp; poultry, like vaccines, etc.</w:t>
            </w:r>
          </w:p>
        </w:tc>
        <w:tc>
          <w:tcPr>
            <w:tcW w:w="2167" w:type="pct"/>
          </w:tcPr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 xml:space="preserve">Vaccines, mineral supplements, deworming medicines </w:t>
            </w:r>
          </w:p>
        </w:tc>
      </w:tr>
      <w:tr w:rsidR="00FD42C7" w:rsidRPr="00CD44F9">
        <w:tc>
          <w:tcPr>
            <w:tcW w:w="2833" w:type="pct"/>
          </w:tcPr>
          <w:p w:rsidR="00FD42C7" w:rsidRPr="00F375D5" w:rsidRDefault="00FD42C7" w:rsidP="00D21E9B">
            <w:pPr>
              <w:pStyle w:val="NoSpacing"/>
            </w:pPr>
            <w:r w:rsidRPr="00F375D5">
              <w:t>Major diseases in livestock &amp; poultry (</w:t>
            </w:r>
            <w:r>
              <w:t>which animal is more affected)</w:t>
            </w:r>
          </w:p>
        </w:tc>
        <w:tc>
          <w:tcPr>
            <w:tcW w:w="2167" w:type="pct"/>
          </w:tcPr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 xml:space="preserve">FMD, Anthrax  in cattle &amp; Ranikhet Disease in poultry </w:t>
            </w:r>
          </w:p>
        </w:tc>
      </w:tr>
      <w:tr w:rsidR="00FD42C7" w:rsidRPr="00CD44F9">
        <w:tc>
          <w:tcPr>
            <w:tcW w:w="2833" w:type="pct"/>
          </w:tcPr>
          <w:p w:rsidR="00FD42C7" w:rsidRPr="00F375D5" w:rsidRDefault="00FD42C7" w:rsidP="00D21E9B">
            <w:pPr>
              <w:pStyle w:val="NoSpacing"/>
            </w:pPr>
            <w:r w:rsidRPr="00F375D5">
              <w:t xml:space="preserve">Which crops are more affected due </w:t>
            </w:r>
            <w:r>
              <w:t>to water scarcity/ low rainfall</w:t>
            </w:r>
          </w:p>
        </w:tc>
        <w:tc>
          <w:tcPr>
            <w:tcW w:w="2167" w:type="pct"/>
          </w:tcPr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 xml:space="preserve">Paddy, vegetables </w:t>
            </w:r>
          </w:p>
        </w:tc>
      </w:tr>
      <w:tr w:rsidR="00FD42C7" w:rsidRPr="00CD44F9">
        <w:tc>
          <w:tcPr>
            <w:tcW w:w="2833" w:type="pct"/>
          </w:tcPr>
          <w:p w:rsidR="00FD42C7" w:rsidRPr="00F375D5" w:rsidRDefault="00FD42C7" w:rsidP="00D21E9B">
            <w:pPr>
              <w:pStyle w:val="NoSpacing"/>
            </w:pPr>
            <w:r w:rsidRPr="00F375D5">
              <w:t>Lower price of f</w:t>
            </w:r>
            <w:r>
              <w:t>arm produce (name of the crops)</w:t>
            </w:r>
          </w:p>
        </w:tc>
        <w:tc>
          <w:tcPr>
            <w:tcW w:w="2167" w:type="pct"/>
          </w:tcPr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Cauliflower, cabbage, brinjal, tomato, chili</w:t>
            </w:r>
          </w:p>
        </w:tc>
      </w:tr>
      <w:tr w:rsidR="00FD42C7" w:rsidRPr="00CD44F9">
        <w:tc>
          <w:tcPr>
            <w:tcW w:w="2833" w:type="pct"/>
          </w:tcPr>
          <w:p w:rsidR="00FD42C7" w:rsidRPr="00F375D5" w:rsidRDefault="00FD42C7" w:rsidP="00D21E9B">
            <w:pPr>
              <w:pStyle w:val="NoSpacing"/>
            </w:pPr>
            <w:r w:rsidRPr="00F375D5">
              <w:t>Marketing arrangement/ channels f</w:t>
            </w:r>
            <w:r>
              <w:t>or livestock &amp; their products</w:t>
            </w:r>
          </w:p>
        </w:tc>
        <w:tc>
          <w:tcPr>
            <w:tcW w:w="2167" w:type="pct"/>
          </w:tcPr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Well communicated to township, industrial area of Jharsuguda, Belpahar, Brajarajnagar</w:t>
            </w:r>
          </w:p>
        </w:tc>
      </w:tr>
    </w:tbl>
    <w:p w:rsidR="00FD42C7" w:rsidRPr="00D33228" w:rsidRDefault="00FD42C7" w:rsidP="00D21E9B">
      <w:pPr>
        <w:pStyle w:val="NoSpacing"/>
        <w:rPr>
          <w:b/>
          <w:bCs/>
        </w:rPr>
      </w:pPr>
      <w:r w:rsidRPr="00054E91">
        <w:rPr>
          <w:rFonts w:ascii="Times New Roman" w:hAnsi="Times New Roman" w:cs="Times New Roman"/>
          <w:b/>
          <w:bCs/>
        </w:rPr>
        <w:t xml:space="preserve">1.14 </w:t>
      </w:r>
      <w:r w:rsidRPr="00D33228">
        <w:rPr>
          <w:b/>
          <w:bCs/>
        </w:rPr>
        <w:t>Existing community participation</w:t>
      </w:r>
    </w:p>
    <w:p w:rsidR="00FD42C7" w:rsidRPr="00054E91" w:rsidRDefault="00FD42C7" w:rsidP="00D21E9B">
      <w:pPr>
        <w:pStyle w:val="NoSpacing"/>
        <w:rPr>
          <w:rFonts w:ascii="Times New Roman" w:hAnsi="Times New Roman" w:cs="Times New Roman"/>
          <w:b/>
          <w:bCs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58"/>
        <w:gridCol w:w="3285"/>
      </w:tblGrid>
      <w:tr w:rsidR="00FD42C7" w:rsidRPr="00CD44F9">
        <w:tc>
          <w:tcPr>
            <w:tcW w:w="3223" w:type="pct"/>
          </w:tcPr>
          <w:p w:rsidR="00FD42C7" w:rsidRPr="00F375D5" w:rsidRDefault="00FD42C7" w:rsidP="00D21E9B">
            <w:pPr>
              <w:pStyle w:val="NoSpacing"/>
            </w:pPr>
            <w:r w:rsidRPr="00F375D5">
              <w:t>No</w:t>
            </w:r>
            <w:r>
              <w:t>. of active SHGs in the village</w:t>
            </w:r>
          </w:p>
        </w:tc>
        <w:tc>
          <w:tcPr>
            <w:tcW w:w="1777" w:type="pct"/>
          </w:tcPr>
          <w:p w:rsidR="00FD42C7" w:rsidRPr="00F375D5" w:rsidRDefault="00FD42C7" w:rsidP="00D21E9B">
            <w:pPr>
              <w:pStyle w:val="NoSpacing"/>
              <w:jc w:val="center"/>
            </w:pPr>
            <w:r>
              <w:rPr>
                <w:rFonts w:ascii="Times New Roman" w:hAnsi="Times New Roman" w:cs="Times New Roman"/>
              </w:rPr>
              <w:t>7  WSHGs</w:t>
            </w:r>
          </w:p>
        </w:tc>
      </w:tr>
      <w:tr w:rsidR="00FD42C7" w:rsidRPr="00CD44F9">
        <w:trPr>
          <w:trHeight w:hRule="exact" w:val="577"/>
        </w:trPr>
        <w:tc>
          <w:tcPr>
            <w:tcW w:w="3223" w:type="pct"/>
          </w:tcPr>
          <w:p w:rsidR="00FD42C7" w:rsidRPr="00F375D5" w:rsidRDefault="00FD42C7" w:rsidP="00D21E9B">
            <w:pPr>
              <w:pStyle w:val="NoSpacing"/>
            </w:pPr>
            <w:r w:rsidRPr="00F375D5">
              <w:t>No. of the other active community based organizations in t</w:t>
            </w:r>
            <w:r>
              <w:t>he village and their activities</w:t>
            </w:r>
          </w:p>
        </w:tc>
        <w:tc>
          <w:tcPr>
            <w:tcW w:w="1777" w:type="pct"/>
          </w:tcPr>
          <w:p w:rsidR="00FD42C7" w:rsidRPr="00F375D5" w:rsidRDefault="00FD42C7" w:rsidP="00D21E9B">
            <w:pPr>
              <w:pStyle w:val="NoSpacing"/>
              <w:jc w:val="center"/>
            </w:pPr>
          </w:p>
        </w:tc>
      </w:tr>
      <w:tr w:rsidR="00FD42C7" w:rsidRPr="00CD44F9">
        <w:tc>
          <w:tcPr>
            <w:tcW w:w="3223" w:type="pct"/>
          </w:tcPr>
          <w:p w:rsidR="00FD42C7" w:rsidRPr="00F375D5" w:rsidRDefault="00FD42C7" w:rsidP="00D21E9B">
            <w:pPr>
              <w:pStyle w:val="NoSpacing"/>
            </w:pPr>
            <w:r w:rsidRPr="00F375D5">
              <w:t>No. of farmers goi</w:t>
            </w:r>
            <w:r>
              <w:t>ng for insurance of their crops</w:t>
            </w:r>
          </w:p>
        </w:tc>
        <w:tc>
          <w:tcPr>
            <w:tcW w:w="1777" w:type="pct"/>
          </w:tcPr>
          <w:p w:rsidR="00FD42C7" w:rsidRPr="00F375D5" w:rsidRDefault="00FD42C7" w:rsidP="00D21E9B">
            <w:pPr>
              <w:pStyle w:val="NoSpacing"/>
              <w:jc w:val="center"/>
            </w:pPr>
            <w:r>
              <w:t>50</w:t>
            </w:r>
          </w:p>
        </w:tc>
      </w:tr>
      <w:tr w:rsidR="00FD42C7" w:rsidRPr="00CD44F9">
        <w:tc>
          <w:tcPr>
            <w:tcW w:w="3223" w:type="pct"/>
          </w:tcPr>
          <w:p w:rsidR="00FD42C7" w:rsidRPr="00F375D5" w:rsidRDefault="00FD42C7" w:rsidP="00D21E9B">
            <w:pPr>
              <w:pStyle w:val="NoSpacing"/>
            </w:pPr>
            <w:r w:rsidRPr="00F375D5">
              <w:t>No. of farmers going for insurance of their animals (mention separately</w:t>
            </w:r>
            <w:r>
              <w:t xml:space="preserve"> for small and large ruminants)</w:t>
            </w:r>
          </w:p>
        </w:tc>
        <w:tc>
          <w:tcPr>
            <w:tcW w:w="1777" w:type="pct"/>
          </w:tcPr>
          <w:p w:rsidR="00FD42C7" w:rsidRPr="00F375D5" w:rsidRDefault="00FD42C7" w:rsidP="00D21E9B">
            <w:pPr>
              <w:pStyle w:val="NoSpacing"/>
              <w:jc w:val="center"/>
            </w:pPr>
          </w:p>
        </w:tc>
      </w:tr>
    </w:tbl>
    <w:p w:rsidR="00FD42C7" w:rsidRDefault="00FD42C7" w:rsidP="00D21E9B">
      <w:pPr>
        <w:pStyle w:val="NoSpacing"/>
        <w:rPr>
          <w:b/>
          <w:bCs/>
        </w:rPr>
      </w:pPr>
    </w:p>
    <w:p w:rsidR="00FD42C7" w:rsidRPr="00D33228" w:rsidRDefault="00FD42C7" w:rsidP="00D21E9B">
      <w:pPr>
        <w:pStyle w:val="NoSpacing"/>
        <w:rPr>
          <w:b/>
          <w:bCs/>
        </w:rPr>
      </w:pPr>
      <w:r w:rsidRPr="00D33228">
        <w:rPr>
          <w:b/>
          <w:bCs/>
        </w:rPr>
        <w:t xml:space="preserve">1.15 Coping strategies adopted by innovative farmers of the selected village/ nearby villages: </w:t>
      </w:r>
    </w:p>
    <w:p w:rsidR="00FD42C7" w:rsidRPr="00054E91" w:rsidRDefault="00FD42C7" w:rsidP="00D21E9B">
      <w:pPr>
        <w:pStyle w:val="NoSpacing"/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58"/>
        <w:gridCol w:w="3285"/>
      </w:tblGrid>
      <w:tr w:rsidR="00FD42C7" w:rsidRPr="00CD44F9">
        <w:tc>
          <w:tcPr>
            <w:tcW w:w="3223" w:type="pct"/>
          </w:tcPr>
          <w:p w:rsidR="00FD42C7" w:rsidRPr="00F375D5" w:rsidRDefault="00FD42C7" w:rsidP="00D21E9B">
            <w:pPr>
              <w:pStyle w:val="NoSpacing"/>
              <w:jc w:val="center"/>
              <w:rPr>
                <w:b/>
                <w:bCs/>
              </w:rPr>
            </w:pPr>
            <w:r w:rsidRPr="00F375D5">
              <w:rPr>
                <w:b/>
                <w:bCs/>
              </w:rPr>
              <w:t>Adverse situation</w:t>
            </w:r>
          </w:p>
        </w:tc>
        <w:tc>
          <w:tcPr>
            <w:tcW w:w="1777" w:type="pct"/>
          </w:tcPr>
          <w:p w:rsidR="00FD42C7" w:rsidRPr="00F375D5" w:rsidRDefault="00FD42C7" w:rsidP="00D21E9B">
            <w:pPr>
              <w:pStyle w:val="NoSpacing"/>
              <w:jc w:val="center"/>
              <w:rPr>
                <w:b/>
                <w:bCs/>
              </w:rPr>
            </w:pPr>
            <w:r w:rsidRPr="00F375D5">
              <w:rPr>
                <w:b/>
                <w:bCs/>
              </w:rPr>
              <w:t>Coping strategy</w:t>
            </w:r>
          </w:p>
        </w:tc>
      </w:tr>
      <w:tr w:rsidR="00FD42C7" w:rsidRPr="00CD44F9">
        <w:tc>
          <w:tcPr>
            <w:tcW w:w="3223" w:type="pct"/>
          </w:tcPr>
          <w:p w:rsidR="00FD42C7" w:rsidRPr="00F375D5" w:rsidRDefault="00FD42C7" w:rsidP="00D21E9B">
            <w:pPr>
              <w:pStyle w:val="NoSpacing"/>
            </w:pPr>
            <w:r w:rsidRPr="00F375D5">
              <w:t xml:space="preserve">Early season drought (delayed onset) </w:t>
            </w:r>
          </w:p>
        </w:tc>
        <w:tc>
          <w:tcPr>
            <w:tcW w:w="1777" w:type="pct"/>
          </w:tcPr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 xml:space="preserve">Substitution of drought tolerant short duration paddy varieties </w:t>
            </w:r>
          </w:p>
        </w:tc>
      </w:tr>
      <w:tr w:rsidR="00FD42C7" w:rsidRPr="00CD44F9">
        <w:tc>
          <w:tcPr>
            <w:tcW w:w="3223" w:type="pct"/>
          </w:tcPr>
          <w:p w:rsidR="00FD42C7" w:rsidRPr="00F375D5" w:rsidRDefault="00FD42C7" w:rsidP="00D21E9B">
            <w:pPr>
              <w:pStyle w:val="NoSpacing"/>
            </w:pPr>
            <w:r w:rsidRPr="00F375D5">
              <w:t xml:space="preserve">Normal onset followed by 15-20 days dry spell </w:t>
            </w:r>
          </w:p>
        </w:tc>
        <w:tc>
          <w:tcPr>
            <w:tcW w:w="1777" w:type="pct"/>
          </w:tcPr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 xml:space="preserve">Varietal substitution of drought tolerant crop , Skipping of Beushaning  , with hold N-fertilizer application until receipt of rain </w:t>
            </w:r>
          </w:p>
        </w:tc>
      </w:tr>
      <w:tr w:rsidR="00FD42C7" w:rsidRPr="00CD44F9">
        <w:tc>
          <w:tcPr>
            <w:tcW w:w="3223" w:type="pct"/>
          </w:tcPr>
          <w:p w:rsidR="00FD42C7" w:rsidRPr="00F375D5" w:rsidRDefault="00FD42C7" w:rsidP="00D21E9B">
            <w:pPr>
              <w:pStyle w:val="NoSpacing"/>
            </w:pPr>
            <w:r w:rsidRPr="00F375D5">
              <w:t xml:space="preserve">Mid season drought (long dry spell, consecutive 2 weeks rainless </w:t>
            </w:r>
          </w:p>
        </w:tc>
        <w:tc>
          <w:tcPr>
            <w:tcW w:w="1777" w:type="pct"/>
          </w:tcPr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Provide life saving irrigation at critical stage of crop (Tillering stage)</w:t>
            </w:r>
          </w:p>
        </w:tc>
      </w:tr>
      <w:tr w:rsidR="00FD42C7" w:rsidRPr="00CD44F9">
        <w:tc>
          <w:tcPr>
            <w:tcW w:w="3223" w:type="pct"/>
          </w:tcPr>
          <w:p w:rsidR="00FD42C7" w:rsidRPr="00F375D5" w:rsidRDefault="00FD42C7" w:rsidP="00D21E9B">
            <w:pPr>
              <w:pStyle w:val="NoSpacing"/>
            </w:pPr>
            <w:r w:rsidRPr="00F375D5">
              <w:t xml:space="preserve">Terminal drought </w:t>
            </w:r>
          </w:p>
        </w:tc>
        <w:tc>
          <w:tcPr>
            <w:tcW w:w="1777" w:type="pct"/>
          </w:tcPr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Residual moisture is used for early sowing of pre Rabi crops like Cowpea, greengram,horse gram ,cauliflower ,cabbage &amp; leafy vegetables , provide life saving irrigation .</w:t>
            </w:r>
          </w:p>
        </w:tc>
      </w:tr>
      <w:tr w:rsidR="00FD42C7" w:rsidRPr="00CD44F9">
        <w:tc>
          <w:tcPr>
            <w:tcW w:w="3223" w:type="pct"/>
          </w:tcPr>
          <w:p w:rsidR="00FD42C7" w:rsidRPr="00F375D5" w:rsidRDefault="00FD42C7" w:rsidP="00D21E9B">
            <w:pPr>
              <w:pStyle w:val="NoSpacing"/>
            </w:pPr>
            <w:r w:rsidRPr="00F375D5">
              <w:t xml:space="preserve">Insufficient groundwater recharge due to low rainfall/ over-exploitation </w:t>
            </w:r>
          </w:p>
        </w:tc>
        <w:tc>
          <w:tcPr>
            <w:tcW w:w="1777" w:type="pct"/>
          </w:tcPr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 xml:space="preserve">Control use of water by village members , cropping area is proportionately reduced </w:t>
            </w:r>
          </w:p>
        </w:tc>
      </w:tr>
      <w:tr w:rsidR="00FD42C7" w:rsidRPr="00CD44F9">
        <w:tc>
          <w:tcPr>
            <w:tcW w:w="3223" w:type="pct"/>
          </w:tcPr>
          <w:p w:rsidR="00FD42C7" w:rsidRPr="00F375D5" w:rsidRDefault="00FD42C7" w:rsidP="00D21E9B">
            <w:pPr>
              <w:pStyle w:val="NoSpacing"/>
            </w:pPr>
            <w:r w:rsidRPr="00F375D5">
              <w:t>Scarcity of feed and fodder and water for animals during drought</w:t>
            </w:r>
          </w:p>
        </w:tc>
        <w:tc>
          <w:tcPr>
            <w:tcW w:w="1777" w:type="pct"/>
          </w:tcPr>
          <w:p w:rsidR="00FD42C7" w:rsidRPr="00CD44F9" w:rsidRDefault="00FD42C7" w:rsidP="00604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Mineral mixture, crop by-products</w:t>
            </w:r>
          </w:p>
        </w:tc>
      </w:tr>
      <w:tr w:rsidR="00FD42C7" w:rsidRPr="00CD44F9">
        <w:tc>
          <w:tcPr>
            <w:tcW w:w="3223" w:type="pct"/>
          </w:tcPr>
          <w:p w:rsidR="00FD42C7" w:rsidRPr="00F375D5" w:rsidRDefault="00FD42C7" w:rsidP="00D21E9B">
            <w:pPr>
              <w:pStyle w:val="NoSpacing"/>
            </w:pPr>
            <w:r w:rsidRPr="00F375D5">
              <w:t>Feeding/ reproductive management of livestock during heat/ cold wave</w:t>
            </w:r>
          </w:p>
        </w:tc>
        <w:tc>
          <w:tcPr>
            <w:tcW w:w="1777" w:type="pct"/>
          </w:tcPr>
          <w:p w:rsidR="00FD42C7" w:rsidRPr="00F375D5" w:rsidRDefault="00FD42C7" w:rsidP="00D21E9B">
            <w:pPr>
              <w:pStyle w:val="NoSpacing"/>
            </w:pPr>
          </w:p>
        </w:tc>
      </w:tr>
      <w:tr w:rsidR="00FD42C7" w:rsidRPr="00CD44F9">
        <w:tc>
          <w:tcPr>
            <w:tcW w:w="3223" w:type="pct"/>
          </w:tcPr>
          <w:p w:rsidR="00FD42C7" w:rsidRPr="00F375D5" w:rsidRDefault="00FD42C7" w:rsidP="00D21E9B">
            <w:pPr>
              <w:pStyle w:val="NoSpacing"/>
            </w:pPr>
            <w:r w:rsidRPr="00F375D5">
              <w:t xml:space="preserve">Feed and fodder and water for animals during heat/ cold wave </w:t>
            </w:r>
          </w:p>
        </w:tc>
        <w:tc>
          <w:tcPr>
            <w:tcW w:w="1777" w:type="pct"/>
          </w:tcPr>
          <w:p w:rsidR="00FD42C7" w:rsidRPr="00F375D5" w:rsidRDefault="00FD42C7" w:rsidP="00D21E9B">
            <w:pPr>
              <w:pStyle w:val="NoSpacing"/>
            </w:pPr>
          </w:p>
        </w:tc>
      </w:tr>
      <w:tr w:rsidR="00FD42C7" w:rsidRPr="00CD44F9">
        <w:tc>
          <w:tcPr>
            <w:tcW w:w="3223" w:type="pct"/>
          </w:tcPr>
          <w:p w:rsidR="00FD42C7" w:rsidRPr="00F375D5" w:rsidRDefault="00FD42C7" w:rsidP="00D21E9B">
            <w:pPr>
              <w:pStyle w:val="NoSpacing"/>
            </w:pPr>
            <w:r w:rsidRPr="00F375D5">
              <w:t>Fisheries: Shallow water in ponds due to insufficient rains/inflows</w:t>
            </w:r>
          </w:p>
        </w:tc>
        <w:tc>
          <w:tcPr>
            <w:tcW w:w="1777" w:type="pct"/>
          </w:tcPr>
          <w:p w:rsidR="00FD42C7" w:rsidRPr="00F375D5" w:rsidRDefault="00FD42C7" w:rsidP="00D21E9B">
            <w:pPr>
              <w:pStyle w:val="NoSpacing"/>
            </w:pPr>
          </w:p>
        </w:tc>
      </w:tr>
      <w:tr w:rsidR="00FD42C7" w:rsidRPr="00CD44F9">
        <w:tc>
          <w:tcPr>
            <w:tcW w:w="3223" w:type="pct"/>
          </w:tcPr>
          <w:p w:rsidR="00FD42C7" w:rsidRPr="00F375D5" w:rsidRDefault="00FD42C7" w:rsidP="00D21E9B">
            <w:pPr>
              <w:pStyle w:val="NoSpacing"/>
            </w:pPr>
            <w:r w:rsidRPr="00F375D5">
              <w:t>Crop management during short duration flood situation</w:t>
            </w:r>
          </w:p>
        </w:tc>
        <w:tc>
          <w:tcPr>
            <w:tcW w:w="1777" w:type="pct"/>
          </w:tcPr>
          <w:p w:rsidR="00FD42C7" w:rsidRPr="00F375D5" w:rsidRDefault="00FD42C7" w:rsidP="00D21E9B">
            <w:pPr>
              <w:pStyle w:val="NoSpacing"/>
            </w:pPr>
          </w:p>
        </w:tc>
      </w:tr>
      <w:tr w:rsidR="00FD42C7" w:rsidRPr="00CD44F9">
        <w:tc>
          <w:tcPr>
            <w:tcW w:w="3223" w:type="pct"/>
          </w:tcPr>
          <w:p w:rsidR="00FD42C7" w:rsidRPr="00F375D5" w:rsidRDefault="00FD42C7" w:rsidP="00D21E9B">
            <w:pPr>
              <w:pStyle w:val="NoSpacing"/>
            </w:pPr>
            <w:r w:rsidRPr="00F375D5">
              <w:t>Disease epidemics mitigation in livestock during cyclone/ flood</w:t>
            </w:r>
          </w:p>
        </w:tc>
        <w:tc>
          <w:tcPr>
            <w:tcW w:w="1777" w:type="pct"/>
          </w:tcPr>
          <w:p w:rsidR="00FD42C7" w:rsidRPr="00F375D5" w:rsidRDefault="00FD42C7" w:rsidP="00D21E9B">
            <w:pPr>
              <w:pStyle w:val="NoSpacing"/>
            </w:pPr>
          </w:p>
        </w:tc>
      </w:tr>
    </w:tbl>
    <w:p w:rsidR="00FD42C7" w:rsidRDefault="00FD42C7" w:rsidP="00D21E9B">
      <w:pPr>
        <w:pStyle w:val="NoSpacing"/>
        <w:rPr>
          <w:b/>
          <w:bCs/>
        </w:rPr>
      </w:pPr>
    </w:p>
    <w:p w:rsidR="00FD42C7" w:rsidRPr="00147D3F" w:rsidRDefault="00FD42C7" w:rsidP="00D21E9B">
      <w:pPr>
        <w:pStyle w:val="NoSpacing"/>
        <w:rPr>
          <w:b/>
          <w:bCs/>
        </w:rPr>
      </w:pPr>
      <w:r w:rsidRPr="00147D3F">
        <w:rPr>
          <w:b/>
          <w:bCs/>
        </w:rPr>
        <w:t>1.16 Schemes/ programmes in operation in the selected village, like..</w:t>
      </w:r>
    </w:p>
    <w:p w:rsidR="00FD42C7" w:rsidRPr="00C26CB2" w:rsidRDefault="00FD42C7" w:rsidP="00D21E9B">
      <w:pPr>
        <w:pStyle w:val="NoSpacing"/>
        <w:numPr>
          <w:ilvl w:val="0"/>
          <w:numId w:val="4"/>
        </w:numPr>
      </w:pPr>
      <w:r w:rsidRPr="00C26CB2">
        <w:t>MNREGS Integrated watershed development programme</w:t>
      </w:r>
    </w:p>
    <w:p w:rsidR="00FD42C7" w:rsidRDefault="00FD42C7" w:rsidP="00D21E9B">
      <w:pPr>
        <w:pStyle w:val="NoSpacing"/>
        <w:numPr>
          <w:ilvl w:val="0"/>
          <w:numId w:val="4"/>
        </w:numPr>
      </w:pPr>
      <w:r>
        <w:t>Others – NGOs</w:t>
      </w:r>
    </w:p>
    <w:p w:rsidR="00FD42C7" w:rsidRDefault="00FD42C7" w:rsidP="00D21E9B">
      <w:pPr>
        <w:pStyle w:val="NoSpacing"/>
        <w:numPr>
          <w:ilvl w:val="0"/>
          <w:numId w:val="4"/>
        </w:numPr>
      </w:pPr>
      <w:r>
        <w:t>Nehru yuva Kendra(NYK)</w:t>
      </w:r>
    </w:p>
    <w:p w:rsidR="00FD42C7" w:rsidRDefault="00FD42C7" w:rsidP="00D21E9B">
      <w:pPr>
        <w:pStyle w:val="NoSpacing"/>
        <w:numPr>
          <w:ilvl w:val="0"/>
          <w:numId w:val="4"/>
        </w:numPr>
      </w:pPr>
      <w:r>
        <w:t>Self Help Group(SHG)</w:t>
      </w:r>
    </w:p>
    <w:p w:rsidR="00FD42C7" w:rsidRPr="00AE39A2" w:rsidRDefault="00FD42C7" w:rsidP="00D21E9B">
      <w:pPr>
        <w:pStyle w:val="NoSpacing"/>
        <w:ind w:left="360"/>
      </w:pPr>
    </w:p>
    <w:p w:rsidR="00FD42C7" w:rsidRPr="00054E91" w:rsidRDefault="00FD42C7" w:rsidP="00D21E9B">
      <w:pPr>
        <w:rPr>
          <w:rFonts w:ascii="Times New Roman" w:hAnsi="Times New Roman" w:cs="Times New Roman"/>
          <w:b/>
          <w:bCs/>
        </w:rPr>
      </w:pPr>
      <w:r w:rsidRPr="00054E91">
        <w:rPr>
          <w:rFonts w:ascii="Times New Roman" w:hAnsi="Times New Roman" w:cs="Times New Roman"/>
          <w:b/>
          <w:bCs/>
        </w:rPr>
        <w:t>2.0 Climate resilient technology package</w:t>
      </w:r>
    </w:p>
    <w:p w:rsidR="00FD42C7" w:rsidRPr="00054E91" w:rsidRDefault="00FD42C7" w:rsidP="00D21E9B">
      <w:pPr>
        <w:rPr>
          <w:rFonts w:ascii="Times New Roman" w:hAnsi="Times New Roman" w:cs="Times New Roman"/>
          <w:b/>
          <w:bCs/>
        </w:rPr>
      </w:pPr>
      <w:r w:rsidRPr="00054E91">
        <w:rPr>
          <w:rFonts w:ascii="Times New Roman" w:hAnsi="Times New Roman" w:cs="Times New Roman"/>
          <w:b/>
          <w:bCs/>
        </w:rPr>
        <w:t>2.1 Proposed interventions</w:t>
      </w:r>
      <w:r>
        <w:rPr>
          <w:rFonts w:ascii="Times New Roman" w:hAnsi="Times New Roman" w:cs="Times New Roman"/>
          <w:b/>
          <w:bCs/>
        </w:rPr>
        <w:t>*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50"/>
        <w:gridCol w:w="1912"/>
        <w:gridCol w:w="1237"/>
        <w:gridCol w:w="1599"/>
        <w:gridCol w:w="1945"/>
      </w:tblGrid>
      <w:tr w:rsidR="00FD42C7" w:rsidRPr="00CD44F9">
        <w:trPr>
          <w:tblHeader/>
        </w:trPr>
        <w:tc>
          <w:tcPr>
            <w:tcW w:w="1379" w:type="pct"/>
            <w:vAlign w:val="center"/>
          </w:tcPr>
          <w:p w:rsidR="00FD42C7" w:rsidRPr="001478A2" w:rsidRDefault="00FD42C7" w:rsidP="00D21E9B">
            <w:pPr>
              <w:pStyle w:val="NoSpacing"/>
              <w:rPr>
                <w:b/>
                <w:bCs/>
              </w:rPr>
            </w:pPr>
            <w:r w:rsidRPr="001478A2">
              <w:rPr>
                <w:b/>
                <w:bCs/>
              </w:rPr>
              <w:t>Interventions</w:t>
            </w:r>
          </w:p>
        </w:tc>
        <w:tc>
          <w:tcPr>
            <w:tcW w:w="1034" w:type="pct"/>
            <w:vAlign w:val="center"/>
          </w:tcPr>
          <w:p w:rsidR="00FD42C7" w:rsidRPr="001478A2" w:rsidRDefault="00FD42C7" w:rsidP="00D21E9B">
            <w:pPr>
              <w:pStyle w:val="NoSpacing"/>
              <w:rPr>
                <w:b/>
                <w:bCs/>
              </w:rPr>
            </w:pPr>
            <w:r w:rsidRPr="001478A2">
              <w:rPr>
                <w:b/>
                <w:bCs/>
              </w:rPr>
              <w:t>No. of units/ farmers proposed</w:t>
            </w:r>
          </w:p>
        </w:tc>
        <w:tc>
          <w:tcPr>
            <w:tcW w:w="669" w:type="pct"/>
            <w:vAlign w:val="center"/>
          </w:tcPr>
          <w:p w:rsidR="00FD42C7" w:rsidRPr="001478A2" w:rsidRDefault="00FD42C7" w:rsidP="00D21E9B">
            <w:pPr>
              <w:pStyle w:val="NoSpacing"/>
              <w:rPr>
                <w:b/>
                <w:bCs/>
              </w:rPr>
            </w:pPr>
            <w:r w:rsidRPr="001478A2">
              <w:rPr>
                <w:b/>
                <w:bCs/>
              </w:rPr>
              <w:t>Area, ha</w:t>
            </w:r>
          </w:p>
        </w:tc>
        <w:tc>
          <w:tcPr>
            <w:tcW w:w="865" w:type="pct"/>
            <w:vAlign w:val="center"/>
          </w:tcPr>
          <w:p w:rsidR="00FD42C7" w:rsidRPr="001478A2" w:rsidRDefault="00FD42C7" w:rsidP="00D21E9B">
            <w:pPr>
              <w:pStyle w:val="NoSpacing"/>
              <w:rPr>
                <w:b/>
                <w:bCs/>
              </w:rPr>
            </w:pPr>
            <w:r w:rsidRPr="001478A2">
              <w:rPr>
                <w:b/>
                <w:bCs/>
              </w:rPr>
              <w:t xml:space="preserve">Cost per unit </w:t>
            </w:r>
            <w:r w:rsidRPr="001478A2">
              <w:rPr>
                <w:b/>
                <w:bCs/>
                <w:i/>
                <w:iCs/>
              </w:rPr>
              <w:t>or</w:t>
            </w:r>
            <w:r w:rsidRPr="001478A2">
              <w:rPr>
                <w:b/>
                <w:bCs/>
              </w:rPr>
              <w:t xml:space="preserve"> per ha, Rs.</w:t>
            </w:r>
          </w:p>
        </w:tc>
        <w:tc>
          <w:tcPr>
            <w:tcW w:w="1052" w:type="pct"/>
            <w:vAlign w:val="center"/>
          </w:tcPr>
          <w:p w:rsidR="00FD42C7" w:rsidRPr="001478A2" w:rsidRDefault="00FD42C7" w:rsidP="00D21E9B">
            <w:pPr>
              <w:pStyle w:val="NoSpacing"/>
              <w:rPr>
                <w:b/>
                <w:bCs/>
              </w:rPr>
            </w:pPr>
            <w:r w:rsidRPr="001478A2">
              <w:rPr>
                <w:b/>
                <w:bCs/>
              </w:rPr>
              <w:t>Total Expenditure, (Rs.in Lakhs)</w:t>
            </w:r>
          </w:p>
        </w:tc>
      </w:tr>
      <w:tr w:rsidR="00FD42C7" w:rsidRPr="00CD44F9">
        <w:tc>
          <w:tcPr>
            <w:tcW w:w="1379" w:type="pct"/>
          </w:tcPr>
          <w:p w:rsidR="00FD42C7" w:rsidRPr="001478A2" w:rsidRDefault="00FD42C7" w:rsidP="00D21E9B">
            <w:pPr>
              <w:pStyle w:val="NoSpacing"/>
              <w:rPr>
                <w:b/>
                <w:bCs/>
              </w:rPr>
            </w:pPr>
            <w:r w:rsidRPr="001478A2">
              <w:rPr>
                <w:b/>
                <w:bCs/>
              </w:rPr>
              <w:t>Drought resistant / varieties:  Crop</w:t>
            </w:r>
          </w:p>
        </w:tc>
        <w:tc>
          <w:tcPr>
            <w:tcW w:w="1034" w:type="pct"/>
          </w:tcPr>
          <w:p w:rsidR="00FD42C7" w:rsidRPr="00054E91" w:rsidRDefault="00FD42C7" w:rsidP="00D21E9B">
            <w:pPr>
              <w:pStyle w:val="NoSpacing"/>
              <w:jc w:val="center"/>
            </w:pPr>
          </w:p>
        </w:tc>
        <w:tc>
          <w:tcPr>
            <w:tcW w:w="669" w:type="pct"/>
          </w:tcPr>
          <w:p w:rsidR="00FD42C7" w:rsidRPr="00054E91" w:rsidRDefault="00FD42C7" w:rsidP="00D21E9B">
            <w:pPr>
              <w:pStyle w:val="NoSpacing"/>
              <w:jc w:val="center"/>
            </w:pPr>
          </w:p>
        </w:tc>
        <w:tc>
          <w:tcPr>
            <w:tcW w:w="865" w:type="pct"/>
          </w:tcPr>
          <w:p w:rsidR="00FD42C7" w:rsidRPr="00054E91" w:rsidRDefault="00FD42C7" w:rsidP="00D21E9B">
            <w:pPr>
              <w:pStyle w:val="NoSpacing"/>
              <w:jc w:val="center"/>
            </w:pPr>
          </w:p>
        </w:tc>
        <w:tc>
          <w:tcPr>
            <w:tcW w:w="1052" w:type="pct"/>
          </w:tcPr>
          <w:p w:rsidR="00FD42C7" w:rsidRPr="00054E91" w:rsidRDefault="00FD42C7" w:rsidP="00D21E9B">
            <w:pPr>
              <w:pStyle w:val="NoSpacing"/>
              <w:jc w:val="center"/>
            </w:pPr>
          </w:p>
        </w:tc>
      </w:tr>
      <w:tr w:rsidR="00FD42C7" w:rsidRPr="00CD44F9">
        <w:tc>
          <w:tcPr>
            <w:tcW w:w="1379" w:type="pct"/>
          </w:tcPr>
          <w:p w:rsidR="00FD42C7" w:rsidRPr="00054E91" w:rsidRDefault="00FD42C7" w:rsidP="00D21E9B">
            <w:pPr>
              <w:pStyle w:val="NoSpacing"/>
            </w:pPr>
            <w:r>
              <w:t>1. short duration variety of paddy</w:t>
            </w:r>
            <w:r w:rsidR="003F0E59">
              <w:t xml:space="preserve"> ( Sahabhagi dhan)  </w:t>
            </w:r>
            <w:r>
              <w:t>100-110</w:t>
            </w:r>
          </w:p>
        </w:tc>
        <w:tc>
          <w:tcPr>
            <w:tcW w:w="1034" w:type="pct"/>
          </w:tcPr>
          <w:p w:rsidR="00FD42C7" w:rsidRPr="00CD44F9" w:rsidRDefault="00FD42C7" w:rsidP="00604867">
            <w:pPr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69" w:type="pct"/>
          </w:tcPr>
          <w:p w:rsidR="00FD42C7" w:rsidRPr="00CD44F9" w:rsidRDefault="00FD42C7" w:rsidP="00604867">
            <w:pPr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6  ha</w:t>
            </w:r>
          </w:p>
        </w:tc>
        <w:tc>
          <w:tcPr>
            <w:tcW w:w="865" w:type="pct"/>
          </w:tcPr>
          <w:p w:rsidR="00FD42C7" w:rsidRPr="00CD44F9" w:rsidRDefault="00FD42C7" w:rsidP="00604867">
            <w:pPr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Rs.5000/ha</w:t>
            </w:r>
          </w:p>
        </w:tc>
        <w:tc>
          <w:tcPr>
            <w:tcW w:w="1052" w:type="pct"/>
          </w:tcPr>
          <w:p w:rsidR="00FD42C7" w:rsidRPr="00CD44F9" w:rsidRDefault="00FD42C7" w:rsidP="00604867">
            <w:pPr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0.3</w:t>
            </w:r>
          </w:p>
        </w:tc>
      </w:tr>
      <w:tr w:rsidR="00FD42C7" w:rsidRPr="00CD44F9">
        <w:tc>
          <w:tcPr>
            <w:tcW w:w="1379" w:type="pct"/>
          </w:tcPr>
          <w:p w:rsidR="00FD42C7" w:rsidRPr="00054E91" w:rsidRDefault="00FD42C7" w:rsidP="00D21E9B">
            <w:pPr>
              <w:pStyle w:val="NoSpacing"/>
            </w:pPr>
            <w:r>
              <w:t>Wheat variety</w:t>
            </w:r>
          </w:p>
        </w:tc>
        <w:tc>
          <w:tcPr>
            <w:tcW w:w="1034" w:type="pct"/>
          </w:tcPr>
          <w:p w:rsidR="00FD42C7" w:rsidRDefault="00FD42C7" w:rsidP="00D21E9B">
            <w:pPr>
              <w:pStyle w:val="NoSpacing"/>
              <w:jc w:val="center"/>
            </w:pPr>
          </w:p>
        </w:tc>
        <w:tc>
          <w:tcPr>
            <w:tcW w:w="669" w:type="pct"/>
          </w:tcPr>
          <w:p w:rsidR="00FD42C7" w:rsidRDefault="00FD42C7" w:rsidP="00D21E9B">
            <w:pPr>
              <w:pStyle w:val="NoSpacing"/>
              <w:jc w:val="center"/>
            </w:pPr>
          </w:p>
        </w:tc>
        <w:tc>
          <w:tcPr>
            <w:tcW w:w="865" w:type="pct"/>
          </w:tcPr>
          <w:p w:rsidR="00FD42C7" w:rsidRPr="00273E6F" w:rsidRDefault="00FD42C7" w:rsidP="00D21E9B">
            <w:pPr>
              <w:pStyle w:val="NoSpacing"/>
              <w:jc w:val="center"/>
            </w:pPr>
          </w:p>
        </w:tc>
        <w:tc>
          <w:tcPr>
            <w:tcW w:w="1052" w:type="pct"/>
          </w:tcPr>
          <w:p w:rsidR="00FD42C7" w:rsidRPr="00273E6F" w:rsidRDefault="00FD42C7" w:rsidP="00D21E9B">
            <w:pPr>
              <w:pStyle w:val="NoSpacing"/>
              <w:jc w:val="center"/>
            </w:pPr>
          </w:p>
        </w:tc>
      </w:tr>
      <w:tr w:rsidR="00FD42C7" w:rsidRPr="00CD44F9">
        <w:tc>
          <w:tcPr>
            <w:tcW w:w="1379" w:type="pct"/>
          </w:tcPr>
          <w:p w:rsidR="00FD42C7" w:rsidRPr="00054E91" w:rsidRDefault="00FD42C7" w:rsidP="00D21E9B">
            <w:pPr>
              <w:pStyle w:val="NoSpacing"/>
            </w:pPr>
            <w:r>
              <w:t xml:space="preserve">Gram variety </w:t>
            </w:r>
          </w:p>
        </w:tc>
        <w:tc>
          <w:tcPr>
            <w:tcW w:w="1034" w:type="pct"/>
          </w:tcPr>
          <w:p w:rsidR="00FD42C7" w:rsidRPr="00CD44F9" w:rsidRDefault="00FD42C7" w:rsidP="0060486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69" w:type="pct"/>
          </w:tcPr>
          <w:p w:rsidR="00FD42C7" w:rsidRPr="00CD44F9" w:rsidRDefault="00FD42C7" w:rsidP="0060486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5" w:type="pct"/>
          </w:tcPr>
          <w:p w:rsidR="00FD42C7" w:rsidRPr="00CD44F9" w:rsidRDefault="00FD42C7" w:rsidP="0060486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52" w:type="pct"/>
          </w:tcPr>
          <w:p w:rsidR="00FD42C7" w:rsidRPr="00CD44F9" w:rsidRDefault="00FD42C7" w:rsidP="0060486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1367D" w:rsidRPr="00CD44F9">
        <w:tc>
          <w:tcPr>
            <w:tcW w:w="1379" w:type="pct"/>
          </w:tcPr>
          <w:p w:rsidR="0001367D" w:rsidRDefault="0001367D" w:rsidP="00CC51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 Hybrid Maize  </w:t>
            </w:r>
          </w:p>
        </w:tc>
        <w:tc>
          <w:tcPr>
            <w:tcW w:w="1034" w:type="pct"/>
          </w:tcPr>
          <w:p w:rsidR="0001367D" w:rsidRDefault="0001367D" w:rsidP="00CC51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669" w:type="pct"/>
          </w:tcPr>
          <w:p w:rsidR="0001367D" w:rsidRDefault="0001367D" w:rsidP="00CC51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ha</w:t>
            </w:r>
          </w:p>
        </w:tc>
        <w:tc>
          <w:tcPr>
            <w:tcW w:w="865" w:type="pct"/>
          </w:tcPr>
          <w:p w:rsidR="0001367D" w:rsidRDefault="0001367D" w:rsidP="00CC51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Rs.8000/ha</w:t>
            </w:r>
          </w:p>
        </w:tc>
        <w:tc>
          <w:tcPr>
            <w:tcW w:w="1052" w:type="pct"/>
          </w:tcPr>
          <w:p w:rsidR="0001367D" w:rsidRDefault="0001367D" w:rsidP="00CC51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0.4</w:t>
            </w:r>
          </w:p>
        </w:tc>
      </w:tr>
      <w:tr w:rsidR="0001367D" w:rsidRPr="00CD44F9">
        <w:tc>
          <w:tcPr>
            <w:tcW w:w="1379" w:type="pct"/>
          </w:tcPr>
          <w:p w:rsidR="0001367D" w:rsidRDefault="0001367D" w:rsidP="00CC51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 Cowpea </w:t>
            </w:r>
          </w:p>
        </w:tc>
        <w:tc>
          <w:tcPr>
            <w:tcW w:w="1034" w:type="pct"/>
          </w:tcPr>
          <w:p w:rsidR="0001367D" w:rsidRDefault="0001367D" w:rsidP="00CC51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669" w:type="pct"/>
          </w:tcPr>
          <w:p w:rsidR="0001367D" w:rsidRDefault="0001367D" w:rsidP="00CC51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ha</w:t>
            </w:r>
          </w:p>
        </w:tc>
        <w:tc>
          <w:tcPr>
            <w:tcW w:w="865" w:type="pct"/>
          </w:tcPr>
          <w:p w:rsidR="0001367D" w:rsidRDefault="008431FD" w:rsidP="00CC51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Rs. </w:t>
            </w:r>
            <w:r w:rsidR="001D05C3">
              <w:rPr>
                <w:rFonts w:ascii="Times New Roman" w:hAnsi="Times New Roman"/>
              </w:rPr>
              <w:t>5</w:t>
            </w:r>
            <w:r w:rsidR="0001367D">
              <w:rPr>
                <w:rFonts w:ascii="Times New Roman" w:hAnsi="Times New Roman"/>
              </w:rPr>
              <w:t xml:space="preserve">000/ha </w:t>
            </w:r>
          </w:p>
        </w:tc>
        <w:tc>
          <w:tcPr>
            <w:tcW w:w="1052" w:type="pct"/>
          </w:tcPr>
          <w:p w:rsidR="0001367D" w:rsidRDefault="0001367D" w:rsidP="00CC51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</w:t>
            </w:r>
            <w:r w:rsidR="001D05C3">
              <w:rPr>
                <w:rFonts w:ascii="Times New Roman" w:hAnsi="Times New Roman"/>
              </w:rPr>
              <w:t>1</w:t>
            </w:r>
          </w:p>
        </w:tc>
      </w:tr>
      <w:tr w:rsidR="00FD42C7" w:rsidRPr="00CD44F9">
        <w:trPr>
          <w:trHeight w:val="467"/>
        </w:trPr>
        <w:tc>
          <w:tcPr>
            <w:tcW w:w="1379" w:type="pct"/>
          </w:tcPr>
          <w:p w:rsidR="00FD42C7" w:rsidRPr="001478A2" w:rsidRDefault="00FD42C7" w:rsidP="00EE462E">
            <w:pPr>
              <w:pStyle w:val="NoSpacing"/>
              <w:rPr>
                <w:b/>
                <w:bCs/>
              </w:rPr>
            </w:pPr>
            <w:r w:rsidRPr="001478A2">
              <w:rPr>
                <w:b/>
                <w:bCs/>
              </w:rPr>
              <w:t xml:space="preserve">Introduction of new crops (drought) </w:t>
            </w:r>
          </w:p>
        </w:tc>
        <w:tc>
          <w:tcPr>
            <w:tcW w:w="1034" w:type="pct"/>
          </w:tcPr>
          <w:p w:rsidR="00FD42C7" w:rsidRPr="00054E91" w:rsidRDefault="00FD42C7" w:rsidP="00D21E9B">
            <w:pPr>
              <w:pStyle w:val="NoSpacing"/>
              <w:jc w:val="center"/>
            </w:pPr>
          </w:p>
        </w:tc>
        <w:tc>
          <w:tcPr>
            <w:tcW w:w="669" w:type="pct"/>
          </w:tcPr>
          <w:p w:rsidR="00FD42C7" w:rsidRPr="00054E91" w:rsidRDefault="00FD42C7" w:rsidP="00D21E9B">
            <w:pPr>
              <w:pStyle w:val="NoSpacing"/>
              <w:jc w:val="center"/>
            </w:pPr>
          </w:p>
        </w:tc>
        <w:tc>
          <w:tcPr>
            <w:tcW w:w="865" w:type="pct"/>
          </w:tcPr>
          <w:p w:rsidR="00FD42C7" w:rsidRPr="00054E91" w:rsidRDefault="00FD42C7" w:rsidP="00D21E9B">
            <w:pPr>
              <w:pStyle w:val="NoSpacing"/>
              <w:jc w:val="center"/>
            </w:pPr>
          </w:p>
        </w:tc>
        <w:tc>
          <w:tcPr>
            <w:tcW w:w="1052" w:type="pct"/>
          </w:tcPr>
          <w:p w:rsidR="00FD42C7" w:rsidRPr="00054E91" w:rsidRDefault="00FD42C7" w:rsidP="00D21E9B">
            <w:pPr>
              <w:pStyle w:val="NoSpacing"/>
              <w:jc w:val="center"/>
            </w:pPr>
          </w:p>
        </w:tc>
      </w:tr>
      <w:tr w:rsidR="0001367D" w:rsidRPr="00CD44F9">
        <w:trPr>
          <w:trHeight w:val="467"/>
        </w:trPr>
        <w:tc>
          <w:tcPr>
            <w:tcW w:w="1379" w:type="pct"/>
          </w:tcPr>
          <w:p w:rsidR="0001367D" w:rsidRDefault="0001367D" w:rsidP="00CC51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Introduction of new crops (drought tolerant)-</w:t>
            </w:r>
          </w:p>
          <w:p w:rsidR="0001367D" w:rsidRDefault="0001367D" w:rsidP="00CC51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Green gram (Var. Tarm-1)</w:t>
            </w:r>
          </w:p>
        </w:tc>
        <w:tc>
          <w:tcPr>
            <w:tcW w:w="1034" w:type="pct"/>
          </w:tcPr>
          <w:p w:rsidR="0001367D" w:rsidRDefault="0001367D" w:rsidP="00CC51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69" w:type="pct"/>
          </w:tcPr>
          <w:p w:rsidR="0001367D" w:rsidRDefault="0001367D" w:rsidP="00CC51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ha</w:t>
            </w:r>
          </w:p>
        </w:tc>
        <w:tc>
          <w:tcPr>
            <w:tcW w:w="865" w:type="pct"/>
          </w:tcPr>
          <w:p w:rsidR="0001367D" w:rsidRDefault="0001367D" w:rsidP="00CC51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Rs. 5000/ha</w:t>
            </w:r>
          </w:p>
        </w:tc>
        <w:tc>
          <w:tcPr>
            <w:tcW w:w="1052" w:type="pct"/>
          </w:tcPr>
          <w:p w:rsidR="0001367D" w:rsidRDefault="0001367D" w:rsidP="00CC51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0.15</w:t>
            </w:r>
          </w:p>
        </w:tc>
      </w:tr>
      <w:tr w:rsidR="0001367D" w:rsidRPr="00CD44F9">
        <w:trPr>
          <w:trHeight w:val="467"/>
        </w:trPr>
        <w:tc>
          <w:tcPr>
            <w:tcW w:w="1379" w:type="pct"/>
          </w:tcPr>
          <w:p w:rsidR="0001367D" w:rsidRDefault="0001367D" w:rsidP="00CC51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Micronutrient(Boron/Mb) application in Cauliflower</w:t>
            </w:r>
          </w:p>
          <w:p w:rsidR="0001367D" w:rsidRDefault="0001367D" w:rsidP="00CC51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34" w:type="pct"/>
          </w:tcPr>
          <w:p w:rsidR="0001367D" w:rsidRDefault="0001367D" w:rsidP="00CC51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669" w:type="pct"/>
          </w:tcPr>
          <w:p w:rsidR="0001367D" w:rsidRDefault="0001367D" w:rsidP="00CC51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ha</w:t>
            </w:r>
          </w:p>
        </w:tc>
        <w:tc>
          <w:tcPr>
            <w:tcW w:w="865" w:type="pct"/>
          </w:tcPr>
          <w:p w:rsidR="0001367D" w:rsidRDefault="0001367D" w:rsidP="00CC51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Rs. 5,000/ha</w:t>
            </w:r>
          </w:p>
        </w:tc>
        <w:tc>
          <w:tcPr>
            <w:tcW w:w="1052" w:type="pct"/>
          </w:tcPr>
          <w:p w:rsidR="0001367D" w:rsidRDefault="0001367D" w:rsidP="00CC51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</w:t>
            </w:r>
          </w:p>
        </w:tc>
      </w:tr>
      <w:tr w:rsidR="0001367D" w:rsidRPr="00CD44F9">
        <w:trPr>
          <w:trHeight w:val="467"/>
        </w:trPr>
        <w:tc>
          <w:tcPr>
            <w:tcW w:w="1379" w:type="pct"/>
          </w:tcPr>
          <w:p w:rsidR="0001367D" w:rsidRDefault="0001367D" w:rsidP="00CC51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Micronutrient application in Cabbage</w:t>
            </w:r>
          </w:p>
          <w:p w:rsidR="0001367D" w:rsidRDefault="0001367D" w:rsidP="00CC51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34" w:type="pct"/>
          </w:tcPr>
          <w:p w:rsidR="0001367D" w:rsidRDefault="0001367D" w:rsidP="00CC51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669" w:type="pct"/>
          </w:tcPr>
          <w:p w:rsidR="0001367D" w:rsidRDefault="0001367D" w:rsidP="00CC51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ha</w:t>
            </w:r>
          </w:p>
        </w:tc>
        <w:tc>
          <w:tcPr>
            <w:tcW w:w="865" w:type="pct"/>
          </w:tcPr>
          <w:p w:rsidR="0001367D" w:rsidRDefault="0001367D" w:rsidP="00CC51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Rs.5,000/ha</w:t>
            </w:r>
          </w:p>
        </w:tc>
        <w:tc>
          <w:tcPr>
            <w:tcW w:w="1052" w:type="pct"/>
          </w:tcPr>
          <w:p w:rsidR="0001367D" w:rsidRDefault="0001367D" w:rsidP="00CC51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</w:t>
            </w:r>
          </w:p>
        </w:tc>
      </w:tr>
      <w:tr w:rsidR="00557C55" w:rsidRPr="00CD44F9">
        <w:trPr>
          <w:trHeight w:val="467"/>
        </w:trPr>
        <w:tc>
          <w:tcPr>
            <w:tcW w:w="1379" w:type="pct"/>
          </w:tcPr>
          <w:p w:rsidR="00557C55" w:rsidRDefault="00557C55" w:rsidP="0093374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IPM in cauliflower</w:t>
            </w:r>
          </w:p>
        </w:tc>
        <w:tc>
          <w:tcPr>
            <w:tcW w:w="1034" w:type="pct"/>
          </w:tcPr>
          <w:p w:rsidR="00557C55" w:rsidRDefault="00557C55" w:rsidP="00933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669" w:type="pct"/>
          </w:tcPr>
          <w:p w:rsidR="00557C55" w:rsidRDefault="00557C55" w:rsidP="00933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ha</w:t>
            </w:r>
          </w:p>
        </w:tc>
        <w:tc>
          <w:tcPr>
            <w:tcW w:w="865" w:type="pct"/>
          </w:tcPr>
          <w:p w:rsidR="00557C55" w:rsidRDefault="00557C55" w:rsidP="00933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Rs.10,000/ha</w:t>
            </w:r>
          </w:p>
        </w:tc>
        <w:tc>
          <w:tcPr>
            <w:tcW w:w="1052" w:type="pct"/>
          </w:tcPr>
          <w:p w:rsidR="00557C55" w:rsidRDefault="00557C55" w:rsidP="00933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</w:t>
            </w:r>
          </w:p>
        </w:tc>
      </w:tr>
      <w:tr w:rsidR="00557C55" w:rsidRPr="00CD44F9">
        <w:trPr>
          <w:trHeight w:val="467"/>
        </w:trPr>
        <w:tc>
          <w:tcPr>
            <w:tcW w:w="1379" w:type="pct"/>
          </w:tcPr>
          <w:p w:rsidR="00557C55" w:rsidRDefault="00557C55" w:rsidP="0093374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IPM in Cabbage</w:t>
            </w:r>
          </w:p>
        </w:tc>
        <w:tc>
          <w:tcPr>
            <w:tcW w:w="1034" w:type="pct"/>
          </w:tcPr>
          <w:p w:rsidR="00557C55" w:rsidRDefault="00557C55" w:rsidP="00933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669" w:type="pct"/>
          </w:tcPr>
          <w:p w:rsidR="00557C55" w:rsidRDefault="00557C55" w:rsidP="00933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ha</w:t>
            </w:r>
          </w:p>
        </w:tc>
        <w:tc>
          <w:tcPr>
            <w:tcW w:w="865" w:type="pct"/>
          </w:tcPr>
          <w:p w:rsidR="00557C55" w:rsidRDefault="00557C55" w:rsidP="00933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Rs.10,000/ha</w:t>
            </w:r>
          </w:p>
        </w:tc>
        <w:tc>
          <w:tcPr>
            <w:tcW w:w="1052" w:type="pct"/>
          </w:tcPr>
          <w:p w:rsidR="00557C55" w:rsidRDefault="00557C55" w:rsidP="00933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</w:t>
            </w:r>
          </w:p>
        </w:tc>
      </w:tr>
      <w:tr w:rsidR="00FD42C7" w:rsidRPr="00CD44F9">
        <w:tc>
          <w:tcPr>
            <w:tcW w:w="1379" w:type="pct"/>
          </w:tcPr>
          <w:p w:rsidR="00FD42C7" w:rsidRPr="001478A2" w:rsidRDefault="00FD42C7" w:rsidP="00D21E9B">
            <w:pPr>
              <w:pStyle w:val="NoSpacing"/>
              <w:rPr>
                <w:b/>
                <w:bCs/>
              </w:rPr>
            </w:pPr>
            <w:r w:rsidRPr="001478A2">
              <w:rPr>
                <w:b/>
                <w:bCs/>
              </w:rPr>
              <w:t xml:space="preserve">Appropriate inter-cropping systems - </w:t>
            </w:r>
          </w:p>
        </w:tc>
        <w:tc>
          <w:tcPr>
            <w:tcW w:w="1034" w:type="pct"/>
          </w:tcPr>
          <w:p w:rsidR="00FD42C7" w:rsidRPr="00054E91" w:rsidRDefault="00FD42C7" w:rsidP="00D21E9B">
            <w:pPr>
              <w:pStyle w:val="NoSpacing"/>
              <w:jc w:val="center"/>
            </w:pPr>
          </w:p>
        </w:tc>
        <w:tc>
          <w:tcPr>
            <w:tcW w:w="669" w:type="pct"/>
          </w:tcPr>
          <w:p w:rsidR="00FD42C7" w:rsidRPr="00054E91" w:rsidRDefault="00FD42C7" w:rsidP="00D21E9B">
            <w:pPr>
              <w:pStyle w:val="NoSpacing"/>
              <w:jc w:val="center"/>
            </w:pPr>
          </w:p>
        </w:tc>
        <w:tc>
          <w:tcPr>
            <w:tcW w:w="865" w:type="pct"/>
          </w:tcPr>
          <w:p w:rsidR="00FD42C7" w:rsidRPr="00054E91" w:rsidRDefault="00FD42C7" w:rsidP="00D21E9B">
            <w:pPr>
              <w:pStyle w:val="NoSpacing"/>
              <w:jc w:val="center"/>
            </w:pPr>
          </w:p>
        </w:tc>
        <w:tc>
          <w:tcPr>
            <w:tcW w:w="1052" w:type="pct"/>
          </w:tcPr>
          <w:p w:rsidR="00FD42C7" w:rsidRPr="00054E91" w:rsidRDefault="00FD42C7" w:rsidP="00D21E9B">
            <w:pPr>
              <w:pStyle w:val="NoSpacing"/>
              <w:jc w:val="center"/>
            </w:pPr>
          </w:p>
        </w:tc>
      </w:tr>
      <w:tr w:rsidR="0001367D" w:rsidRPr="00CD44F9">
        <w:tc>
          <w:tcPr>
            <w:tcW w:w="1379" w:type="pct"/>
          </w:tcPr>
          <w:p w:rsidR="0001367D" w:rsidRDefault="0001367D" w:rsidP="00CC51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Intercropping with Maize + cowpea</w:t>
            </w:r>
          </w:p>
        </w:tc>
        <w:tc>
          <w:tcPr>
            <w:tcW w:w="1034" w:type="pct"/>
          </w:tcPr>
          <w:p w:rsidR="0001367D" w:rsidRDefault="0001367D" w:rsidP="00CC51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69" w:type="pct"/>
          </w:tcPr>
          <w:p w:rsidR="0001367D" w:rsidRDefault="0001367D" w:rsidP="00CC51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ha.</w:t>
            </w:r>
          </w:p>
        </w:tc>
        <w:tc>
          <w:tcPr>
            <w:tcW w:w="865" w:type="pct"/>
          </w:tcPr>
          <w:p w:rsidR="0001367D" w:rsidRDefault="0001367D" w:rsidP="00CC51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Rs.6,000/ha</w:t>
            </w:r>
          </w:p>
        </w:tc>
        <w:tc>
          <w:tcPr>
            <w:tcW w:w="1052" w:type="pct"/>
          </w:tcPr>
          <w:p w:rsidR="0001367D" w:rsidRDefault="0001367D" w:rsidP="00CC51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0.06</w:t>
            </w:r>
          </w:p>
        </w:tc>
      </w:tr>
      <w:tr w:rsidR="00557C55" w:rsidRPr="00CD44F9">
        <w:tc>
          <w:tcPr>
            <w:tcW w:w="1379" w:type="pct"/>
          </w:tcPr>
          <w:p w:rsidR="00557C55" w:rsidRDefault="00557C55" w:rsidP="0093374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Intercropping of cauliflower + Green</w:t>
            </w:r>
          </w:p>
        </w:tc>
        <w:tc>
          <w:tcPr>
            <w:tcW w:w="1034" w:type="pct"/>
          </w:tcPr>
          <w:p w:rsidR="00557C55" w:rsidRDefault="00557C55" w:rsidP="00933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69" w:type="pct"/>
          </w:tcPr>
          <w:p w:rsidR="00557C55" w:rsidRDefault="00557C55" w:rsidP="00933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 ha.</w:t>
            </w:r>
          </w:p>
        </w:tc>
        <w:tc>
          <w:tcPr>
            <w:tcW w:w="865" w:type="pct"/>
          </w:tcPr>
          <w:p w:rsidR="00557C55" w:rsidRDefault="00557C55" w:rsidP="00933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Rs.10,000/ha</w:t>
            </w:r>
          </w:p>
        </w:tc>
        <w:tc>
          <w:tcPr>
            <w:tcW w:w="1052" w:type="pct"/>
          </w:tcPr>
          <w:p w:rsidR="00557C55" w:rsidRDefault="00557C55" w:rsidP="00933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</w:t>
            </w:r>
          </w:p>
        </w:tc>
      </w:tr>
      <w:tr w:rsidR="00FD42C7" w:rsidRPr="00CD44F9">
        <w:tc>
          <w:tcPr>
            <w:tcW w:w="1379" w:type="pct"/>
          </w:tcPr>
          <w:p w:rsidR="00FD42C7" w:rsidRPr="001478A2" w:rsidRDefault="00FD42C7" w:rsidP="00D21E9B">
            <w:pPr>
              <w:pStyle w:val="NoSpacing"/>
              <w:rPr>
                <w:b/>
                <w:bCs/>
              </w:rPr>
            </w:pPr>
            <w:r w:rsidRPr="001478A2">
              <w:rPr>
                <w:b/>
                <w:bCs/>
              </w:rPr>
              <w:t xml:space="preserve">In-situ moisture conservation: </w:t>
            </w:r>
          </w:p>
        </w:tc>
        <w:tc>
          <w:tcPr>
            <w:tcW w:w="1034" w:type="pct"/>
          </w:tcPr>
          <w:p w:rsidR="00FD42C7" w:rsidRPr="00054E91" w:rsidRDefault="00FD42C7" w:rsidP="00D21E9B">
            <w:pPr>
              <w:pStyle w:val="NoSpacing"/>
              <w:jc w:val="center"/>
            </w:pPr>
          </w:p>
        </w:tc>
        <w:tc>
          <w:tcPr>
            <w:tcW w:w="669" w:type="pct"/>
          </w:tcPr>
          <w:p w:rsidR="00FD42C7" w:rsidRPr="00054E91" w:rsidRDefault="00FD42C7" w:rsidP="00D21E9B">
            <w:pPr>
              <w:pStyle w:val="NoSpacing"/>
              <w:jc w:val="center"/>
            </w:pPr>
          </w:p>
        </w:tc>
        <w:tc>
          <w:tcPr>
            <w:tcW w:w="865" w:type="pct"/>
          </w:tcPr>
          <w:p w:rsidR="00FD42C7" w:rsidRPr="00054E91" w:rsidRDefault="00FD42C7" w:rsidP="00D21E9B">
            <w:pPr>
              <w:pStyle w:val="NoSpacing"/>
              <w:jc w:val="center"/>
            </w:pPr>
          </w:p>
        </w:tc>
        <w:tc>
          <w:tcPr>
            <w:tcW w:w="1052" w:type="pct"/>
          </w:tcPr>
          <w:p w:rsidR="00FD42C7" w:rsidRPr="00054E91" w:rsidRDefault="00FD42C7" w:rsidP="00D21E9B">
            <w:pPr>
              <w:pStyle w:val="NoSpacing"/>
              <w:jc w:val="center"/>
            </w:pPr>
          </w:p>
        </w:tc>
      </w:tr>
      <w:tr w:rsidR="00FD42C7" w:rsidRPr="00CD44F9">
        <w:tc>
          <w:tcPr>
            <w:tcW w:w="1379" w:type="pct"/>
          </w:tcPr>
          <w:p w:rsidR="00FD42C7" w:rsidRPr="00054E91" w:rsidRDefault="00FD42C7" w:rsidP="00D21E9B">
            <w:pPr>
              <w:pStyle w:val="NoSpacing"/>
            </w:pPr>
            <w:r>
              <w:t>1. Ridge and Furrow</w:t>
            </w:r>
          </w:p>
        </w:tc>
        <w:tc>
          <w:tcPr>
            <w:tcW w:w="1034" w:type="pct"/>
          </w:tcPr>
          <w:p w:rsidR="00FD42C7" w:rsidRPr="00CD44F9" w:rsidRDefault="00FD42C7" w:rsidP="00604867">
            <w:pPr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9" w:type="pct"/>
          </w:tcPr>
          <w:p w:rsidR="00FD42C7" w:rsidRPr="00CD44F9" w:rsidRDefault="00FD42C7" w:rsidP="00604867">
            <w:pPr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 xml:space="preserve"> 2 ha</w:t>
            </w:r>
          </w:p>
        </w:tc>
        <w:tc>
          <w:tcPr>
            <w:tcW w:w="865" w:type="pct"/>
          </w:tcPr>
          <w:p w:rsidR="00FD42C7" w:rsidRPr="00CD44F9" w:rsidRDefault="00FD42C7" w:rsidP="00604867">
            <w:pPr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Rs.5000/ha</w:t>
            </w:r>
          </w:p>
        </w:tc>
        <w:tc>
          <w:tcPr>
            <w:tcW w:w="1052" w:type="pct"/>
          </w:tcPr>
          <w:p w:rsidR="00FD42C7" w:rsidRPr="00CD44F9" w:rsidRDefault="00FD42C7" w:rsidP="00604867">
            <w:pPr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0.1</w:t>
            </w:r>
          </w:p>
        </w:tc>
      </w:tr>
      <w:tr w:rsidR="004C4A14" w:rsidRPr="00CD44F9">
        <w:trPr>
          <w:trHeight w:val="161"/>
        </w:trPr>
        <w:tc>
          <w:tcPr>
            <w:tcW w:w="1379" w:type="pct"/>
          </w:tcPr>
          <w:p w:rsidR="004C4A14" w:rsidRDefault="008C5E10" w:rsidP="004C4A14">
            <w:pPr>
              <w:ind w:lef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="004C4A1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="004C4A14">
              <w:rPr>
                <w:rFonts w:ascii="Times New Roman" w:hAnsi="Times New Roman"/>
              </w:rPr>
              <w:t>Dhanicha in Paddy</w:t>
            </w:r>
          </w:p>
        </w:tc>
        <w:tc>
          <w:tcPr>
            <w:tcW w:w="1034" w:type="pct"/>
          </w:tcPr>
          <w:p w:rsidR="004C4A14" w:rsidRDefault="004C4A14" w:rsidP="00CC51AF">
            <w:pPr>
              <w:rPr>
                <w:rFonts w:ascii="Times New Roman" w:hAnsi="Times New Roman"/>
              </w:rPr>
            </w:pPr>
          </w:p>
          <w:p w:rsidR="004C4A14" w:rsidRDefault="004C4A14" w:rsidP="00CC51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69" w:type="pct"/>
          </w:tcPr>
          <w:p w:rsidR="004C4A14" w:rsidRDefault="004C4A14" w:rsidP="00CC51AF">
            <w:pPr>
              <w:rPr>
                <w:rFonts w:ascii="Times New Roman" w:hAnsi="Times New Roman"/>
              </w:rPr>
            </w:pPr>
          </w:p>
          <w:p w:rsidR="004C4A14" w:rsidRDefault="004C4A14" w:rsidP="00CC51AF">
            <w:pPr>
              <w:ind w:left="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ha</w:t>
            </w:r>
          </w:p>
        </w:tc>
        <w:tc>
          <w:tcPr>
            <w:tcW w:w="865" w:type="pct"/>
          </w:tcPr>
          <w:p w:rsidR="004C4A14" w:rsidRDefault="004C4A14" w:rsidP="00CC51AF">
            <w:pPr>
              <w:rPr>
                <w:rFonts w:ascii="Times New Roman" w:hAnsi="Times New Roman"/>
              </w:rPr>
            </w:pPr>
          </w:p>
          <w:p w:rsidR="004C4A14" w:rsidRDefault="004C4A14" w:rsidP="00CC51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Rs.3000/ha</w:t>
            </w:r>
          </w:p>
        </w:tc>
        <w:tc>
          <w:tcPr>
            <w:tcW w:w="1052" w:type="pct"/>
          </w:tcPr>
          <w:p w:rsidR="004C4A14" w:rsidRDefault="004C4A14" w:rsidP="00CC51AF">
            <w:pPr>
              <w:rPr>
                <w:rFonts w:ascii="Times New Roman" w:hAnsi="Times New Roman"/>
              </w:rPr>
            </w:pPr>
          </w:p>
          <w:p w:rsidR="004C4A14" w:rsidRDefault="004C4A14" w:rsidP="00CC51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0.06</w:t>
            </w:r>
          </w:p>
        </w:tc>
      </w:tr>
    </w:tbl>
    <w:p w:rsidR="00FD42C7" w:rsidRDefault="00FD42C7" w:rsidP="00D21E9B">
      <w:pPr>
        <w:rPr>
          <w:rFonts w:cs="Times New Roman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09"/>
        <w:gridCol w:w="1995"/>
        <w:gridCol w:w="1261"/>
        <w:gridCol w:w="1654"/>
        <w:gridCol w:w="2024"/>
      </w:tblGrid>
      <w:tr w:rsidR="00FD42C7" w:rsidRPr="00CD44F9" w:rsidTr="001D05C3">
        <w:tc>
          <w:tcPr>
            <w:tcW w:w="1249" w:type="pct"/>
          </w:tcPr>
          <w:p w:rsidR="00FD42C7" w:rsidRPr="001478A2" w:rsidRDefault="00FD42C7" w:rsidP="00D21E9B">
            <w:pPr>
              <w:pStyle w:val="NoSpacing"/>
            </w:pPr>
            <w:r w:rsidRPr="001478A2">
              <w:rPr>
                <w:b/>
                <w:bCs/>
                <w:sz w:val="20"/>
                <w:szCs w:val="20"/>
              </w:rPr>
              <w:t>Rainwater harvesting structure</w:t>
            </w:r>
            <w:r w:rsidRPr="001478A2">
              <w:rPr>
                <w:sz w:val="20"/>
                <w:szCs w:val="20"/>
              </w:rPr>
              <w:t xml:space="preserve"> </w:t>
            </w:r>
          </w:p>
          <w:p w:rsidR="00FD42C7" w:rsidRPr="001478A2" w:rsidRDefault="00FD42C7" w:rsidP="00D21E9B">
            <w:pPr>
              <w:pStyle w:val="NoSpacing"/>
            </w:pPr>
            <w:r w:rsidRPr="001478A2">
              <w:rPr>
                <w:b/>
                <w:bCs/>
              </w:rPr>
              <w:t>Size:</w:t>
            </w:r>
            <w:r>
              <w:t xml:space="preserve"> </w:t>
            </w:r>
          </w:p>
          <w:p w:rsidR="00FD42C7" w:rsidRPr="001478A2" w:rsidRDefault="00FD42C7" w:rsidP="00D21E9B">
            <w:pPr>
              <w:pStyle w:val="NoSpacing"/>
            </w:pPr>
            <w:r w:rsidRPr="001478A2">
              <w:t>Lined/ not lined</w:t>
            </w:r>
          </w:p>
        </w:tc>
        <w:tc>
          <w:tcPr>
            <w:tcW w:w="1079" w:type="pct"/>
          </w:tcPr>
          <w:p w:rsidR="00FD42C7" w:rsidRPr="001478A2" w:rsidRDefault="00FD42C7" w:rsidP="00D21E9B">
            <w:pPr>
              <w:pStyle w:val="NoSpacing"/>
              <w:jc w:val="center"/>
            </w:pPr>
          </w:p>
        </w:tc>
        <w:tc>
          <w:tcPr>
            <w:tcW w:w="682" w:type="pct"/>
          </w:tcPr>
          <w:p w:rsidR="00FD42C7" w:rsidRPr="001478A2" w:rsidRDefault="00FD42C7" w:rsidP="00D21E9B">
            <w:pPr>
              <w:pStyle w:val="NoSpacing"/>
              <w:jc w:val="center"/>
            </w:pPr>
          </w:p>
        </w:tc>
        <w:tc>
          <w:tcPr>
            <w:tcW w:w="895" w:type="pct"/>
          </w:tcPr>
          <w:p w:rsidR="00FD42C7" w:rsidRPr="001478A2" w:rsidRDefault="00FD42C7" w:rsidP="00D21E9B">
            <w:pPr>
              <w:pStyle w:val="NoSpacing"/>
              <w:jc w:val="center"/>
            </w:pPr>
          </w:p>
        </w:tc>
        <w:tc>
          <w:tcPr>
            <w:tcW w:w="1095" w:type="pct"/>
          </w:tcPr>
          <w:p w:rsidR="00FD42C7" w:rsidRPr="001478A2" w:rsidRDefault="00FD42C7" w:rsidP="00D21E9B">
            <w:pPr>
              <w:pStyle w:val="NoSpacing"/>
              <w:jc w:val="center"/>
            </w:pPr>
          </w:p>
        </w:tc>
      </w:tr>
      <w:tr w:rsidR="00FD42C7" w:rsidRPr="00CD44F9" w:rsidTr="001D05C3">
        <w:tc>
          <w:tcPr>
            <w:tcW w:w="1249" w:type="pct"/>
          </w:tcPr>
          <w:p w:rsidR="00FD42C7" w:rsidRPr="001478A2" w:rsidRDefault="00FD42C7" w:rsidP="00D21E9B">
            <w:pPr>
              <w:pStyle w:val="NoSpacing"/>
            </w:pPr>
            <w:r w:rsidRPr="00762E8F">
              <w:rPr>
                <w:b/>
                <w:bCs/>
              </w:rPr>
              <w:t>Percolation pond</w:t>
            </w:r>
            <w:r w:rsidRPr="001478A2">
              <w:t>/ injection wells for recharging the wells</w:t>
            </w:r>
          </w:p>
        </w:tc>
        <w:tc>
          <w:tcPr>
            <w:tcW w:w="1079" w:type="pct"/>
          </w:tcPr>
          <w:p w:rsidR="00FD42C7" w:rsidRPr="00CD44F9" w:rsidRDefault="00FD42C7" w:rsidP="00604867">
            <w:pPr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2" w:type="pct"/>
          </w:tcPr>
          <w:p w:rsidR="00FD42C7" w:rsidRPr="00CD44F9" w:rsidRDefault="00FD42C7" w:rsidP="00604867">
            <w:pPr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5 units</w:t>
            </w:r>
          </w:p>
        </w:tc>
        <w:tc>
          <w:tcPr>
            <w:tcW w:w="895" w:type="pct"/>
          </w:tcPr>
          <w:p w:rsidR="00FD42C7" w:rsidRPr="00CD44F9" w:rsidRDefault="00FD42C7" w:rsidP="00604867">
            <w:pPr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20000/unit</w:t>
            </w:r>
          </w:p>
        </w:tc>
        <w:tc>
          <w:tcPr>
            <w:tcW w:w="1095" w:type="pct"/>
          </w:tcPr>
          <w:p w:rsidR="00FD42C7" w:rsidRPr="00CD44F9" w:rsidRDefault="00FD42C7" w:rsidP="00604867">
            <w:pPr>
              <w:rPr>
                <w:rFonts w:ascii="Times New Roman" w:hAnsi="Times New Roman" w:cs="Times New Roman"/>
              </w:rPr>
            </w:pPr>
            <w:r w:rsidRPr="00CD44F9">
              <w:rPr>
                <w:rFonts w:ascii="Times New Roman" w:hAnsi="Times New Roman" w:cs="Times New Roman"/>
              </w:rPr>
              <w:t>1.0</w:t>
            </w:r>
          </w:p>
        </w:tc>
      </w:tr>
      <w:tr w:rsidR="00FD42C7" w:rsidRPr="00CD44F9" w:rsidTr="001D05C3">
        <w:tc>
          <w:tcPr>
            <w:tcW w:w="1249" w:type="pct"/>
          </w:tcPr>
          <w:p w:rsidR="00FD42C7" w:rsidRPr="001478A2" w:rsidRDefault="00FD42C7" w:rsidP="00D21E9B">
            <w:pPr>
              <w:pStyle w:val="BodyTextIndent"/>
              <w:rPr>
                <w:rFonts w:cs="Times New Roman"/>
              </w:rPr>
            </w:pPr>
            <w:r w:rsidRPr="00762E8F">
              <w:rPr>
                <w:b/>
                <w:bCs/>
              </w:rPr>
              <w:t>Renovation of defunct water harvesting structures in the village</w:t>
            </w:r>
          </w:p>
        </w:tc>
        <w:tc>
          <w:tcPr>
            <w:tcW w:w="1079" w:type="pct"/>
          </w:tcPr>
          <w:p w:rsidR="00FD42C7" w:rsidRDefault="00FD42C7" w:rsidP="00970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2" w:type="pct"/>
          </w:tcPr>
          <w:p w:rsidR="00FD42C7" w:rsidRDefault="00FD42C7" w:rsidP="00970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 ha</w:t>
            </w:r>
          </w:p>
        </w:tc>
        <w:tc>
          <w:tcPr>
            <w:tcW w:w="895" w:type="pct"/>
          </w:tcPr>
          <w:p w:rsidR="00FD42C7" w:rsidRDefault="00FD42C7" w:rsidP="00970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1,00,000</w:t>
            </w:r>
          </w:p>
        </w:tc>
        <w:tc>
          <w:tcPr>
            <w:tcW w:w="1095" w:type="pct"/>
          </w:tcPr>
          <w:p w:rsidR="00FD42C7" w:rsidRDefault="00FD42C7" w:rsidP="00970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</w:t>
            </w:r>
          </w:p>
        </w:tc>
      </w:tr>
      <w:tr w:rsidR="00557C55" w:rsidRPr="00CD44F9" w:rsidTr="001D05C3">
        <w:tc>
          <w:tcPr>
            <w:tcW w:w="1249" w:type="pct"/>
          </w:tcPr>
          <w:p w:rsidR="00557C55" w:rsidRDefault="00557C55" w:rsidP="00933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Repair/Maintenance of Check dams and irrigation channels</w:t>
            </w:r>
          </w:p>
        </w:tc>
        <w:tc>
          <w:tcPr>
            <w:tcW w:w="1079" w:type="pct"/>
          </w:tcPr>
          <w:p w:rsidR="00557C55" w:rsidRDefault="00557C55" w:rsidP="00933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2" w:type="pct"/>
          </w:tcPr>
          <w:p w:rsidR="00557C55" w:rsidRDefault="00557C55" w:rsidP="00933745">
            <w:pPr>
              <w:rPr>
                <w:rFonts w:ascii="Times New Roman" w:hAnsi="Times New Roman"/>
              </w:rPr>
            </w:pPr>
          </w:p>
        </w:tc>
        <w:tc>
          <w:tcPr>
            <w:tcW w:w="895" w:type="pct"/>
          </w:tcPr>
          <w:p w:rsidR="00557C55" w:rsidRDefault="00557C55" w:rsidP="00933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20,000</w:t>
            </w:r>
          </w:p>
        </w:tc>
        <w:tc>
          <w:tcPr>
            <w:tcW w:w="1095" w:type="pct"/>
          </w:tcPr>
          <w:p w:rsidR="00557C55" w:rsidRDefault="00557C55" w:rsidP="00933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</w:t>
            </w:r>
          </w:p>
        </w:tc>
      </w:tr>
      <w:tr w:rsidR="005A604D" w:rsidRPr="00CD44F9" w:rsidTr="001D05C3">
        <w:tc>
          <w:tcPr>
            <w:tcW w:w="1249" w:type="pct"/>
          </w:tcPr>
          <w:p w:rsidR="005A604D" w:rsidRDefault="005A604D" w:rsidP="00933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Low cost poly house</w:t>
            </w:r>
          </w:p>
        </w:tc>
        <w:tc>
          <w:tcPr>
            <w:tcW w:w="1079" w:type="pct"/>
          </w:tcPr>
          <w:p w:rsidR="005A604D" w:rsidRDefault="005A604D" w:rsidP="00933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82" w:type="pct"/>
          </w:tcPr>
          <w:p w:rsidR="005A604D" w:rsidRDefault="005A604D" w:rsidP="00933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units</w:t>
            </w:r>
          </w:p>
        </w:tc>
        <w:tc>
          <w:tcPr>
            <w:tcW w:w="895" w:type="pct"/>
          </w:tcPr>
          <w:p w:rsidR="005A604D" w:rsidRDefault="005A604D" w:rsidP="00933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60,000</w:t>
            </w:r>
          </w:p>
        </w:tc>
        <w:tc>
          <w:tcPr>
            <w:tcW w:w="1095" w:type="pct"/>
          </w:tcPr>
          <w:p w:rsidR="005A604D" w:rsidRDefault="005A604D" w:rsidP="00933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0.6</w:t>
            </w:r>
          </w:p>
        </w:tc>
      </w:tr>
      <w:tr w:rsidR="005A604D" w:rsidRPr="00CD44F9" w:rsidTr="001D05C3">
        <w:tc>
          <w:tcPr>
            <w:tcW w:w="1249" w:type="pct"/>
          </w:tcPr>
          <w:p w:rsidR="005A604D" w:rsidRDefault="005A604D" w:rsidP="00933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Low cost net house</w:t>
            </w:r>
          </w:p>
        </w:tc>
        <w:tc>
          <w:tcPr>
            <w:tcW w:w="1079" w:type="pct"/>
          </w:tcPr>
          <w:p w:rsidR="005A604D" w:rsidRDefault="005A604D" w:rsidP="00933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82" w:type="pct"/>
          </w:tcPr>
          <w:p w:rsidR="005A604D" w:rsidRDefault="005A604D" w:rsidP="00933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units</w:t>
            </w:r>
          </w:p>
        </w:tc>
        <w:tc>
          <w:tcPr>
            <w:tcW w:w="895" w:type="pct"/>
          </w:tcPr>
          <w:p w:rsidR="005A604D" w:rsidRDefault="005A604D" w:rsidP="00176C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60,000</w:t>
            </w:r>
          </w:p>
        </w:tc>
        <w:tc>
          <w:tcPr>
            <w:tcW w:w="1095" w:type="pct"/>
          </w:tcPr>
          <w:p w:rsidR="005A604D" w:rsidRDefault="005A604D" w:rsidP="00176C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0.6</w:t>
            </w:r>
          </w:p>
        </w:tc>
      </w:tr>
      <w:tr w:rsidR="005A604D" w:rsidRPr="00CD44F9" w:rsidTr="001D05C3">
        <w:tc>
          <w:tcPr>
            <w:tcW w:w="1249" w:type="pct"/>
          </w:tcPr>
          <w:p w:rsidR="005A604D" w:rsidRPr="007F1EAB" w:rsidRDefault="005A604D" w:rsidP="00D21E9B">
            <w:pPr>
              <w:pStyle w:val="NoSpacing"/>
              <w:rPr>
                <w:b/>
                <w:bCs/>
              </w:rPr>
            </w:pPr>
            <w:r w:rsidRPr="007F1EAB">
              <w:rPr>
                <w:b/>
                <w:bCs/>
              </w:rPr>
              <w:t xml:space="preserve">Micro-irrigation system: </w:t>
            </w:r>
          </w:p>
        </w:tc>
        <w:tc>
          <w:tcPr>
            <w:tcW w:w="1079" w:type="pct"/>
          </w:tcPr>
          <w:p w:rsidR="005A604D" w:rsidRPr="00054E91" w:rsidRDefault="005A604D" w:rsidP="00D21E9B">
            <w:pPr>
              <w:pStyle w:val="NoSpacing"/>
              <w:jc w:val="center"/>
            </w:pPr>
          </w:p>
        </w:tc>
        <w:tc>
          <w:tcPr>
            <w:tcW w:w="682" w:type="pct"/>
          </w:tcPr>
          <w:p w:rsidR="005A604D" w:rsidRPr="00054E91" w:rsidRDefault="005A604D" w:rsidP="00D21E9B">
            <w:pPr>
              <w:pStyle w:val="NoSpacing"/>
              <w:jc w:val="center"/>
            </w:pPr>
          </w:p>
        </w:tc>
        <w:tc>
          <w:tcPr>
            <w:tcW w:w="895" w:type="pct"/>
          </w:tcPr>
          <w:p w:rsidR="005A604D" w:rsidRPr="00054E91" w:rsidRDefault="005A604D" w:rsidP="00D21E9B">
            <w:pPr>
              <w:pStyle w:val="NoSpacing"/>
              <w:jc w:val="center"/>
            </w:pPr>
          </w:p>
        </w:tc>
        <w:tc>
          <w:tcPr>
            <w:tcW w:w="1095" w:type="pct"/>
          </w:tcPr>
          <w:p w:rsidR="005A604D" w:rsidRPr="00054E91" w:rsidRDefault="005A604D" w:rsidP="00D21E9B">
            <w:pPr>
              <w:pStyle w:val="NoSpacing"/>
              <w:jc w:val="center"/>
            </w:pPr>
          </w:p>
        </w:tc>
      </w:tr>
      <w:tr w:rsidR="005A604D" w:rsidRPr="00CD44F9" w:rsidTr="001D05C3">
        <w:tc>
          <w:tcPr>
            <w:tcW w:w="1249" w:type="pct"/>
          </w:tcPr>
          <w:p w:rsidR="005A604D" w:rsidRPr="00054E91" w:rsidRDefault="005A604D" w:rsidP="00D21E9B">
            <w:pPr>
              <w:pStyle w:val="BodyTextIndent"/>
              <w:rPr>
                <w:rFonts w:cs="Times New Roman"/>
              </w:rPr>
            </w:pPr>
            <w:r>
              <w:t>1-Drip</w:t>
            </w:r>
          </w:p>
        </w:tc>
        <w:tc>
          <w:tcPr>
            <w:tcW w:w="1079" w:type="pct"/>
          </w:tcPr>
          <w:p w:rsidR="005A604D" w:rsidRDefault="005A604D" w:rsidP="00970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2" w:type="pct"/>
          </w:tcPr>
          <w:p w:rsidR="005A604D" w:rsidRDefault="005A604D" w:rsidP="00970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5" w:type="pct"/>
          </w:tcPr>
          <w:p w:rsidR="005A604D" w:rsidRDefault="005A604D" w:rsidP="00970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5" w:type="pct"/>
          </w:tcPr>
          <w:p w:rsidR="005A604D" w:rsidRDefault="005A604D" w:rsidP="00970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604D" w:rsidRPr="00CD44F9" w:rsidTr="001D05C3">
        <w:tc>
          <w:tcPr>
            <w:tcW w:w="1249" w:type="pct"/>
          </w:tcPr>
          <w:p w:rsidR="005A604D" w:rsidRPr="00054E91" w:rsidRDefault="005A604D" w:rsidP="00D21E9B">
            <w:pPr>
              <w:pStyle w:val="BodyTextIndent"/>
            </w:pPr>
            <w:r>
              <w:t>2-</w:t>
            </w:r>
            <w:r w:rsidRPr="00054E91">
              <w:t>Sprinkler</w:t>
            </w:r>
          </w:p>
        </w:tc>
        <w:tc>
          <w:tcPr>
            <w:tcW w:w="1079" w:type="pct"/>
          </w:tcPr>
          <w:p w:rsidR="005A604D" w:rsidRDefault="005A604D" w:rsidP="00970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2" w:type="pct"/>
          </w:tcPr>
          <w:p w:rsidR="005A604D" w:rsidRDefault="005A604D" w:rsidP="00970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5" w:type="pct"/>
          </w:tcPr>
          <w:p w:rsidR="005A604D" w:rsidRDefault="005A604D" w:rsidP="00970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5" w:type="pct"/>
          </w:tcPr>
          <w:p w:rsidR="005A604D" w:rsidRDefault="005A604D" w:rsidP="00970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604D" w:rsidRPr="00CD44F9" w:rsidTr="001D05C3">
        <w:tc>
          <w:tcPr>
            <w:tcW w:w="1249" w:type="pct"/>
          </w:tcPr>
          <w:p w:rsidR="005A604D" w:rsidRPr="007F1EAB" w:rsidRDefault="005A604D" w:rsidP="00D21E9B">
            <w:pPr>
              <w:pStyle w:val="NoSpacing"/>
              <w:rPr>
                <w:b/>
                <w:bCs/>
              </w:rPr>
            </w:pPr>
            <w:r w:rsidRPr="007F1EAB">
              <w:rPr>
                <w:b/>
                <w:bCs/>
              </w:rPr>
              <w:t xml:space="preserve">Seed  production (bank) </w:t>
            </w:r>
          </w:p>
        </w:tc>
        <w:tc>
          <w:tcPr>
            <w:tcW w:w="1079" w:type="pct"/>
          </w:tcPr>
          <w:p w:rsidR="005A604D" w:rsidRPr="00054E91" w:rsidRDefault="005A604D" w:rsidP="00D21E9B">
            <w:pPr>
              <w:pStyle w:val="NoSpacing"/>
              <w:jc w:val="center"/>
            </w:pPr>
          </w:p>
        </w:tc>
        <w:tc>
          <w:tcPr>
            <w:tcW w:w="682" w:type="pct"/>
          </w:tcPr>
          <w:p w:rsidR="005A604D" w:rsidRPr="00054E91" w:rsidRDefault="005A604D" w:rsidP="00D21E9B">
            <w:pPr>
              <w:pStyle w:val="NoSpacing"/>
              <w:jc w:val="center"/>
            </w:pPr>
          </w:p>
        </w:tc>
        <w:tc>
          <w:tcPr>
            <w:tcW w:w="895" w:type="pct"/>
          </w:tcPr>
          <w:p w:rsidR="005A604D" w:rsidRPr="00054E91" w:rsidRDefault="005A604D" w:rsidP="00D21E9B">
            <w:pPr>
              <w:pStyle w:val="NoSpacing"/>
              <w:jc w:val="center"/>
            </w:pPr>
          </w:p>
        </w:tc>
        <w:tc>
          <w:tcPr>
            <w:tcW w:w="1095" w:type="pct"/>
          </w:tcPr>
          <w:p w:rsidR="005A604D" w:rsidRPr="00054E91" w:rsidRDefault="005A604D" w:rsidP="00D21E9B">
            <w:pPr>
              <w:pStyle w:val="NoSpacing"/>
              <w:jc w:val="center"/>
            </w:pPr>
          </w:p>
        </w:tc>
      </w:tr>
      <w:tr w:rsidR="005A604D" w:rsidRPr="00CD44F9" w:rsidTr="001D05C3">
        <w:tc>
          <w:tcPr>
            <w:tcW w:w="1249" w:type="pct"/>
          </w:tcPr>
          <w:p w:rsidR="005A604D" w:rsidRPr="00054E91" w:rsidRDefault="005A604D" w:rsidP="00D21E9B">
            <w:pPr>
              <w:pStyle w:val="NoSpacing"/>
            </w:pPr>
            <w:r>
              <w:t>Crop 1:</w:t>
            </w:r>
          </w:p>
        </w:tc>
        <w:tc>
          <w:tcPr>
            <w:tcW w:w="1079" w:type="pct"/>
          </w:tcPr>
          <w:p w:rsidR="005A604D" w:rsidRPr="00054E91" w:rsidRDefault="005A604D" w:rsidP="00D21E9B">
            <w:pPr>
              <w:pStyle w:val="NoSpacing"/>
              <w:jc w:val="center"/>
            </w:pPr>
          </w:p>
        </w:tc>
        <w:tc>
          <w:tcPr>
            <w:tcW w:w="682" w:type="pct"/>
          </w:tcPr>
          <w:p w:rsidR="005A604D" w:rsidRPr="00054E91" w:rsidRDefault="005A604D" w:rsidP="00D21E9B">
            <w:pPr>
              <w:pStyle w:val="NoSpacing"/>
              <w:jc w:val="center"/>
            </w:pPr>
          </w:p>
        </w:tc>
        <w:tc>
          <w:tcPr>
            <w:tcW w:w="895" w:type="pct"/>
          </w:tcPr>
          <w:p w:rsidR="005A604D" w:rsidRPr="001D725F" w:rsidRDefault="005A604D" w:rsidP="00D21E9B">
            <w:pPr>
              <w:pStyle w:val="NoSpacing"/>
              <w:jc w:val="center"/>
            </w:pPr>
          </w:p>
        </w:tc>
        <w:tc>
          <w:tcPr>
            <w:tcW w:w="1095" w:type="pct"/>
          </w:tcPr>
          <w:p w:rsidR="005A604D" w:rsidRPr="001D725F" w:rsidRDefault="005A604D" w:rsidP="00D21E9B">
            <w:pPr>
              <w:pStyle w:val="NoSpacing"/>
              <w:jc w:val="center"/>
            </w:pPr>
          </w:p>
        </w:tc>
      </w:tr>
      <w:tr w:rsidR="005A604D" w:rsidRPr="00CD44F9" w:rsidTr="001D05C3">
        <w:trPr>
          <w:trHeight w:val="413"/>
        </w:trPr>
        <w:tc>
          <w:tcPr>
            <w:tcW w:w="1249" w:type="pct"/>
          </w:tcPr>
          <w:p w:rsidR="005A604D" w:rsidRPr="00054E91" w:rsidRDefault="005A604D" w:rsidP="00D21E9B">
            <w:pPr>
              <w:pStyle w:val="NoSpacing"/>
            </w:pPr>
            <w:r>
              <w:t>Crop 2:</w:t>
            </w:r>
          </w:p>
        </w:tc>
        <w:tc>
          <w:tcPr>
            <w:tcW w:w="1079" w:type="pct"/>
          </w:tcPr>
          <w:p w:rsidR="005A604D" w:rsidRPr="00054E91" w:rsidRDefault="005A604D" w:rsidP="00D21E9B">
            <w:pPr>
              <w:pStyle w:val="NoSpacing"/>
              <w:jc w:val="center"/>
            </w:pPr>
          </w:p>
        </w:tc>
        <w:tc>
          <w:tcPr>
            <w:tcW w:w="682" w:type="pct"/>
          </w:tcPr>
          <w:p w:rsidR="005A604D" w:rsidRPr="00054E91" w:rsidRDefault="005A604D" w:rsidP="00D21E9B">
            <w:pPr>
              <w:pStyle w:val="NoSpacing"/>
              <w:jc w:val="center"/>
            </w:pPr>
          </w:p>
        </w:tc>
        <w:tc>
          <w:tcPr>
            <w:tcW w:w="895" w:type="pct"/>
          </w:tcPr>
          <w:p w:rsidR="005A604D" w:rsidRPr="001D725F" w:rsidRDefault="005A604D" w:rsidP="00D21E9B">
            <w:pPr>
              <w:pStyle w:val="NoSpacing"/>
              <w:jc w:val="center"/>
            </w:pPr>
          </w:p>
        </w:tc>
        <w:tc>
          <w:tcPr>
            <w:tcW w:w="1095" w:type="pct"/>
          </w:tcPr>
          <w:p w:rsidR="005A604D" w:rsidRPr="001D725F" w:rsidRDefault="005A604D" w:rsidP="00D21E9B">
            <w:pPr>
              <w:pStyle w:val="NoSpacing"/>
              <w:jc w:val="center"/>
            </w:pPr>
          </w:p>
        </w:tc>
      </w:tr>
      <w:tr w:rsidR="005A604D" w:rsidRPr="00CD44F9" w:rsidTr="001D05C3">
        <w:tc>
          <w:tcPr>
            <w:tcW w:w="1249" w:type="pct"/>
          </w:tcPr>
          <w:p w:rsidR="005A604D" w:rsidRPr="007F1EAB" w:rsidRDefault="005A604D" w:rsidP="00D21E9B">
            <w:pPr>
              <w:pStyle w:val="NoSpacing"/>
              <w:rPr>
                <w:b/>
                <w:bCs/>
              </w:rPr>
            </w:pPr>
            <w:r w:rsidRPr="007F1EAB">
              <w:rPr>
                <w:b/>
                <w:bCs/>
              </w:rPr>
              <w:t xml:space="preserve">Fodder Bank </w:t>
            </w:r>
            <w:r w:rsidRPr="00762E8F">
              <w:t>(Silage, Hay, Backyard perennial fodder)</w:t>
            </w:r>
          </w:p>
        </w:tc>
        <w:tc>
          <w:tcPr>
            <w:tcW w:w="1079" w:type="pct"/>
          </w:tcPr>
          <w:p w:rsidR="005A604D" w:rsidRPr="00054E91" w:rsidRDefault="005A604D" w:rsidP="00D21E9B">
            <w:pPr>
              <w:pStyle w:val="NoSpacing"/>
              <w:jc w:val="center"/>
            </w:pPr>
          </w:p>
        </w:tc>
        <w:tc>
          <w:tcPr>
            <w:tcW w:w="682" w:type="pct"/>
          </w:tcPr>
          <w:p w:rsidR="005A604D" w:rsidRPr="00054E91" w:rsidRDefault="005A604D" w:rsidP="00D21E9B">
            <w:pPr>
              <w:pStyle w:val="NoSpacing"/>
              <w:jc w:val="center"/>
            </w:pPr>
          </w:p>
        </w:tc>
        <w:tc>
          <w:tcPr>
            <w:tcW w:w="895" w:type="pct"/>
          </w:tcPr>
          <w:p w:rsidR="005A604D" w:rsidRPr="001D725F" w:rsidRDefault="005A604D" w:rsidP="00D21E9B">
            <w:pPr>
              <w:pStyle w:val="NoSpacing"/>
              <w:jc w:val="center"/>
            </w:pPr>
          </w:p>
        </w:tc>
        <w:tc>
          <w:tcPr>
            <w:tcW w:w="1095" w:type="pct"/>
          </w:tcPr>
          <w:p w:rsidR="005A604D" w:rsidRPr="001D725F" w:rsidRDefault="005A604D" w:rsidP="00D21E9B">
            <w:pPr>
              <w:pStyle w:val="NoSpacing"/>
              <w:jc w:val="center"/>
            </w:pPr>
          </w:p>
        </w:tc>
      </w:tr>
      <w:tr w:rsidR="005A604D" w:rsidRPr="00CD44F9" w:rsidTr="001D05C3">
        <w:tc>
          <w:tcPr>
            <w:tcW w:w="1249" w:type="pct"/>
          </w:tcPr>
          <w:p w:rsidR="005A604D" w:rsidRPr="00054E91" w:rsidRDefault="005A604D" w:rsidP="00D21E9B">
            <w:pPr>
              <w:pStyle w:val="NoSpacing"/>
            </w:pPr>
            <w:r w:rsidRPr="00762E8F">
              <w:rPr>
                <w:b/>
                <w:bCs/>
              </w:rPr>
              <w:t>Development of private/ common fodder resources</w:t>
            </w:r>
            <w:r w:rsidRPr="00054E91">
              <w:t xml:space="preserve"> </w:t>
            </w:r>
            <w:r>
              <w:t xml:space="preserve">– </w:t>
            </w:r>
          </w:p>
        </w:tc>
        <w:tc>
          <w:tcPr>
            <w:tcW w:w="1079" w:type="pct"/>
          </w:tcPr>
          <w:p w:rsidR="005A604D" w:rsidRPr="00054E91" w:rsidRDefault="005A604D" w:rsidP="00D21E9B">
            <w:pPr>
              <w:pStyle w:val="NoSpacing"/>
              <w:jc w:val="center"/>
            </w:pPr>
          </w:p>
        </w:tc>
        <w:tc>
          <w:tcPr>
            <w:tcW w:w="682" w:type="pct"/>
          </w:tcPr>
          <w:p w:rsidR="005A604D" w:rsidRPr="00054E91" w:rsidRDefault="005A604D" w:rsidP="00D21E9B">
            <w:pPr>
              <w:pStyle w:val="NoSpacing"/>
              <w:jc w:val="center"/>
            </w:pPr>
          </w:p>
        </w:tc>
        <w:tc>
          <w:tcPr>
            <w:tcW w:w="895" w:type="pct"/>
          </w:tcPr>
          <w:p w:rsidR="005A604D" w:rsidRPr="001D725F" w:rsidRDefault="005A604D" w:rsidP="00D21E9B">
            <w:pPr>
              <w:pStyle w:val="NoSpacing"/>
              <w:jc w:val="center"/>
            </w:pPr>
          </w:p>
        </w:tc>
        <w:tc>
          <w:tcPr>
            <w:tcW w:w="1095" w:type="pct"/>
          </w:tcPr>
          <w:p w:rsidR="005A604D" w:rsidRPr="001D725F" w:rsidRDefault="005A604D" w:rsidP="00D21E9B">
            <w:pPr>
              <w:pStyle w:val="NoSpacing"/>
              <w:jc w:val="center"/>
            </w:pPr>
          </w:p>
        </w:tc>
      </w:tr>
      <w:tr w:rsidR="005A604D" w:rsidRPr="00CD44F9" w:rsidTr="001D05C3">
        <w:tc>
          <w:tcPr>
            <w:tcW w:w="1249" w:type="pct"/>
          </w:tcPr>
          <w:p w:rsidR="005A604D" w:rsidRPr="005E08AF" w:rsidRDefault="005A604D" w:rsidP="00D21E9B">
            <w:pPr>
              <w:pStyle w:val="BodyTextIndent"/>
              <w:rPr>
                <w:b/>
                <w:bCs/>
              </w:rPr>
            </w:pPr>
            <w:r w:rsidRPr="005E08AF">
              <w:rPr>
                <w:b/>
                <w:bCs/>
              </w:rPr>
              <w:t>Prophylaxis of livestock &amp; poultry-</w:t>
            </w:r>
          </w:p>
        </w:tc>
        <w:tc>
          <w:tcPr>
            <w:tcW w:w="1079" w:type="pct"/>
          </w:tcPr>
          <w:p w:rsidR="005A604D" w:rsidRDefault="005A604D" w:rsidP="00970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animals</w:t>
            </w:r>
          </w:p>
        </w:tc>
        <w:tc>
          <w:tcPr>
            <w:tcW w:w="682" w:type="pct"/>
          </w:tcPr>
          <w:p w:rsidR="005A604D" w:rsidRDefault="005A604D" w:rsidP="00970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camps</w:t>
            </w:r>
          </w:p>
        </w:tc>
        <w:tc>
          <w:tcPr>
            <w:tcW w:w="895" w:type="pct"/>
          </w:tcPr>
          <w:p w:rsidR="005A604D" w:rsidRDefault="005A604D" w:rsidP="00970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10,000/camps</w:t>
            </w:r>
          </w:p>
        </w:tc>
        <w:tc>
          <w:tcPr>
            <w:tcW w:w="1095" w:type="pct"/>
          </w:tcPr>
          <w:p w:rsidR="005A604D" w:rsidRDefault="005A604D" w:rsidP="00970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</w:t>
            </w:r>
          </w:p>
        </w:tc>
      </w:tr>
      <w:tr w:rsidR="005A604D" w:rsidRPr="00CD44F9" w:rsidTr="001D05C3">
        <w:tc>
          <w:tcPr>
            <w:tcW w:w="1249" w:type="pct"/>
          </w:tcPr>
          <w:p w:rsidR="005A604D" w:rsidRPr="005E08AF" w:rsidRDefault="005A604D" w:rsidP="00D21E9B">
            <w:pPr>
              <w:pStyle w:val="NoSpacing"/>
              <w:rPr>
                <w:b/>
                <w:bCs/>
              </w:rPr>
            </w:pPr>
            <w:r w:rsidRPr="005E08AF">
              <w:rPr>
                <w:b/>
                <w:bCs/>
              </w:rPr>
              <w:t xml:space="preserve">Introducing better adapted high yielding </w:t>
            </w:r>
            <w:r w:rsidRPr="005E08AF">
              <w:rPr>
                <w:b/>
                <w:bCs/>
              </w:rPr>
              <w:lastRenderedPageBreak/>
              <w:t>breeds  of livestock</w:t>
            </w:r>
          </w:p>
        </w:tc>
        <w:tc>
          <w:tcPr>
            <w:tcW w:w="1079" w:type="pct"/>
          </w:tcPr>
          <w:p w:rsidR="005A604D" w:rsidRPr="00054E91" w:rsidRDefault="005A604D" w:rsidP="00D21E9B">
            <w:pPr>
              <w:pStyle w:val="NoSpacing"/>
              <w:jc w:val="center"/>
            </w:pPr>
          </w:p>
        </w:tc>
        <w:tc>
          <w:tcPr>
            <w:tcW w:w="682" w:type="pct"/>
          </w:tcPr>
          <w:p w:rsidR="005A604D" w:rsidRPr="00054E91" w:rsidRDefault="005A604D" w:rsidP="00D21E9B">
            <w:pPr>
              <w:pStyle w:val="NoSpacing"/>
              <w:jc w:val="center"/>
            </w:pPr>
          </w:p>
        </w:tc>
        <w:tc>
          <w:tcPr>
            <w:tcW w:w="895" w:type="pct"/>
          </w:tcPr>
          <w:p w:rsidR="005A604D" w:rsidRPr="00054E91" w:rsidRDefault="005A604D" w:rsidP="00D21E9B">
            <w:pPr>
              <w:pStyle w:val="NoSpacing"/>
              <w:jc w:val="center"/>
            </w:pPr>
          </w:p>
        </w:tc>
        <w:tc>
          <w:tcPr>
            <w:tcW w:w="1095" w:type="pct"/>
          </w:tcPr>
          <w:p w:rsidR="005A604D" w:rsidRPr="00054E91" w:rsidRDefault="005A604D" w:rsidP="00D21E9B">
            <w:pPr>
              <w:pStyle w:val="NoSpacing"/>
              <w:jc w:val="center"/>
            </w:pPr>
          </w:p>
        </w:tc>
      </w:tr>
      <w:tr w:rsidR="005A604D" w:rsidRPr="00CD44F9" w:rsidTr="001D05C3">
        <w:tc>
          <w:tcPr>
            <w:tcW w:w="1249" w:type="pct"/>
          </w:tcPr>
          <w:p w:rsidR="005A604D" w:rsidRPr="00872501" w:rsidRDefault="005A604D" w:rsidP="00A11869">
            <w:pPr>
              <w:numPr>
                <w:ilvl w:val="0"/>
                <w:numId w:val="16"/>
              </w:numPr>
              <w:ind w:left="14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Buck (Black Bengal/            </w:t>
            </w:r>
            <w:r w:rsidRPr="00872501">
              <w:rPr>
                <w:rFonts w:ascii="Times New Roman" w:hAnsi="Times New Roman" w:cs="Times New Roman"/>
              </w:rPr>
              <w:t>Ganjam breed</w:t>
            </w:r>
          </w:p>
        </w:tc>
        <w:tc>
          <w:tcPr>
            <w:tcW w:w="1079" w:type="pct"/>
          </w:tcPr>
          <w:p w:rsidR="005A604D" w:rsidRDefault="005A604D" w:rsidP="00970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buck</w:t>
            </w:r>
          </w:p>
        </w:tc>
        <w:tc>
          <w:tcPr>
            <w:tcW w:w="682" w:type="pct"/>
          </w:tcPr>
          <w:p w:rsidR="005A604D" w:rsidRDefault="005A604D" w:rsidP="00970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5" w:type="pct"/>
          </w:tcPr>
          <w:p w:rsidR="005A604D" w:rsidRDefault="005A604D" w:rsidP="00970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6000/unit</w:t>
            </w:r>
          </w:p>
        </w:tc>
        <w:tc>
          <w:tcPr>
            <w:tcW w:w="1095" w:type="pct"/>
          </w:tcPr>
          <w:p w:rsidR="005A604D" w:rsidRDefault="005A604D" w:rsidP="00970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</w:tr>
      <w:tr w:rsidR="005A604D" w:rsidRPr="00CD44F9" w:rsidTr="001D05C3">
        <w:tc>
          <w:tcPr>
            <w:tcW w:w="1249" w:type="pct"/>
          </w:tcPr>
          <w:p w:rsidR="005A604D" w:rsidRDefault="005A604D" w:rsidP="00FD5C3A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Poultry (Rainbow  poultry breeds)</w:t>
            </w:r>
          </w:p>
        </w:tc>
        <w:tc>
          <w:tcPr>
            <w:tcW w:w="1079" w:type="pct"/>
          </w:tcPr>
          <w:p w:rsidR="005A604D" w:rsidRDefault="005A604D" w:rsidP="00970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farmers</w:t>
            </w:r>
          </w:p>
        </w:tc>
        <w:tc>
          <w:tcPr>
            <w:tcW w:w="682" w:type="pct"/>
          </w:tcPr>
          <w:p w:rsidR="005A604D" w:rsidRDefault="005A604D" w:rsidP="00970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 chicks</w:t>
            </w:r>
          </w:p>
        </w:tc>
        <w:tc>
          <w:tcPr>
            <w:tcW w:w="895" w:type="pct"/>
          </w:tcPr>
          <w:p w:rsidR="005A604D" w:rsidRDefault="005A604D" w:rsidP="00970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70/unit</w:t>
            </w:r>
          </w:p>
        </w:tc>
        <w:tc>
          <w:tcPr>
            <w:tcW w:w="1095" w:type="pct"/>
          </w:tcPr>
          <w:p w:rsidR="005A604D" w:rsidRDefault="005A604D" w:rsidP="00970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</w:t>
            </w:r>
          </w:p>
        </w:tc>
      </w:tr>
      <w:tr w:rsidR="005A604D" w:rsidRPr="00CD44F9" w:rsidTr="001D05C3">
        <w:tc>
          <w:tcPr>
            <w:tcW w:w="1249" w:type="pct"/>
          </w:tcPr>
          <w:p w:rsidR="005A604D" w:rsidRDefault="005A604D" w:rsidP="009704CB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Duck(Khaki Campbell)</w:t>
            </w:r>
          </w:p>
        </w:tc>
        <w:tc>
          <w:tcPr>
            <w:tcW w:w="1079" w:type="pct"/>
          </w:tcPr>
          <w:p w:rsidR="005A604D" w:rsidRDefault="005A604D" w:rsidP="00970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farmers</w:t>
            </w:r>
          </w:p>
        </w:tc>
        <w:tc>
          <w:tcPr>
            <w:tcW w:w="682" w:type="pct"/>
          </w:tcPr>
          <w:p w:rsidR="005A604D" w:rsidRDefault="005A604D" w:rsidP="00970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chicks</w:t>
            </w:r>
          </w:p>
        </w:tc>
        <w:tc>
          <w:tcPr>
            <w:tcW w:w="895" w:type="pct"/>
          </w:tcPr>
          <w:p w:rsidR="005A604D" w:rsidRDefault="005A604D" w:rsidP="00970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40/unit</w:t>
            </w:r>
          </w:p>
        </w:tc>
        <w:tc>
          <w:tcPr>
            <w:tcW w:w="1095" w:type="pct"/>
          </w:tcPr>
          <w:p w:rsidR="005A604D" w:rsidRDefault="005A604D" w:rsidP="00970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0.08</w:t>
            </w:r>
          </w:p>
        </w:tc>
      </w:tr>
      <w:tr w:rsidR="005A604D" w:rsidRPr="00CD44F9" w:rsidTr="001D05C3">
        <w:tc>
          <w:tcPr>
            <w:tcW w:w="1249" w:type="pct"/>
          </w:tcPr>
          <w:p w:rsidR="005A604D" w:rsidRPr="00FB3E79" w:rsidRDefault="005A604D" w:rsidP="00D21E9B">
            <w:pPr>
              <w:pStyle w:val="BodyTextIndent"/>
              <w:ind w:right="-89"/>
              <w:rPr>
                <w:rFonts w:cs="Times New Roman"/>
                <w:b/>
                <w:bCs/>
              </w:rPr>
            </w:pPr>
            <w:r w:rsidRPr="00FB3E79">
              <w:rPr>
                <w:b/>
                <w:bCs/>
              </w:rPr>
              <w:t xml:space="preserve">Custom hiring center </w:t>
            </w:r>
            <w:r w:rsidRPr="00762E8F">
              <w:rPr>
                <w:sz w:val="20"/>
                <w:szCs w:val="20"/>
              </w:rPr>
              <w:t>(farm machinery/ implements/ equipments)</w:t>
            </w:r>
          </w:p>
        </w:tc>
        <w:tc>
          <w:tcPr>
            <w:tcW w:w="1079" w:type="pct"/>
          </w:tcPr>
          <w:p w:rsidR="005A604D" w:rsidRDefault="005A604D" w:rsidP="00970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2" w:type="pct"/>
          </w:tcPr>
          <w:p w:rsidR="005A604D" w:rsidRDefault="005A604D" w:rsidP="00970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5" w:type="pct"/>
          </w:tcPr>
          <w:p w:rsidR="005A604D" w:rsidRDefault="005A604D" w:rsidP="00970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5" w:type="pct"/>
          </w:tcPr>
          <w:p w:rsidR="005A604D" w:rsidRDefault="005A604D" w:rsidP="00970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1.14</w:t>
            </w:r>
          </w:p>
        </w:tc>
      </w:tr>
    </w:tbl>
    <w:p w:rsidR="00851426" w:rsidRDefault="00851426" w:rsidP="00D21E9B">
      <w:pPr>
        <w:rPr>
          <w:rFonts w:cs="Times New Roman"/>
        </w:rPr>
      </w:pPr>
    </w:p>
    <w:p w:rsidR="00FD42C7" w:rsidRPr="00851426" w:rsidRDefault="00FD42C7" w:rsidP="00851426">
      <w:pPr>
        <w:tabs>
          <w:tab w:val="left" w:pos="1155"/>
        </w:tabs>
        <w:rPr>
          <w:rFonts w:cs="Times New Roman"/>
        </w:rPr>
      </w:pPr>
    </w:p>
    <w:tbl>
      <w:tblPr>
        <w:tblpPr w:leftFromText="180" w:rightFromText="180" w:vertAnchor="text" w:horzAnchor="margin" w:tblpY="-2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51"/>
        <w:gridCol w:w="1812"/>
        <w:gridCol w:w="1248"/>
        <w:gridCol w:w="1585"/>
        <w:gridCol w:w="1847"/>
      </w:tblGrid>
      <w:tr w:rsidR="00FD42C7" w:rsidRPr="00CD44F9" w:rsidTr="00957928">
        <w:tc>
          <w:tcPr>
            <w:tcW w:w="1488" w:type="pct"/>
          </w:tcPr>
          <w:p w:rsidR="00FD42C7" w:rsidRDefault="00FD42C7" w:rsidP="009704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Activities for diversification of agriculture/ livelihoods-</w:t>
            </w:r>
          </w:p>
          <w:p w:rsidR="00FD42C7" w:rsidRDefault="00FD42C7" w:rsidP="00970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Development of  orchard</w:t>
            </w:r>
          </w:p>
        </w:tc>
        <w:tc>
          <w:tcPr>
            <w:tcW w:w="1000" w:type="pct"/>
          </w:tcPr>
          <w:p w:rsidR="00FD42C7" w:rsidRDefault="00FD42C7" w:rsidP="009704CB">
            <w:pPr>
              <w:spacing w:after="0"/>
              <w:rPr>
                <w:rFonts w:ascii="Times New Roman" w:hAnsi="Times New Roman" w:cs="Times New Roman"/>
              </w:rPr>
            </w:pPr>
          </w:p>
          <w:p w:rsidR="00FD42C7" w:rsidRDefault="00FD42C7" w:rsidP="009704CB">
            <w:pPr>
              <w:spacing w:after="0"/>
              <w:rPr>
                <w:rFonts w:ascii="Times New Roman" w:hAnsi="Times New Roman" w:cs="Times New Roman"/>
              </w:rPr>
            </w:pPr>
          </w:p>
          <w:p w:rsidR="00FD42C7" w:rsidRDefault="00FD42C7" w:rsidP="0097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6B6">
              <w:rPr>
                <w:rFonts w:ascii="Times New Roman" w:hAnsi="Times New Roman" w:cs="Times New Roman"/>
              </w:rPr>
              <w:t>2 farmers</w:t>
            </w:r>
          </w:p>
        </w:tc>
        <w:tc>
          <w:tcPr>
            <w:tcW w:w="636" w:type="pct"/>
          </w:tcPr>
          <w:p w:rsidR="00FD42C7" w:rsidRDefault="00FD42C7" w:rsidP="009704CB">
            <w:pPr>
              <w:spacing w:after="0"/>
              <w:rPr>
                <w:rFonts w:ascii="Times New Roman" w:hAnsi="Times New Roman" w:cs="Times New Roman"/>
              </w:rPr>
            </w:pPr>
          </w:p>
          <w:p w:rsidR="00FD42C7" w:rsidRDefault="00FD42C7" w:rsidP="009704CB">
            <w:pPr>
              <w:spacing w:after="0"/>
              <w:rPr>
                <w:rFonts w:ascii="Times New Roman" w:hAnsi="Times New Roman" w:cs="Times New Roman"/>
              </w:rPr>
            </w:pPr>
          </w:p>
          <w:p w:rsidR="00FD42C7" w:rsidRDefault="00FD42C7" w:rsidP="00970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 ha</w:t>
            </w:r>
          </w:p>
        </w:tc>
        <w:tc>
          <w:tcPr>
            <w:tcW w:w="857" w:type="pct"/>
          </w:tcPr>
          <w:p w:rsidR="00FD42C7" w:rsidRDefault="00FD42C7" w:rsidP="009704CB">
            <w:pPr>
              <w:spacing w:after="0"/>
              <w:rPr>
                <w:rFonts w:ascii="Times New Roman" w:hAnsi="Times New Roman" w:cs="Times New Roman"/>
              </w:rPr>
            </w:pPr>
          </w:p>
          <w:p w:rsidR="00FD42C7" w:rsidRDefault="00FD42C7" w:rsidP="009704CB">
            <w:pPr>
              <w:spacing w:after="0"/>
              <w:rPr>
                <w:rFonts w:ascii="Times New Roman" w:hAnsi="Times New Roman" w:cs="Times New Roman"/>
              </w:rPr>
            </w:pPr>
          </w:p>
          <w:p w:rsidR="00FD42C7" w:rsidRDefault="00FD42C7" w:rsidP="00970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30,000</w:t>
            </w:r>
          </w:p>
        </w:tc>
        <w:tc>
          <w:tcPr>
            <w:tcW w:w="1019" w:type="pct"/>
          </w:tcPr>
          <w:p w:rsidR="00FD42C7" w:rsidRDefault="00FD42C7" w:rsidP="009704CB">
            <w:pPr>
              <w:spacing w:after="0"/>
              <w:rPr>
                <w:rFonts w:ascii="Times New Roman" w:hAnsi="Times New Roman" w:cs="Times New Roman"/>
              </w:rPr>
            </w:pPr>
          </w:p>
          <w:p w:rsidR="00FD42C7" w:rsidRDefault="00FD42C7" w:rsidP="009704CB">
            <w:pPr>
              <w:spacing w:after="0"/>
              <w:rPr>
                <w:rFonts w:ascii="Times New Roman" w:hAnsi="Times New Roman" w:cs="Times New Roman"/>
              </w:rPr>
            </w:pPr>
          </w:p>
          <w:p w:rsidR="00FD42C7" w:rsidRDefault="00FD42C7" w:rsidP="00970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</w:t>
            </w:r>
          </w:p>
        </w:tc>
      </w:tr>
      <w:tr w:rsidR="00FD42C7" w:rsidRPr="00CD44F9" w:rsidTr="00957928">
        <w:tc>
          <w:tcPr>
            <w:tcW w:w="1488" w:type="pct"/>
          </w:tcPr>
          <w:p w:rsidR="00FD42C7" w:rsidRDefault="00FD42C7" w:rsidP="009704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2.Mushroom (Paddy &amp; Oyster)</w:t>
            </w:r>
          </w:p>
          <w:p w:rsidR="00FD42C7" w:rsidRDefault="00FD42C7" w:rsidP="00970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:rsidR="00FD42C7" w:rsidRDefault="00FD42C7" w:rsidP="00970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WSHG+1 WSHG)</w:t>
            </w:r>
          </w:p>
        </w:tc>
        <w:tc>
          <w:tcPr>
            <w:tcW w:w="636" w:type="pct"/>
          </w:tcPr>
          <w:p w:rsidR="00FD42C7" w:rsidRDefault="00FD42C7" w:rsidP="009704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 beds</w:t>
            </w:r>
          </w:p>
          <w:p w:rsidR="00FD42C7" w:rsidRDefault="00FD42C7" w:rsidP="00970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</w:tcPr>
          <w:p w:rsidR="00FD42C7" w:rsidRDefault="00FD42C7" w:rsidP="009704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5,000/SHG</w:t>
            </w:r>
          </w:p>
          <w:p w:rsidR="00FD42C7" w:rsidRDefault="00FD42C7" w:rsidP="00970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pct"/>
          </w:tcPr>
          <w:p w:rsidR="00FD42C7" w:rsidRDefault="00FD42C7" w:rsidP="009704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</w:t>
            </w:r>
          </w:p>
          <w:p w:rsidR="00FD42C7" w:rsidRDefault="00FD42C7" w:rsidP="009704CB">
            <w:pPr>
              <w:rPr>
                <w:rFonts w:ascii="Times New Roman" w:hAnsi="Times New Roman" w:cs="Times New Roman"/>
              </w:rPr>
            </w:pPr>
          </w:p>
        </w:tc>
      </w:tr>
      <w:tr w:rsidR="00FD42C7" w:rsidRPr="00CD44F9" w:rsidTr="00957928">
        <w:tc>
          <w:tcPr>
            <w:tcW w:w="1488" w:type="pct"/>
          </w:tcPr>
          <w:p w:rsidR="00FD42C7" w:rsidRDefault="00FD42C7" w:rsidP="00970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2.Vermicompost</w:t>
            </w:r>
          </w:p>
        </w:tc>
        <w:tc>
          <w:tcPr>
            <w:tcW w:w="1000" w:type="pct"/>
          </w:tcPr>
          <w:p w:rsidR="00FD42C7" w:rsidRDefault="00FD42C7" w:rsidP="0097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16B6">
              <w:rPr>
                <w:rFonts w:ascii="Times New Roman" w:hAnsi="Times New Roman" w:cs="Times New Roman"/>
              </w:rPr>
              <w:t>8 farmers</w:t>
            </w:r>
          </w:p>
        </w:tc>
        <w:tc>
          <w:tcPr>
            <w:tcW w:w="636" w:type="pct"/>
          </w:tcPr>
          <w:p w:rsidR="00FD42C7" w:rsidRDefault="00FD42C7" w:rsidP="00970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units</w:t>
            </w:r>
          </w:p>
        </w:tc>
        <w:tc>
          <w:tcPr>
            <w:tcW w:w="857" w:type="pct"/>
          </w:tcPr>
          <w:p w:rsidR="00FD42C7" w:rsidRDefault="00FD42C7" w:rsidP="00970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5,000/unit</w:t>
            </w:r>
          </w:p>
        </w:tc>
        <w:tc>
          <w:tcPr>
            <w:tcW w:w="1019" w:type="pct"/>
          </w:tcPr>
          <w:p w:rsidR="00FD42C7" w:rsidRDefault="00FD42C7" w:rsidP="00970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</w:t>
            </w:r>
          </w:p>
        </w:tc>
      </w:tr>
      <w:tr w:rsidR="00FD42C7" w:rsidRPr="00CD44F9" w:rsidTr="00957928">
        <w:tc>
          <w:tcPr>
            <w:tcW w:w="1488" w:type="pct"/>
          </w:tcPr>
          <w:p w:rsidR="00FD42C7" w:rsidRDefault="00FD42C7" w:rsidP="00970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Floriculture (Marigold/ gladiolus gladioli) </w:t>
            </w:r>
          </w:p>
        </w:tc>
        <w:tc>
          <w:tcPr>
            <w:tcW w:w="1000" w:type="pct"/>
          </w:tcPr>
          <w:p w:rsidR="00FD42C7" w:rsidRPr="008416B6" w:rsidRDefault="00FD42C7" w:rsidP="00970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416B6">
              <w:rPr>
                <w:rFonts w:ascii="Times New Roman" w:hAnsi="Times New Roman" w:cs="Times New Roman"/>
              </w:rPr>
              <w:t xml:space="preserve">  Farmers</w:t>
            </w:r>
          </w:p>
        </w:tc>
        <w:tc>
          <w:tcPr>
            <w:tcW w:w="636" w:type="pct"/>
          </w:tcPr>
          <w:p w:rsidR="00FD42C7" w:rsidRDefault="00FD42C7" w:rsidP="00970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 ha</w:t>
            </w:r>
          </w:p>
        </w:tc>
        <w:tc>
          <w:tcPr>
            <w:tcW w:w="857" w:type="pct"/>
          </w:tcPr>
          <w:p w:rsidR="00FD42C7" w:rsidRDefault="008D6EBD" w:rsidP="00970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D42C7">
              <w:rPr>
                <w:rFonts w:ascii="Times New Roman" w:hAnsi="Times New Roman" w:cs="Times New Roman"/>
              </w:rPr>
              <w:t>000/farmer</w:t>
            </w:r>
          </w:p>
        </w:tc>
        <w:tc>
          <w:tcPr>
            <w:tcW w:w="1019" w:type="pct"/>
          </w:tcPr>
          <w:p w:rsidR="00FD42C7" w:rsidRDefault="00FD42C7" w:rsidP="00970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8D6EBD">
              <w:rPr>
                <w:rFonts w:ascii="Times New Roman" w:hAnsi="Times New Roman" w:cs="Times New Roman"/>
              </w:rPr>
              <w:t>15</w:t>
            </w:r>
          </w:p>
        </w:tc>
      </w:tr>
      <w:tr w:rsidR="00FD42C7" w:rsidRPr="00CD44F9" w:rsidTr="00957928">
        <w:tc>
          <w:tcPr>
            <w:tcW w:w="1488" w:type="pct"/>
          </w:tcPr>
          <w:p w:rsidR="00FD42C7" w:rsidRPr="006F77A2" w:rsidRDefault="00FD42C7" w:rsidP="009704C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6F77A2">
              <w:rPr>
                <w:rFonts w:ascii="Times New Roman" w:hAnsi="Times New Roman" w:cs="Times New Roman"/>
                <w:b/>
                <w:bCs/>
              </w:rPr>
              <w:t xml:space="preserve">Capacity building : </w:t>
            </w:r>
          </w:p>
          <w:p w:rsidR="00FD42C7" w:rsidRPr="006F77A2" w:rsidRDefault="00FD42C7" w:rsidP="009704C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6F77A2">
              <w:rPr>
                <w:rFonts w:ascii="Times New Roman" w:hAnsi="Times New Roman" w:cs="Times New Roman"/>
                <w:b/>
                <w:bCs/>
              </w:rPr>
              <w:t>1-Exposure visit</w:t>
            </w:r>
            <w:r>
              <w:rPr>
                <w:rFonts w:ascii="Times New Roman" w:hAnsi="Times New Roman" w:cs="Times New Roman"/>
                <w:b/>
                <w:bCs/>
              </w:rPr>
              <w:t>s:</w:t>
            </w:r>
          </w:p>
        </w:tc>
        <w:tc>
          <w:tcPr>
            <w:tcW w:w="1000" w:type="pct"/>
          </w:tcPr>
          <w:p w:rsidR="00FD42C7" w:rsidRDefault="00FD42C7" w:rsidP="009704CB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</w:tcPr>
          <w:p w:rsidR="00FD42C7" w:rsidRDefault="00FD42C7" w:rsidP="009704CB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</w:tcPr>
          <w:p w:rsidR="00FD42C7" w:rsidRDefault="00FD42C7" w:rsidP="009704CB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19" w:type="pct"/>
          </w:tcPr>
          <w:p w:rsidR="00FD42C7" w:rsidRDefault="00FD42C7" w:rsidP="009704C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FD42C7" w:rsidRPr="00CD44F9" w:rsidTr="00957928">
        <w:tc>
          <w:tcPr>
            <w:tcW w:w="1488" w:type="pct"/>
          </w:tcPr>
          <w:p w:rsidR="00FD42C7" w:rsidRDefault="00FD42C7" w:rsidP="009704CB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Outside state</w:t>
            </w:r>
          </w:p>
        </w:tc>
        <w:tc>
          <w:tcPr>
            <w:tcW w:w="1000" w:type="pct"/>
          </w:tcPr>
          <w:p w:rsidR="00FD42C7" w:rsidRDefault="00FD42C7" w:rsidP="009704C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visit of 5 farmers</w:t>
            </w:r>
          </w:p>
        </w:tc>
        <w:tc>
          <w:tcPr>
            <w:tcW w:w="636" w:type="pct"/>
          </w:tcPr>
          <w:p w:rsidR="00FD42C7" w:rsidRDefault="00FD42C7" w:rsidP="009704C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857" w:type="pct"/>
          </w:tcPr>
          <w:p w:rsidR="00FD42C7" w:rsidRDefault="0062458D" w:rsidP="009704C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D42C7">
              <w:rPr>
                <w:rFonts w:ascii="Times New Roman" w:hAnsi="Times New Roman" w:cs="Times New Roman"/>
              </w:rPr>
              <w:t>0,000/ visit</w:t>
            </w:r>
          </w:p>
        </w:tc>
        <w:tc>
          <w:tcPr>
            <w:tcW w:w="1019" w:type="pct"/>
          </w:tcPr>
          <w:p w:rsidR="00FD42C7" w:rsidRDefault="00FD42C7" w:rsidP="009704C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62458D">
              <w:rPr>
                <w:rFonts w:ascii="Times New Roman" w:hAnsi="Times New Roman" w:cs="Times New Roman"/>
              </w:rPr>
              <w:t>3</w:t>
            </w:r>
          </w:p>
        </w:tc>
      </w:tr>
      <w:tr w:rsidR="00FD42C7" w:rsidRPr="00CD44F9" w:rsidTr="00957928">
        <w:tc>
          <w:tcPr>
            <w:tcW w:w="1488" w:type="pct"/>
          </w:tcPr>
          <w:p w:rsidR="00FD42C7" w:rsidRDefault="00FD42C7" w:rsidP="009704CB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Outside district</w:t>
            </w:r>
          </w:p>
        </w:tc>
        <w:tc>
          <w:tcPr>
            <w:tcW w:w="1000" w:type="pct"/>
          </w:tcPr>
          <w:p w:rsidR="00FD42C7" w:rsidRDefault="00FD42C7" w:rsidP="009704C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districts</w:t>
            </w:r>
          </w:p>
        </w:tc>
        <w:tc>
          <w:tcPr>
            <w:tcW w:w="636" w:type="pct"/>
          </w:tcPr>
          <w:p w:rsidR="00FD42C7" w:rsidRDefault="00FD42C7" w:rsidP="009704CB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</w:tcPr>
          <w:p w:rsidR="00FD42C7" w:rsidRDefault="00FD42C7" w:rsidP="009704C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10,000/visit</w:t>
            </w:r>
          </w:p>
        </w:tc>
        <w:tc>
          <w:tcPr>
            <w:tcW w:w="1019" w:type="pct"/>
          </w:tcPr>
          <w:p w:rsidR="00FD42C7" w:rsidRDefault="00FD42C7" w:rsidP="009704C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</w:t>
            </w:r>
          </w:p>
        </w:tc>
      </w:tr>
      <w:tr w:rsidR="00FD42C7" w:rsidRPr="00CD44F9">
        <w:tc>
          <w:tcPr>
            <w:tcW w:w="1488" w:type="pct"/>
          </w:tcPr>
          <w:p w:rsidR="00FD42C7" w:rsidRDefault="00FD42C7" w:rsidP="009704CB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Training</w:t>
            </w:r>
          </w:p>
        </w:tc>
        <w:tc>
          <w:tcPr>
            <w:tcW w:w="1000" w:type="pct"/>
          </w:tcPr>
          <w:p w:rsidR="00FD42C7" w:rsidRDefault="00FD42C7" w:rsidP="009704C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farmers</w:t>
            </w:r>
          </w:p>
        </w:tc>
        <w:tc>
          <w:tcPr>
            <w:tcW w:w="636" w:type="pct"/>
          </w:tcPr>
          <w:p w:rsidR="00FD42C7" w:rsidRDefault="00FD42C7" w:rsidP="009704C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units</w:t>
            </w:r>
          </w:p>
        </w:tc>
        <w:tc>
          <w:tcPr>
            <w:tcW w:w="857" w:type="pct"/>
          </w:tcPr>
          <w:p w:rsidR="00FD42C7" w:rsidRDefault="00FD42C7" w:rsidP="009704C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1,000/unit</w:t>
            </w:r>
          </w:p>
        </w:tc>
        <w:tc>
          <w:tcPr>
            <w:tcW w:w="1019" w:type="pct"/>
          </w:tcPr>
          <w:p w:rsidR="00FD42C7" w:rsidRDefault="00FD42C7" w:rsidP="009704C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</w:t>
            </w:r>
          </w:p>
        </w:tc>
      </w:tr>
      <w:tr w:rsidR="00FD42C7" w:rsidRPr="00CD44F9" w:rsidTr="00957928">
        <w:tc>
          <w:tcPr>
            <w:tcW w:w="1488" w:type="pct"/>
          </w:tcPr>
          <w:p w:rsidR="00FD42C7" w:rsidRPr="004C6D72" w:rsidRDefault="00FD42C7" w:rsidP="00D21E9B">
            <w:pPr>
              <w:pStyle w:val="NoSpacing"/>
              <w:rPr>
                <w:b/>
                <w:bCs/>
              </w:rPr>
            </w:pPr>
            <w:r w:rsidRPr="004C6D72">
              <w:rPr>
                <w:b/>
                <w:bCs/>
              </w:rPr>
              <w:t>Extension Activities</w:t>
            </w:r>
          </w:p>
        </w:tc>
        <w:tc>
          <w:tcPr>
            <w:tcW w:w="1000" w:type="pct"/>
          </w:tcPr>
          <w:p w:rsidR="00FD42C7" w:rsidRDefault="00FD42C7" w:rsidP="00D21E9B">
            <w:pPr>
              <w:pStyle w:val="NoSpacing"/>
              <w:jc w:val="center"/>
            </w:pPr>
          </w:p>
        </w:tc>
        <w:tc>
          <w:tcPr>
            <w:tcW w:w="636" w:type="pct"/>
          </w:tcPr>
          <w:p w:rsidR="00FD42C7" w:rsidRDefault="00FD42C7" w:rsidP="00D21E9B">
            <w:pPr>
              <w:pStyle w:val="NoSpacing"/>
              <w:jc w:val="center"/>
            </w:pPr>
          </w:p>
        </w:tc>
        <w:tc>
          <w:tcPr>
            <w:tcW w:w="857" w:type="pct"/>
          </w:tcPr>
          <w:p w:rsidR="00FD42C7" w:rsidRDefault="00FD42C7" w:rsidP="00D21E9B">
            <w:pPr>
              <w:pStyle w:val="NoSpacing"/>
              <w:jc w:val="center"/>
            </w:pPr>
          </w:p>
        </w:tc>
        <w:tc>
          <w:tcPr>
            <w:tcW w:w="1019" w:type="pct"/>
          </w:tcPr>
          <w:p w:rsidR="00FD42C7" w:rsidRDefault="00FD42C7" w:rsidP="00D21E9B">
            <w:pPr>
              <w:pStyle w:val="NoSpacing"/>
              <w:jc w:val="center"/>
            </w:pPr>
          </w:p>
        </w:tc>
      </w:tr>
      <w:tr w:rsidR="00FD42C7" w:rsidRPr="00CD44F9" w:rsidTr="00957928">
        <w:tc>
          <w:tcPr>
            <w:tcW w:w="1488" w:type="pct"/>
          </w:tcPr>
          <w:p w:rsidR="00FD42C7" w:rsidRDefault="00FD42C7" w:rsidP="009704CB">
            <w:pPr>
              <w:pStyle w:val="BodyTextIndent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1.Workshop/farmers Scientist  interaction </w:t>
            </w:r>
          </w:p>
        </w:tc>
        <w:tc>
          <w:tcPr>
            <w:tcW w:w="1000" w:type="pct"/>
          </w:tcPr>
          <w:p w:rsidR="00FD42C7" w:rsidRDefault="00FD42C7" w:rsidP="009704CB">
            <w:pPr>
              <w:pStyle w:val="BodyTextInd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6" w:type="pct"/>
          </w:tcPr>
          <w:p w:rsidR="00FD42C7" w:rsidRDefault="00FD42C7" w:rsidP="009704CB">
            <w:pPr>
              <w:pStyle w:val="BodyTextInd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farmers</w:t>
            </w:r>
          </w:p>
        </w:tc>
        <w:tc>
          <w:tcPr>
            <w:tcW w:w="857" w:type="pct"/>
          </w:tcPr>
          <w:p w:rsidR="00FD42C7" w:rsidRDefault="00FD42C7" w:rsidP="009704CB">
            <w:pPr>
              <w:pStyle w:val="BodyTextInd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20,000/unit</w:t>
            </w:r>
          </w:p>
        </w:tc>
        <w:tc>
          <w:tcPr>
            <w:tcW w:w="1019" w:type="pct"/>
          </w:tcPr>
          <w:p w:rsidR="00FD42C7" w:rsidRDefault="00FD42C7" w:rsidP="009704C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</w:t>
            </w:r>
          </w:p>
        </w:tc>
      </w:tr>
      <w:tr w:rsidR="00FD42C7" w:rsidRPr="00CD44F9" w:rsidTr="00957928">
        <w:tc>
          <w:tcPr>
            <w:tcW w:w="1488" w:type="pct"/>
          </w:tcPr>
          <w:p w:rsidR="00FD42C7" w:rsidRDefault="00FD42C7" w:rsidP="009704CB">
            <w:pPr>
              <w:pStyle w:val="BodyTextIndent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2.  Kissan Mela</w:t>
            </w:r>
          </w:p>
        </w:tc>
        <w:tc>
          <w:tcPr>
            <w:tcW w:w="1000" w:type="pct"/>
          </w:tcPr>
          <w:p w:rsidR="00FD42C7" w:rsidRDefault="00FD42C7" w:rsidP="009704CB">
            <w:pPr>
              <w:pStyle w:val="BodyTextInd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6" w:type="pct"/>
          </w:tcPr>
          <w:p w:rsidR="00FD42C7" w:rsidRDefault="00FD42C7" w:rsidP="009704CB">
            <w:pPr>
              <w:pStyle w:val="BodyTextInd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farmers</w:t>
            </w:r>
          </w:p>
        </w:tc>
        <w:tc>
          <w:tcPr>
            <w:tcW w:w="857" w:type="pct"/>
          </w:tcPr>
          <w:p w:rsidR="00FD42C7" w:rsidRDefault="00FD42C7" w:rsidP="009704CB">
            <w:pPr>
              <w:pStyle w:val="BodyTextInd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20,000/unit</w:t>
            </w:r>
          </w:p>
        </w:tc>
        <w:tc>
          <w:tcPr>
            <w:tcW w:w="1019" w:type="pct"/>
          </w:tcPr>
          <w:p w:rsidR="00FD42C7" w:rsidRDefault="00FD42C7" w:rsidP="009704C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</w:t>
            </w:r>
          </w:p>
        </w:tc>
      </w:tr>
      <w:tr w:rsidR="00FD42C7" w:rsidRPr="00CD44F9" w:rsidTr="00957928">
        <w:tc>
          <w:tcPr>
            <w:tcW w:w="1488" w:type="pct"/>
          </w:tcPr>
          <w:p w:rsidR="00FD42C7" w:rsidRDefault="00FD42C7" w:rsidP="009704CB">
            <w:pPr>
              <w:pStyle w:val="BodyTextIndent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Farmers convention , Kisan Gosthi, Ex trainee Sammelan, &amp; other celebration, SHG convention</w:t>
            </w:r>
          </w:p>
        </w:tc>
        <w:tc>
          <w:tcPr>
            <w:tcW w:w="1000" w:type="pct"/>
          </w:tcPr>
          <w:p w:rsidR="00FD42C7" w:rsidRDefault="00FD42C7" w:rsidP="009704CB">
            <w:pPr>
              <w:pStyle w:val="BodyTextInd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6" w:type="pct"/>
          </w:tcPr>
          <w:p w:rsidR="00FD42C7" w:rsidRDefault="00FD42C7" w:rsidP="009704CB">
            <w:pPr>
              <w:pStyle w:val="BodyTextInd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farmers</w:t>
            </w:r>
          </w:p>
        </w:tc>
        <w:tc>
          <w:tcPr>
            <w:tcW w:w="857" w:type="pct"/>
          </w:tcPr>
          <w:p w:rsidR="00FD42C7" w:rsidRDefault="00FD42C7" w:rsidP="009704CB">
            <w:pPr>
              <w:pStyle w:val="BodyTextInd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5,000/unit</w:t>
            </w:r>
          </w:p>
        </w:tc>
        <w:tc>
          <w:tcPr>
            <w:tcW w:w="1019" w:type="pct"/>
          </w:tcPr>
          <w:p w:rsidR="00FD42C7" w:rsidRDefault="00FD42C7" w:rsidP="009704C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0.25</w:t>
            </w:r>
          </w:p>
        </w:tc>
      </w:tr>
      <w:tr w:rsidR="00FD42C7" w:rsidRPr="00CD44F9" w:rsidTr="00957928">
        <w:tc>
          <w:tcPr>
            <w:tcW w:w="1488" w:type="pct"/>
          </w:tcPr>
          <w:p w:rsidR="00FD42C7" w:rsidRDefault="00FD42C7" w:rsidP="00D21E9B">
            <w:pPr>
              <w:pStyle w:val="NoSpacing"/>
            </w:pPr>
            <w:r w:rsidRPr="00872501">
              <w:rPr>
                <w:rFonts w:ascii="Times New Roman" w:hAnsi="Times New Roman" w:cs="Times New Roman"/>
                <w:b/>
                <w:bCs/>
              </w:rPr>
              <w:t>4.Field days</w:t>
            </w:r>
          </w:p>
        </w:tc>
        <w:tc>
          <w:tcPr>
            <w:tcW w:w="1000" w:type="pct"/>
          </w:tcPr>
          <w:p w:rsidR="00FD42C7" w:rsidRDefault="00FD42C7" w:rsidP="00D21E9B">
            <w:pPr>
              <w:pStyle w:val="NoSpacing"/>
              <w:jc w:val="center"/>
            </w:pPr>
          </w:p>
        </w:tc>
        <w:tc>
          <w:tcPr>
            <w:tcW w:w="636" w:type="pct"/>
          </w:tcPr>
          <w:p w:rsidR="00FD42C7" w:rsidRDefault="00FD42C7" w:rsidP="00D21E9B">
            <w:pPr>
              <w:pStyle w:val="NoSpacing"/>
              <w:jc w:val="center"/>
            </w:pPr>
          </w:p>
        </w:tc>
        <w:tc>
          <w:tcPr>
            <w:tcW w:w="857" w:type="pct"/>
          </w:tcPr>
          <w:p w:rsidR="00FD42C7" w:rsidRPr="001D725F" w:rsidRDefault="00FD42C7" w:rsidP="00D21E9B">
            <w:pPr>
              <w:pStyle w:val="NoSpacing"/>
              <w:jc w:val="center"/>
            </w:pPr>
          </w:p>
        </w:tc>
        <w:tc>
          <w:tcPr>
            <w:tcW w:w="1019" w:type="pct"/>
          </w:tcPr>
          <w:p w:rsidR="00FD42C7" w:rsidRPr="001D725F" w:rsidRDefault="00FD42C7" w:rsidP="00D21E9B">
            <w:pPr>
              <w:pStyle w:val="NoSpacing"/>
              <w:jc w:val="center"/>
            </w:pPr>
          </w:p>
        </w:tc>
      </w:tr>
      <w:tr w:rsidR="00FD42C7" w:rsidRPr="00CD44F9">
        <w:tc>
          <w:tcPr>
            <w:tcW w:w="1488" w:type="pct"/>
          </w:tcPr>
          <w:p w:rsidR="00FD42C7" w:rsidRDefault="00FD42C7" w:rsidP="009704CB">
            <w:pPr>
              <w:pStyle w:val="NoSpacing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 Vermi composting</w:t>
            </w:r>
          </w:p>
        </w:tc>
        <w:tc>
          <w:tcPr>
            <w:tcW w:w="1000" w:type="pct"/>
          </w:tcPr>
          <w:p w:rsidR="00FD42C7" w:rsidRDefault="00FD42C7" w:rsidP="009704C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36" w:type="pct"/>
          </w:tcPr>
          <w:p w:rsidR="00FD42C7" w:rsidRDefault="00FD42C7" w:rsidP="009704C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unit</w:t>
            </w:r>
          </w:p>
        </w:tc>
        <w:tc>
          <w:tcPr>
            <w:tcW w:w="857" w:type="pct"/>
          </w:tcPr>
          <w:p w:rsidR="00FD42C7" w:rsidRDefault="00FD42C7" w:rsidP="009704C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3000/unit</w:t>
            </w:r>
          </w:p>
        </w:tc>
        <w:tc>
          <w:tcPr>
            <w:tcW w:w="1019" w:type="pct"/>
            <w:vMerge w:val="restart"/>
          </w:tcPr>
          <w:p w:rsidR="00FD42C7" w:rsidRDefault="00FD42C7" w:rsidP="00D21E9B">
            <w:pPr>
              <w:pStyle w:val="BodyTextIndent"/>
              <w:jc w:val="center"/>
              <w:rPr>
                <w:rFonts w:cs="Times New Roman"/>
              </w:rPr>
            </w:pPr>
            <w:r>
              <w:t>0.27</w:t>
            </w:r>
          </w:p>
        </w:tc>
      </w:tr>
      <w:tr w:rsidR="00FD42C7" w:rsidRPr="00CD44F9">
        <w:tc>
          <w:tcPr>
            <w:tcW w:w="1488" w:type="pct"/>
          </w:tcPr>
          <w:p w:rsidR="00FD42C7" w:rsidRDefault="00FD42C7" w:rsidP="009704CB">
            <w:pPr>
              <w:pStyle w:val="NoSpacing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 Mushroom Production</w:t>
            </w:r>
          </w:p>
        </w:tc>
        <w:tc>
          <w:tcPr>
            <w:tcW w:w="1000" w:type="pct"/>
          </w:tcPr>
          <w:p w:rsidR="00FD42C7" w:rsidRDefault="00FD42C7" w:rsidP="009704C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36" w:type="pct"/>
          </w:tcPr>
          <w:p w:rsidR="00FD42C7" w:rsidRDefault="00FD42C7" w:rsidP="009704C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units</w:t>
            </w:r>
          </w:p>
        </w:tc>
        <w:tc>
          <w:tcPr>
            <w:tcW w:w="857" w:type="pct"/>
          </w:tcPr>
          <w:p w:rsidR="00FD42C7" w:rsidRDefault="00FD42C7" w:rsidP="009704C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3000/unit</w:t>
            </w:r>
          </w:p>
        </w:tc>
        <w:tc>
          <w:tcPr>
            <w:tcW w:w="1019" w:type="pct"/>
            <w:vMerge/>
          </w:tcPr>
          <w:p w:rsidR="00FD42C7" w:rsidRDefault="00FD42C7" w:rsidP="00D21E9B">
            <w:pPr>
              <w:pStyle w:val="BodyTextIndent"/>
              <w:jc w:val="center"/>
              <w:rPr>
                <w:rFonts w:cs="Times New Roman"/>
              </w:rPr>
            </w:pPr>
          </w:p>
        </w:tc>
      </w:tr>
      <w:tr w:rsidR="00FD42C7" w:rsidRPr="00CD44F9">
        <w:tc>
          <w:tcPr>
            <w:tcW w:w="1488" w:type="pct"/>
          </w:tcPr>
          <w:p w:rsidR="00FD42C7" w:rsidRDefault="00FD42C7" w:rsidP="009704CB">
            <w:pPr>
              <w:pStyle w:val="NoSpacing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C) Hybrid maize</w:t>
            </w:r>
          </w:p>
        </w:tc>
        <w:tc>
          <w:tcPr>
            <w:tcW w:w="1000" w:type="pct"/>
          </w:tcPr>
          <w:p w:rsidR="00FD42C7" w:rsidRDefault="00FD42C7" w:rsidP="009704C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36" w:type="pct"/>
          </w:tcPr>
          <w:p w:rsidR="00FD42C7" w:rsidRDefault="00FD42C7" w:rsidP="009704C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unit</w:t>
            </w:r>
          </w:p>
        </w:tc>
        <w:tc>
          <w:tcPr>
            <w:tcW w:w="857" w:type="pct"/>
          </w:tcPr>
          <w:p w:rsidR="00FD42C7" w:rsidRDefault="00FD42C7" w:rsidP="009704C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3000/unit</w:t>
            </w:r>
          </w:p>
        </w:tc>
        <w:tc>
          <w:tcPr>
            <w:tcW w:w="1019" w:type="pct"/>
            <w:vMerge/>
          </w:tcPr>
          <w:p w:rsidR="00FD42C7" w:rsidRDefault="00FD42C7" w:rsidP="00D21E9B">
            <w:pPr>
              <w:pStyle w:val="BodyTextIndent"/>
              <w:jc w:val="center"/>
              <w:rPr>
                <w:rFonts w:cs="Times New Roman"/>
              </w:rPr>
            </w:pPr>
          </w:p>
        </w:tc>
      </w:tr>
      <w:tr w:rsidR="00FD42C7" w:rsidRPr="00CD44F9">
        <w:tc>
          <w:tcPr>
            <w:tcW w:w="1488" w:type="pct"/>
          </w:tcPr>
          <w:p w:rsidR="00FD42C7" w:rsidRDefault="00FD42C7" w:rsidP="009704CB">
            <w:pPr>
              <w:pStyle w:val="NoSpacing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D) Cow pea </w:t>
            </w:r>
          </w:p>
        </w:tc>
        <w:tc>
          <w:tcPr>
            <w:tcW w:w="1000" w:type="pct"/>
          </w:tcPr>
          <w:p w:rsidR="00FD42C7" w:rsidRDefault="00FD42C7" w:rsidP="009704C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36" w:type="pct"/>
          </w:tcPr>
          <w:p w:rsidR="00FD42C7" w:rsidRDefault="00FD42C7" w:rsidP="009704C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unit</w:t>
            </w:r>
          </w:p>
        </w:tc>
        <w:tc>
          <w:tcPr>
            <w:tcW w:w="857" w:type="pct"/>
          </w:tcPr>
          <w:p w:rsidR="00FD42C7" w:rsidRDefault="00FD42C7" w:rsidP="009704C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3000/unit</w:t>
            </w:r>
          </w:p>
        </w:tc>
        <w:tc>
          <w:tcPr>
            <w:tcW w:w="1019" w:type="pct"/>
            <w:vMerge/>
          </w:tcPr>
          <w:p w:rsidR="00FD42C7" w:rsidRDefault="00FD42C7" w:rsidP="00D21E9B">
            <w:pPr>
              <w:pStyle w:val="BodyTextIndent"/>
              <w:jc w:val="center"/>
              <w:rPr>
                <w:rFonts w:cs="Times New Roman"/>
              </w:rPr>
            </w:pPr>
          </w:p>
        </w:tc>
      </w:tr>
      <w:tr w:rsidR="00FD42C7" w:rsidRPr="00CD44F9">
        <w:tc>
          <w:tcPr>
            <w:tcW w:w="1488" w:type="pct"/>
          </w:tcPr>
          <w:p w:rsidR="00FD42C7" w:rsidRDefault="00FD42C7" w:rsidP="009704CB">
            <w:pPr>
              <w:pStyle w:val="NoSpacing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E) Drought tolerant Paddy</w:t>
            </w:r>
          </w:p>
        </w:tc>
        <w:tc>
          <w:tcPr>
            <w:tcW w:w="1000" w:type="pct"/>
          </w:tcPr>
          <w:p w:rsidR="00FD42C7" w:rsidRDefault="00FD42C7" w:rsidP="009704C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36" w:type="pct"/>
          </w:tcPr>
          <w:p w:rsidR="00FD42C7" w:rsidRDefault="00FD42C7" w:rsidP="009704C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unit</w:t>
            </w:r>
          </w:p>
        </w:tc>
        <w:tc>
          <w:tcPr>
            <w:tcW w:w="857" w:type="pct"/>
          </w:tcPr>
          <w:p w:rsidR="00FD42C7" w:rsidRDefault="00FD42C7" w:rsidP="009704C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3000/unit</w:t>
            </w:r>
          </w:p>
        </w:tc>
        <w:tc>
          <w:tcPr>
            <w:tcW w:w="1019" w:type="pct"/>
            <w:vMerge/>
          </w:tcPr>
          <w:p w:rsidR="00FD42C7" w:rsidRDefault="00FD42C7" w:rsidP="00D21E9B">
            <w:pPr>
              <w:pStyle w:val="BodyTextIndent"/>
              <w:jc w:val="center"/>
              <w:rPr>
                <w:rFonts w:cs="Times New Roman"/>
              </w:rPr>
            </w:pPr>
          </w:p>
        </w:tc>
      </w:tr>
      <w:tr w:rsidR="00FD42C7" w:rsidRPr="00CD44F9">
        <w:tc>
          <w:tcPr>
            <w:tcW w:w="1488" w:type="pct"/>
          </w:tcPr>
          <w:p w:rsidR="00FD42C7" w:rsidRDefault="00FD42C7" w:rsidP="009704CB">
            <w:pPr>
              <w:pStyle w:val="NoSpacing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F) Backyard poultry</w:t>
            </w:r>
          </w:p>
        </w:tc>
        <w:tc>
          <w:tcPr>
            <w:tcW w:w="1000" w:type="pct"/>
          </w:tcPr>
          <w:p w:rsidR="00FD42C7" w:rsidRDefault="00FD42C7" w:rsidP="009704C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36" w:type="pct"/>
          </w:tcPr>
          <w:p w:rsidR="00FD42C7" w:rsidRDefault="00FD42C7" w:rsidP="009704C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unit</w:t>
            </w:r>
          </w:p>
        </w:tc>
        <w:tc>
          <w:tcPr>
            <w:tcW w:w="857" w:type="pct"/>
          </w:tcPr>
          <w:p w:rsidR="00FD42C7" w:rsidRDefault="00FD42C7" w:rsidP="009704C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3000/unit</w:t>
            </w:r>
          </w:p>
        </w:tc>
        <w:tc>
          <w:tcPr>
            <w:tcW w:w="1019" w:type="pct"/>
            <w:vMerge/>
          </w:tcPr>
          <w:p w:rsidR="00FD42C7" w:rsidRDefault="00FD42C7" w:rsidP="00D21E9B">
            <w:pPr>
              <w:pStyle w:val="BodyTextIndent"/>
              <w:jc w:val="center"/>
              <w:rPr>
                <w:rFonts w:cs="Times New Roman"/>
              </w:rPr>
            </w:pPr>
          </w:p>
        </w:tc>
      </w:tr>
      <w:tr w:rsidR="00FD42C7" w:rsidRPr="00CD44F9">
        <w:tc>
          <w:tcPr>
            <w:tcW w:w="1488" w:type="pct"/>
          </w:tcPr>
          <w:p w:rsidR="00FD42C7" w:rsidRDefault="00FD42C7" w:rsidP="009704CB">
            <w:pPr>
              <w:pStyle w:val="NoSpacing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G) Intercropping </w:t>
            </w:r>
          </w:p>
        </w:tc>
        <w:tc>
          <w:tcPr>
            <w:tcW w:w="1000" w:type="pct"/>
          </w:tcPr>
          <w:p w:rsidR="00FD42C7" w:rsidRDefault="00FD42C7" w:rsidP="009704C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36" w:type="pct"/>
          </w:tcPr>
          <w:p w:rsidR="00FD42C7" w:rsidRDefault="00FD42C7" w:rsidP="009704C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unit</w:t>
            </w:r>
          </w:p>
        </w:tc>
        <w:tc>
          <w:tcPr>
            <w:tcW w:w="857" w:type="pct"/>
          </w:tcPr>
          <w:p w:rsidR="00FD42C7" w:rsidRDefault="00FD42C7" w:rsidP="009704C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3000/unit</w:t>
            </w:r>
          </w:p>
        </w:tc>
        <w:tc>
          <w:tcPr>
            <w:tcW w:w="1019" w:type="pct"/>
            <w:vMerge/>
          </w:tcPr>
          <w:p w:rsidR="00FD42C7" w:rsidRDefault="00FD42C7" w:rsidP="00D21E9B">
            <w:pPr>
              <w:pStyle w:val="BodyTextIndent"/>
              <w:jc w:val="center"/>
              <w:rPr>
                <w:rFonts w:cs="Times New Roman"/>
              </w:rPr>
            </w:pPr>
          </w:p>
        </w:tc>
      </w:tr>
      <w:tr w:rsidR="00FD42C7" w:rsidRPr="00CD44F9">
        <w:tc>
          <w:tcPr>
            <w:tcW w:w="1488" w:type="pct"/>
          </w:tcPr>
          <w:p w:rsidR="00FD42C7" w:rsidRDefault="00FD42C7" w:rsidP="009704CB">
            <w:pPr>
              <w:pStyle w:val="NoSpacing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H) Micro-nutrient application </w:t>
            </w:r>
          </w:p>
        </w:tc>
        <w:tc>
          <w:tcPr>
            <w:tcW w:w="1000" w:type="pct"/>
          </w:tcPr>
          <w:p w:rsidR="00FD42C7" w:rsidRDefault="00FD42C7" w:rsidP="009704C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36" w:type="pct"/>
          </w:tcPr>
          <w:p w:rsidR="00FD42C7" w:rsidRDefault="00FD42C7" w:rsidP="009704C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unit</w:t>
            </w:r>
          </w:p>
        </w:tc>
        <w:tc>
          <w:tcPr>
            <w:tcW w:w="857" w:type="pct"/>
          </w:tcPr>
          <w:p w:rsidR="00FD42C7" w:rsidRDefault="00FD42C7" w:rsidP="009704C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3000/units</w:t>
            </w:r>
          </w:p>
        </w:tc>
        <w:tc>
          <w:tcPr>
            <w:tcW w:w="1019" w:type="pct"/>
            <w:vMerge/>
          </w:tcPr>
          <w:p w:rsidR="00FD42C7" w:rsidRDefault="00FD42C7" w:rsidP="00D21E9B">
            <w:pPr>
              <w:pStyle w:val="BodyTextIndent"/>
              <w:jc w:val="center"/>
              <w:rPr>
                <w:rFonts w:cs="Times New Roman"/>
              </w:rPr>
            </w:pPr>
          </w:p>
        </w:tc>
      </w:tr>
      <w:tr w:rsidR="00FD42C7" w:rsidRPr="00CD44F9" w:rsidTr="00957928">
        <w:tc>
          <w:tcPr>
            <w:tcW w:w="1488" w:type="pct"/>
          </w:tcPr>
          <w:p w:rsidR="00FD42C7" w:rsidRPr="00FB71B9" w:rsidRDefault="00FD42C7" w:rsidP="00D21E9B">
            <w:pPr>
              <w:pStyle w:val="BodyTextIndent"/>
              <w:rPr>
                <w:b/>
                <w:bCs/>
                <w:sz w:val="20"/>
                <w:szCs w:val="20"/>
              </w:rPr>
            </w:pPr>
            <w:r w:rsidRPr="00FB71B9">
              <w:rPr>
                <w:b/>
                <w:bCs/>
                <w:sz w:val="20"/>
                <w:szCs w:val="20"/>
              </w:rPr>
              <w:t>Insurance of livestock/ crops (facilitation)</w:t>
            </w:r>
          </w:p>
        </w:tc>
        <w:tc>
          <w:tcPr>
            <w:tcW w:w="1000" w:type="pct"/>
          </w:tcPr>
          <w:p w:rsidR="00FD42C7" w:rsidRDefault="00FD42C7" w:rsidP="009704CB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</w:tcPr>
          <w:p w:rsidR="00FD42C7" w:rsidRDefault="00FD42C7" w:rsidP="009704CB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</w:tcPr>
          <w:p w:rsidR="00FD42C7" w:rsidRDefault="00FD42C7" w:rsidP="009704C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9" w:type="pct"/>
          </w:tcPr>
          <w:p w:rsidR="00FD42C7" w:rsidRDefault="006027F9" w:rsidP="009704C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</w:t>
            </w:r>
          </w:p>
        </w:tc>
      </w:tr>
      <w:tr w:rsidR="00FD42C7" w:rsidRPr="00CD44F9" w:rsidTr="00957928">
        <w:tc>
          <w:tcPr>
            <w:tcW w:w="1488" w:type="pct"/>
          </w:tcPr>
          <w:p w:rsidR="00FD42C7" w:rsidRPr="00FB71B9" w:rsidRDefault="00FD42C7" w:rsidP="00D21E9B">
            <w:pPr>
              <w:pStyle w:val="BodyTextIndent"/>
              <w:rPr>
                <w:rFonts w:cs="Times New Roman"/>
                <w:b/>
                <w:bCs/>
                <w:sz w:val="20"/>
                <w:szCs w:val="20"/>
              </w:rPr>
            </w:pPr>
            <w:r w:rsidRPr="00FB71B9">
              <w:rPr>
                <w:b/>
                <w:bCs/>
                <w:sz w:val="20"/>
                <w:szCs w:val="20"/>
              </w:rPr>
              <w:t>Agro-advisory services to the farmers</w:t>
            </w:r>
            <w:r w:rsidRPr="00FB71B9">
              <w:rPr>
                <w:sz w:val="20"/>
                <w:szCs w:val="20"/>
              </w:rPr>
              <w:t>-</w:t>
            </w:r>
          </w:p>
        </w:tc>
        <w:tc>
          <w:tcPr>
            <w:tcW w:w="1000" w:type="pct"/>
          </w:tcPr>
          <w:p w:rsidR="00FD42C7" w:rsidRDefault="00FD42C7" w:rsidP="00970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636" w:type="pct"/>
          </w:tcPr>
          <w:p w:rsidR="00FD42C7" w:rsidRDefault="00FD42C7" w:rsidP="00970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857" w:type="pct"/>
          </w:tcPr>
          <w:p w:rsidR="00FD42C7" w:rsidRDefault="00FD42C7" w:rsidP="00970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9" w:type="pct"/>
          </w:tcPr>
          <w:p w:rsidR="00FD42C7" w:rsidRDefault="00FD42C7" w:rsidP="00970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D42C7" w:rsidRPr="00CD44F9" w:rsidTr="00957928">
        <w:tc>
          <w:tcPr>
            <w:tcW w:w="1488" w:type="pct"/>
          </w:tcPr>
          <w:p w:rsidR="00FD42C7" w:rsidRPr="00FB71B9" w:rsidRDefault="00FD42C7" w:rsidP="00D21E9B">
            <w:pPr>
              <w:pStyle w:val="BodyTextIndent"/>
              <w:rPr>
                <w:b/>
                <w:bCs/>
                <w:sz w:val="20"/>
                <w:szCs w:val="20"/>
              </w:rPr>
            </w:pPr>
            <w:r w:rsidRPr="00FB71B9">
              <w:rPr>
                <w:b/>
                <w:bCs/>
                <w:sz w:val="20"/>
                <w:szCs w:val="20"/>
              </w:rPr>
              <w:t xml:space="preserve">Group marketing for high value crops – </w:t>
            </w:r>
          </w:p>
        </w:tc>
        <w:tc>
          <w:tcPr>
            <w:tcW w:w="1000" w:type="pct"/>
          </w:tcPr>
          <w:p w:rsidR="00FD42C7" w:rsidRDefault="00FD42C7" w:rsidP="00970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</w:tcPr>
          <w:p w:rsidR="00FD42C7" w:rsidRDefault="00FD42C7" w:rsidP="00970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</w:tcPr>
          <w:p w:rsidR="00FD42C7" w:rsidRDefault="00FD42C7" w:rsidP="00970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pct"/>
          </w:tcPr>
          <w:p w:rsidR="00FD42C7" w:rsidRDefault="00FD42C7" w:rsidP="009704CB">
            <w:pPr>
              <w:rPr>
                <w:rFonts w:ascii="Times New Roman" w:hAnsi="Times New Roman" w:cs="Times New Roman"/>
              </w:rPr>
            </w:pPr>
          </w:p>
        </w:tc>
      </w:tr>
      <w:tr w:rsidR="00FD42C7" w:rsidRPr="00CD44F9">
        <w:tc>
          <w:tcPr>
            <w:tcW w:w="1488" w:type="pct"/>
          </w:tcPr>
          <w:p w:rsidR="00FD42C7" w:rsidRPr="00FB71B9" w:rsidRDefault="00FD42C7" w:rsidP="00D21E9B">
            <w:pPr>
              <w:pStyle w:val="BodyTextIndent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000" w:type="pct"/>
          </w:tcPr>
          <w:p w:rsidR="00FD42C7" w:rsidRDefault="00FD42C7" w:rsidP="00970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</w:tcPr>
          <w:p w:rsidR="00FD42C7" w:rsidRDefault="00FD42C7" w:rsidP="00970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</w:tcPr>
          <w:p w:rsidR="00FD42C7" w:rsidRDefault="00FD42C7" w:rsidP="00970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pct"/>
          </w:tcPr>
          <w:p w:rsidR="00FD42C7" w:rsidRDefault="00C44614" w:rsidP="009704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10.7</w:t>
            </w:r>
            <w:r w:rsidR="00DB18D3">
              <w:rPr>
                <w:rFonts w:ascii="Times New Roman" w:hAnsi="Times New Roman" w:cs="Times New Roman"/>
              </w:rPr>
              <w:t>1</w:t>
            </w:r>
          </w:p>
        </w:tc>
      </w:tr>
    </w:tbl>
    <w:p w:rsidR="00FD42C7" w:rsidRPr="00FB71B9" w:rsidRDefault="00FD42C7" w:rsidP="00D21E9B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B71B9">
        <w:rPr>
          <w:rFonts w:ascii="Times New Roman" w:hAnsi="Times New Roman" w:cs="Times New Roman"/>
          <w:sz w:val="20"/>
          <w:szCs w:val="20"/>
        </w:rPr>
        <w:lastRenderedPageBreak/>
        <w:t xml:space="preserve">* </w:t>
      </w:r>
      <w:r w:rsidRPr="00FB71B9">
        <w:rPr>
          <w:rFonts w:ascii="Times New Roman" w:hAnsi="Times New Roman" w:cs="Times New Roman"/>
          <w:i/>
          <w:iCs/>
          <w:sz w:val="20"/>
          <w:szCs w:val="20"/>
        </w:rPr>
        <w:t>1. The interventions may be decided based on real needs of the village and feasibility of implementation</w:t>
      </w:r>
    </w:p>
    <w:p w:rsidR="00FD42C7" w:rsidRPr="00FB71B9" w:rsidRDefault="00FD42C7" w:rsidP="00D21E9B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FB71B9">
        <w:rPr>
          <w:rFonts w:ascii="Times New Roman" w:hAnsi="Times New Roman" w:cs="Times New Roman"/>
          <w:i/>
          <w:iCs/>
          <w:sz w:val="20"/>
          <w:szCs w:val="20"/>
        </w:rPr>
        <w:t xml:space="preserve">    2. The NRM interventions like check dams, de-silting of water harvesting structures, (even some farm ponds) etc. may got done through MNREGS. The wage component may come from NREGS and material component may come from NICRA.</w:t>
      </w:r>
    </w:p>
    <w:p w:rsidR="00FD42C7" w:rsidRDefault="00FD42C7" w:rsidP="00D21E9B">
      <w:pPr>
        <w:pStyle w:val="NoSpacing"/>
        <w:rPr>
          <w:rFonts w:ascii="Times New Roman" w:hAnsi="Times New Roman" w:cs="Times New Roman"/>
          <w:b/>
          <w:bCs/>
        </w:rPr>
      </w:pPr>
    </w:p>
    <w:p w:rsidR="00FD42C7" w:rsidRPr="004D5DE3" w:rsidRDefault="00FD42C7" w:rsidP="00D21E9B">
      <w:pPr>
        <w:pStyle w:val="NoSpacing"/>
        <w:rPr>
          <w:rFonts w:ascii="Times New Roman" w:hAnsi="Times New Roman" w:cs="Times New Roman"/>
          <w:b/>
          <w:bCs/>
        </w:rPr>
      </w:pPr>
      <w:r w:rsidRPr="00810EBB">
        <w:rPr>
          <w:rFonts w:ascii="Times New Roman" w:hAnsi="Times New Roman" w:cs="Times New Roman"/>
          <w:b/>
          <w:bCs/>
        </w:rPr>
        <w:t>2.2 List of implements for the Farm machinery custom hiring center</w:t>
      </w:r>
      <w:r>
        <w:rPr>
          <w:rFonts w:ascii="Times New Roman" w:hAnsi="Times New Roman" w:cs="Times New Roman"/>
          <w:b/>
          <w:bCs/>
        </w:rPr>
        <w:t xml:space="preserve"> </w:t>
      </w:r>
      <w:r w:rsidRPr="004D5DE3">
        <w:rPr>
          <w:rFonts w:ascii="Times New Roman" w:hAnsi="Times New Roman" w:cs="Times New Roman"/>
          <w:b/>
          <w:bCs/>
        </w:rPr>
        <w:t>(to be identified based on community needs)</w:t>
      </w:r>
      <w:r>
        <w:rPr>
          <w:rFonts w:ascii="Times New Roman" w:hAnsi="Times New Roman" w:cs="Times New Roman"/>
          <w:b/>
          <w:bCs/>
        </w:rPr>
        <w:t>*</w:t>
      </w:r>
    </w:p>
    <w:tbl>
      <w:tblPr>
        <w:tblW w:w="494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17"/>
        <w:gridCol w:w="5947"/>
        <w:gridCol w:w="1979"/>
      </w:tblGrid>
      <w:tr w:rsidR="00FD42C7" w:rsidRPr="00CD44F9">
        <w:trPr>
          <w:trHeight w:val="316"/>
          <w:jc w:val="center"/>
        </w:trPr>
        <w:tc>
          <w:tcPr>
            <w:tcW w:w="666" w:type="pct"/>
            <w:shd w:val="clear" w:color="auto" w:fill="FFFFFF"/>
            <w:vAlign w:val="center"/>
          </w:tcPr>
          <w:p w:rsidR="00FD42C7" w:rsidRPr="00FB71B9" w:rsidRDefault="00FD42C7" w:rsidP="00D21E9B">
            <w:pPr>
              <w:pStyle w:val="NoSpacing"/>
              <w:ind w:right="-86"/>
              <w:jc w:val="center"/>
              <w:rPr>
                <w:b/>
                <w:bCs/>
              </w:rPr>
            </w:pPr>
            <w:r w:rsidRPr="00FB71B9">
              <w:rPr>
                <w:b/>
                <w:bCs/>
              </w:rPr>
              <w:t>Sl. No.</w:t>
            </w:r>
          </w:p>
        </w:tc>
        <w:tc>
          <w:tcPr>
            <w:tcW w:w="3252" w:type="pct"/>
            <w:shd w:val="clear" w:color="auto" w:fill="FFFFFF"/>
            <w:vAlign w:val="center"/>
          </w:tcPr>
          <w:p w:rsidR="00FD42C7" w:rsidRPr="00FB71B9" w:rsidRDefault="00FD42C7" w:rsidP="00D21E9B">
            <w:pPr>
              <w:pStyle w:val="NoSpacing"/>
              <w:jc w:val="center"/>
              <w:rPr>
                <w:b/>
                <w:bCs/>
              </w:rPr>
            </w:pPr>
            <w:r w:rsidRPr="00FB71B9">
              <w:rPr>
                <w:b/>
                <w:bCs/>
              </w:rPr>
              <w:t>Name of farm implements &amp; machineries</w:t>
            </w:r>
          </w:p>
        </w:tc>
        <w:tc>
          <w:tcPr>
            <w:tcW w:w="1082" w:type="pct"/>
            <w:shd w:val="clear" w:color="auto" w:fill="FFFFFF"/>
            <w:vAlign w:val="center"/>
          </w:tcPr>
          <w:p w:rsidR="00FD42C7" w:rsidRPr="00FB71B9" w:rsidRDefault="00FD42C7" w:rsidP="00D21E9B">
            <w:pPr>
              <w:pStyle w:val="NoSpacing"/>
              <w:jc w:val="center"/>
              <w:rPr>
                <w:b/>
                <w:bCs/>
              </w:rPr>
            </w:pPr>
            <w:r w:rsidRPr="00FB71B9">
              <w:rPr>
                <w:b/>
                <w:bCs/>
              </w:rPr>
              <w:t>Cost (Rs. in Lakh)</w:t>
            </w:r>
          </w:p>
        </w:tc>
      </w:tr>
      <w:tr w:rsidR="00FD42C7" w:rsidRPr="00CD44F9" w:rsidTr="00856D6F">
        <w:trPr>
          <w:trHeight w:val="316"/>
          <w:jc w:val="center"/>
        </w:trPr>
        <w:tc>
          <w:tcPr>
            <w:tcW w:w="666" w:type="pct"/>
            <w:vAlign w:val="center"/>
          </w:tcPr>
          <w:p w:rsidR="00FD42C7" w:rsidRPr="007C556E" w:rsidRDefault="00FD42C7" w:rsidP="009704C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52" w:type="pct"/>
            <w:vAlign w:val="center"/>
          </w:tcPr>
          <w:p w:rsidR="00FD42C7" w:rsidRPr="007C556E" w:rsidRDefault="00FD42C7" w:rsidP="009704C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Rotavator</w:t>
            </w:r>
          </w:p>
        </w:tc>
        <w:tc>
          <w:tcPr>
            <w:tcW w:w="1082" w:type="pct"/>
          </w:tcPr>
          <w:p w:rsidR="00FD42C7" w:rsidRPr="007C556E" w:rsidRDefault="00FD42C7" w:rsidP="009704C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95,000/-</w:t>
            </w:r>
          </w:p>
        </w:tc>
      </w:tr>
      <w:tr w:rsidR="00FD42C7" w:rsidRPr="00CD44F9" w:rsidTr="00856D6F">
        <w:trPr>
          <w:trHeight w:val="316"/>
          <w:jc w:val="center"/>
        </w:trPr>
        <w:tc>
          <w:tcPr>
            <w:tcW w:w="666" w:type="pct"/>
            <w:vAlign w:val="center"/>
          </w:tcPr>
          <w:p w:rsidR="00FD42C7" w:rsidRPr="007C556E" w:rsidRDefault="00FD42C7" w:rsidP="009704C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52" w:type="pct"/>
            <w:vAlign w:val="center"/>
          </w:tcPr>
          <w:p w:rsidR="00FD42C7" w:rsidRPr="007C556E" w:rsidRDefault="00FD42C7" w:rsidP="009704C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Land Laveller</w:t>
            </w:r>
          </w:p>
        </w:tc>
        <w:tc>
          <w:tcPr>
            <w:tcW w:w="1082" w:type="pct"/>
          </w:tcPr>
          <w:p w:rsidR="00FD42C7" w:rsidRPr="007C556E" w:rsidRDefault="00FD42C7" w:rsidP="009704C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12,000/-</w:t>
            </w:r>
          </w:p>
        </w:tc>
      </w:tr>
      <w:tr w:rsidR="00FD42C7" w:rsidRPr="00CD44F9" w:rsidTr="00856D6F">
        <w:trPr>
          <w:trHeight w:val="316"/>
          <w:jc w:val="center"/>
        </w:trPr>
        <w:tc>
          <w:tcPr>
            <w:tcW w:w="666" w:type="pct"/>
            <w:vAlign w:val="center"/>
          </w:tcPr>
          <w:p w:rsidR="00FD42C7" w:rsidRPr="007C556E" w:rsidRDefault="00FD42C7" w:rsidP="009704C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52" w:type="pct"/>
            <w:vAlign w:val="center"/>
          </w:tcPr>
          <w:p w:rsidR="00FD42C7" w:rsidRPr="007C556E" w:rsidRDefault="00FD42C7" w:rsidP="009704C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Chaff cutter</w:t>
            </w:r>
          </w:p>
        </w:tc>
        <w:tc>
          <w:tcPr>
            <w:tcW w:w="1082" w:type="pct"/>
          </w:tcPr>
          <w:p w:rsidR="00FD42C7" w:rsidRPr="007C556E" w:rsidRDefault="00FD42C7" w:rsidP="009704C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7,000/-</w:t>
            </w:r>
          </w:p>
        </w:tc>
      </w:tr>
      <w:tr w:rsidR="00FD42C7" w:rsidRPr="00CD44F9" w:rsidTr="00C362A3">
        <w:trPr>
          <w:trHeight w:val="316"/>
          <w:jc w:val="center"/>
        </w:trPr>
        <w:tc>
          <w:tcPr>
            <w:tcW w:w="666" w:type="pct"/>
            <w:vAlign w:val="center"/>
          </w:tcPr>
          <w:p w:rsidR="00FD42C7" w:rsidRPr="00FB71B9" w:rsidRDefault="00FD42C7" w:rsidP="00D21E9B">
            <w:pPr>
              <w:pStyle w:val="BodyTextIndent"/>
              <w:jc w:val="center"/>
              <w:rPr>
                <w:rFonts w:cs="Times New Roman"/>
              </w:rPr>
            </w:pPr>
          </w:p>
        </w:tc>
        <w:tc>
          <w:tcPr>
            <w:tcW w:w="3252" w:type="pct"/>
            <w:vAlign w:val="center"/>
          </w:tcPr>
          <w:p w:rsidR="00FD42C7" w:rsidRPr="00862DF2" w:rsidRDefault="00FD42C7" w:rsidP="009704C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2DF2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082" w:type="pct"/>
          </w:tcPr>
          <w:p w:rsidR="00FD42C7" w:rsidRPr="00584E73" w:rsidRDefault="00FD42C7" w:rsidP="009704C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1,14,000/-</w:t>
            </w:r>
          </w:p>
        </w:tc>
      </w:tr>
    </w:tbl>
    <w:p w:rsidR="00FD42C7" w:rsidRPr="00FB71B9" w:rsidRDefault="00FD42C7" w:rsidP="00D21E9B">
      <w:pPr>
        <w:pStyle w:val="NoSpacing"/>
        <w:jc w:val="both"/>
        <w:rPr>
          <w:rFonts w:ascii="Times New Roman" w:hAnsi="Times New Roman" w:cs="Times New Roman"/>
          <w:i/>
          <w:iCs/>
          <w:color w:val="FF0000"/>
          <w:sz w:val="16"/>
          <w:szCs w:val="16"/>
        </w:rPr>
      </w:pPr>
      <w:r w:rsidRPr="00FB71B9">
        <w:rPr>
          <w:rFonts w:ascii="Times New Roman" w:hAnsi="Times New Roman" w:cs="Times New Roman"/>
          <w:sz w:val="16"/>
          <w:szCs w:val="16"/>
        </w:rPr>
        <w:t xml:space="preserve">* </w:t>
      </w:r>
      <w:r w:rsidRPr="00FB71B9">
        <w:rPr>
          <w:rFonts w:ascii="Times New Roman" w:hAnsi="Times New Roman" w:cs="Times New Roman"/>
          <w:i/>
          <w:iCs/>
          <w:sz w:val="20"/>
          <w:szCs w:val="20"/>
        </w:rPr>
        <w:t>Farm Machinery procurement must be based strictly on community needs.  A participatory process of identifying the mechanization needs must be adopted following a transparent and democratic process with proper documentation and justification.</w:t>
      </w:r>
      <w:r w:rsidRPr="00FB71B9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</w:p>
    <w:p w:rsidR="00FD42C7" w:rsidRPr="00FB71B9" w:rsidRDefault="00FD42C7" w:rsidP="00D21E9B">
      <w:pPr>
        <w:pStyle w:val="NoSpacing"/>
        <w:jc w:val="both"/>
        <w:rPr>
          <w:sz w:val="14"/>
          <w:szCs w:val="14"/>
        </w:rPr>
      </w:pPr>
    </w:p>
    <w:p w:rsidR="00FD42C7" w:rsidRDefault="00FD42C7" w:rsidP="00D21E9B">
      <w:pPr>
        <w:rPr>
          <w:rFonts w:ascii="Times New Roman" w:hAnsi="Times New Roman" w:cs="Times New Roman"/>
          <w:b/>
          <w:bCs/>
        </w:rPr>
      </w:pPr>
    </w:p>
    <w:p w:rsidR="00FD42C7" w:rsidRPr="00FB71B9" w:rsidRDefault="00FD42C7" w:rsidP="00D21E9B">
      <w:pPr>
        <w:rPr>
          <w:rFonts w:ascii="Times New Roman" w:hAnsi="Times New Roman" w:cs="Times New Roman"/>
          <w:sz w:val="20"/>
          <w:szCs w:val="20"/>
        </w:rPr>
      </w:pPr>
      <w:r w:rsidRPr="00054E91">
        <w:rPr>
          <w:rFonts w:ascii="Times New Roman" w:hAnsi="Times New Roman" w:cs="Times New Roman"/>
          <w:b/>
          <w:bCs/>
        </w:rPr>
        <w:t xml:space="preserve">2.3 Functioning of the fodder bank </w:t>
      </w:r>
      <w:r w:rsidRPr="00FB71B9">
        <w:rPr>
          <w:rFonts w:ascii="Times New Roman" w:hAnsi="Times New Roman" w:cs="Times New Roman"/>
          <w:sz w:val="20"/>
          <w:szCs w:val="20"/>
        </w:rPr>
        <w:t>(conservation and storage of fodder to be used during scarcity period)</w:t>
      </w:r>
    </w:p>
    <w:p w:rsidR="00FD42C7" w:rsidRDefault="00FD42C7" w:rsidP="00D21E9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54E91">
        <w:rPr>
          <w:rFonts w:ascii="Times New Roman" w:hAnsi="Times New Roman" w:cs="Times New Roman"/>
          <w:b/>
          <w:bCs/>
        </w:rPr>
        <w:t>2.4 Institutional arrangements to be encouraged/ made</w:t>
      </w:r>
      <w:r w:rsidRPr="0070059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D42C7" w:rsidRPr="00700594" w:rsidRDefault="00FD42C7" w:rsidP="00D21E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0594">
        <w:rPr>
          <w:rFonts w:ascii="Times New Roman" w:hAnsi="Times New Roman" w:cs="Times New Roman"/>
          <w:sz w:val="24"/>
          <w:szCs w:val="24"/>
        </w:rPr>
        <w:t>The farmers of the selected village have to own the programme. There is need to organize/form committees of the villagers to take up the project activities by calling a gram sabha meeting. The following committees may be organized:</w:t>
      </w:r>
    </w:p>
    <w:p w:rsidR="00FD42C7" w:rsidRPr="00700594" w:rsidRDefault="00FD42C7" w:rsidP="00D21E9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00594">
        <w:rPr>
          <w:rFonts w:ascii="Times New Roman" w:hAnsi="Times New Roman" w:cs="Times New Roman"/>
          <w:i/>
          <w:iCs/>
          <w:sz w:val="24"/>
          <w:szCs w:val="24"/>
        </w:rPr>
        <w:t>Village Climate Risk Management Committee (CRMC)</w:t>
      </w:r>
      <w:r w:rsidRPr="00700594">
        <w:rPr>
          <w:rFonts w:ascii="Times New Roman" w:hAnsi="Times New Roman" w:cs="Times New Roman"/>
          <w:sz w:val="24"/>
          <w:szCs w:val="24"/>
        </w:rPr>
        <w:t>: to take up the overall activities of the project</w:t>
      </w:r>
    </w:p>
    <w:p w:rsidR="00FD42C7" w:rsidRPr="00700594" w:rsidRDefault="00FD42C7" w:rsidP="00D21E9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00594">
        <w:rPr>
          <w:rFonts w:ascii="Times New Roman" w:hAnsi="Times New Roman" w:cs="Times New Roman"/>
          <w:i/>
          <w:iCs/>
          <w:sz w:val="24"/>
          <w:szCs w:val="24"/>
        </w:rPr>
        <w:t>Committee for managing the custom hiring center</w:t>
      </w:r>
      <w:r w:rsidRPr="00700594">
        <w:rPr>
          <w:rFonts w:ascii="Times New Roman" w:hAnsi="Times New Roman" w:cs="Times New Roman"/>
          <w:sz w:val="24"/>
          <w:szCs w:val="24"/>
        </w:rPr>
        <w:t xml:space="preserve"> (Farm service center) in the village</w:t>
      </w:r>
    </w:p>
    <w:p w:rsidR="00FD42C7" w:rsidRPr="00700594" w:rsidRDefault="00FD42C7" w:rsidP="00D21E9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700594">
        <w:rPr>
          <w:rFonts w:ascii="Times New Roman" w:hAnsi="Times New Roman" w:cs="Times New Roman"/>
          <w:i/>
          <w:iCs/>
          <w:sz w:val="24"/>
          <w:szCs w:val="24"/>
        </w:rPr>
        <w:t>Fodder management committee</w:t>
      </w:r>
    </w:p>
    <w:p w:rsidR="00FD42C7" w:rsidRPr="00C56EEF" w:rsidRDefault="00FD42C7" w:rsidP="00D21E9B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FD42C7" w:rsidRPr="00C56EEF" w:rsidRDefault="00FD42C7" w:rsidP="00D21E9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C56EEF">
        <w:rPr>
          <w:rFonts w:ascii="Times New Roman" w:hAnsi="Times New Roman" w:cs="Times New Roman"/>
          <w:sz w:val="20"/>
          <w:szCs w:val="20"/>
        </w:rPr>
        <w:t>The relevant members of the CRMC may also be the part of other committees.</w:t>
      </w:r>
    </w:p>
    <w:p w:rsidR="00FD42C7" w:rsidRPr="00C56EEF" w:rsidRDefault="00FD42C7" w:rsidP="00D21E9B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FD42C7" w:rsidRPr="009D0379" w:rsidRDefault="00FD42C7" w:rsidP="00D21E9B">
      <w:pPr>
        <w:pStyle w:val="NoSpacing"/>
        <w:rPr>
          <w:rFonts w:ascii="Times New Roman" w:hAnsi="Times New Roman" w:cs="Times New Roman"/>
        </w:rPr>
      </w:pPr>
      <w:r w:rsidRPr="009D0379">
        <w:rPr>
          <w:rFonts w:ascii="Times New Roman" w:hAnsi="Times New Roman" w:cs="Times New Roman"/>
        </w:rPr>
        <w:t>Sustainability fund and institutional framework for promoting user fee and collection of depreciation cost etc should also be planned.</w:t>
      </w:r>
    </w:p>
    <w:p w:rsidR="00FD42C7" w:rsidRPr="009D0379" w:rsidRDefault="00FD42C7" w:rsidP="00D21E9B">
      <w:pPr>
        <w:pStyle w:val="NoSpacing"/>
        <w:rPr>
          <w:rFonts w:ascii="Times New Roman" w:hAnsi="Times New Roman" w:cs="Times New Roman"/>
          <w:i/>
          <w:iCs/>
        </w:rPr>
      </w:pPr>
    </w:p>
    <w:p w:rsidR="00FD42C7" w:rsidRPr="001D6FCB" w:rsidRDefault="00FD42C7" w:rsidP="00D21E9B">
      <w:pPr>
        <w:pStyle w:val="NoSpacing"/>
        <w:rPr>
          <w:rFonts w:ascii="Times New Roman" w:hAnsi="Times New Roman" w:cs="Times New Roman"/>
          <w:i/>
          <w:iCs/>
        </w:rPr>
        <w:sectPr w:rsidR="00FD42C7" w:rsidRPr="001D6FCB" w:rsidSect="00D21E9B">
          <w:headerReference w:type="default" r:id="rId8"/>
          <w:footerReference w:type="default" r:id="rId9"/>
          <w:pgSz w:w="11907" w:h="16839" w:code="9"/>
          <w:pgMar w:top="1440" w:right="1440" w:bottom="1440" w:left="1440" w:header="720" w:footer="137" w:gutter="0"/>
          <w:cols w:space="720"/>
          <w:docGrid w:linePitch="360"/>
        </w:sectPr>
      </w:pPr>
      <w:r w:rsidRPr="001D6FCB">
        <w:rPr>
          <w:rFonts w:ascii="Times New Roman" w:hAnsi="Times New Roman" w:cs="Times New Roman"/>
          <w:i/>
          <w:iCs/>
        </w:rPr>
        <w:t>Note: Some details should be provided about the functioning of the pr</w:t>
      </w:r>
      <w:r>
        <w:rPr>
          <w:rFonts w:ascii="Times New Roman" w:hAnsi="Times New Roman" w:cs="Times New Roman"/>
          <w:i/>
          <w:iCs/>
        </w:rPr>
        <w:t>oposed institutional structures</w:t>
      </w:r>
    </w:p>
    <w:p w:rsidR="00FD42C7" w:rsidRDefault="00FD42C7" w:rsidP="00D21E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42C7" w:rsidRPr="00054E91" w:rsidRDefault="00FD42C7" w:rsidP="00D21E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4E91">
        <w:rPr>
          <w:rFonts w:ascii="Times New Roman" w:hAnsi="Times New Roman" w:cs="Times New Roman"/>
          <w:b/>
          <w:bCs/>
          <w:sz w:val="24"/>
          <w:szCs w:val="24"/>
        </w:rPr>
        <w:t xml:space="preserve">2.5 Activity schedule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(April 2014 </w:t>
      </w:r>
      <w:r w:rsidRPr="00054E91">
        <w:rPr>
          <w:rFonts w:ascii="Times New Roman" w:hAnsi="Times New Roman" w:cs="Times New Roman"/>
          <w:b/>
          <w:bCs/>
          <w:sz w:val="24"/>
          <w:szCs w:val="24"/>
        </w:rPr>
        <w:t>to March 201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54E9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42"/>
        <w:gridCol w:w="965"/>
        <w:gridCol w:w="965"/>
        <w:gridCol w:w="966"/>
        <w:gridCol w:w="795"/>
        <w:gridCol w:w="795"/>
        <w:gridCol w:w="795"/>
        <w:gridCol w:w="795"/>
        <w:gridCol w:w="795"/>
        <w:gridCol w:w="795"/>
        <w:gridCol w:w="795"/>
        <w:gridCol w:w="797"/>
        <w:gridCol w:w="797"/>
        <w:gridCol w:w="797"/>
        <w:gridCol w:w="782"/>
      </w:tblGrid>
      <w:tr w:rsidR="00FD42C7" w:rsidRPr="00CD44F9">
        <w:tc>
          <w:tcPr>
            <w:tcW w:w="537" w:type="pct"/>
          </w:tcPr>
          <w:p w:rsidR="00FD42C7" w:rsidRPr="00AC7072" w:rsidRDefault="00FD42C7" w:rsidP="00D21E9B">
            <w:pPr>
              <w:pStyle w:val="NoSpacing"/>
              <w:rPr>
                <w:rFonts w:ascii="Times New Roman" w:hAnsi="Times New Roman" w:cs="Times New Roman"/>
                <w:i/>
                <w:iCs/>
              </w:rPr>
            </w:pPr>
            <w:r w:rsidRPr="00AC7072">
              <w:rPr>
                <w:rFonts w:ascii="Times New Roman" w:hAnsi="Times New Roman" w:cs="Times New Roman"/>
                <w:b/>
                <w:bCs/>
              </w:rPr>
              <w:t>Activity/ intervention</w:t>
            </w:r>
          </w:p>
        </w:tc>
        <w:tc>
          <w:tcPr>
            <w:tcW w:w="370" w:type="pct"/>
          </w:tcPr>
          <w:p w:rsidR="00FD42C7" w:rsidRPr="00AC7072" w:rsidRDefault="00FD42C7" w:rsidP="00D21E9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Crop</w:t>
            </w:r>
          </w:p>
        </w:tc>
        <w:tc>
          <w:tcPr>
            <w:tcW w:w="370" w:type="pct"/>
          </w:tcPr>
          <w:p w:rsidR="00FD42C7" w:rsidRPr="00AC7072" w:rsidRDefault="00FD42C7" w:rsidP="00D21E9B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Area (ha)</w:t>
            </w:r>
          </w:p>
        </w:tc>
        <w:tc>
          <w:tcPr>
            <w:tcW w:w="3723" w:type="pct"/>
            <w:gridSpan w:val="12"/>
          </w:tcPr>
          <w:p w:rsidR="00FD42C7" w:rsidRPr="00AC7072" w:rsidRDefault="00FD42C7" w:rsidP="00E20E2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C7072">
              <w:rPr>
                <w:rFonts w:ascii="Times New Roman" w:hAnsi="Times New Roman" w:cs="Times New Roman"/>
                <w:b/>
                <w:bCs/>
              </w:rPr>
              <w:t>Months</w:t>
            </w:r>
          </w:p>
        </w:tc>
      </w:tr>
      <w:tr w:rsidR="00FD42C7" w:rsidRPr="00CD44F9">
        <w:tc>
          <w:tcPr>
            <w:tcW w:w="537" w:type="pct"/>
          </w:tcPr>
          <w:p w:rsidR="00FD42C7" w:rsidRPr="00AC7072" w:rsidRDefault="00FD42C7" w:rsidP="00D21E9B">
            <w:pPr>
              <w:pStyle w:val="NoSpacing"/>
              <w:rPr>
                <w:rFonts w:ascii="Times New Roman" w:hAnsi="Times New Roman" w:cs="Times New Roman"/>
              </w:rPr>
            </w:pPr>
            <w:r w:rsidRPr="00AC7072">
              <w:rPr>
                <w:rFonts w:ascii="Times New Roman" w:hAnsi="Times New Roman" w:cs="Times New Roman"/>
                <w:i/>
                <w:iCs/>
              </w:rPr>
              <w:t>Natural resource Management</w:t>
            </w:r>
          </w:p>
        </w:tc>
        <w:tc>
          <w:tcPr>
            <w:tcW w:w="370" w:type="pct"/>
          </w:tcPr>
          <w:p w:rsidR="00FD42C7" w:rsidRPr="00AC7072" w:rsidRDefault="00FD42C7" w:rsidP="00D21E9B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</w:tcPr>
          <w:p w:rsidR="00FD42C7" w:rsidRPr="00AC7072" w:rsidRDefault="00FD42C7" w:rsidP="00D21E9B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</w:tcPr>
          <w:p w:rsidR="00FD42C7" w:rsidRPr="00AC7072" w:rsidRDefault="00FD42C7" w:rsidP="00D21E9B">
            <w:pPr>
              <w:pStyle w:val="NoSpacing"/>
              <w:rPr>
                <w:rFonts w:ascii="Times New Roman" w:hAnsi="Times New Roman" w:cs="Times New Roman"/>
              </w:rPr>
            </w:pPr>
            <w:r w:rsidRPr="00AC70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5" w:type="pct"/>
          </w:tcPr>
          <w:p w:rsidR="00FD42C7" w:rsidRPr="00AC7072" w:rsidRDefault="00FD42C7" w:rsidP="00D21E9B">
            <w:pPr>
              <w:pStyle w:val="NoSpacing"/>
              <w:rPr>
                <w:rFonts w:ascii="Times New Roman" w:hAnsi="Times New Roman" w:cs="Times New Roman"/>
              </w:rPr>
            </w:pPr>
            <w:r w:rsidRPr="00AC70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5" w:type="pct"/>
          </w:tcPr>
          <w:p w:rsidR="00FD42C7" w:rsidRPr="00AC7072" w:rsidRDefault="00FD42C7" w:rsidP="00D21E9B">
            <w:pPr>
              <w:pStyle w:val="NoSpacing"/>
              <w:rPr>
                <w:rFonts w:ascii="Times New Roman" w:hAnsi="Times New Roman" w:cs="Times New Roman"/>
              </w:rPr>
            </w:pPr>
            <w:r w:rsidRPr="00AC70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5" w:type="pct"/>
          </w:tcPr>
          <w:p w:rsidR="00FD42C7" w:rsidRPr="00AC7072" w:rsidRDefault="00FD42C7" w:rsidP="00D21E9B">
            <w:pPr>
              <w:pStyle w:val="NoSpacing"/>
              <w:rPr>
                <w:rFonts w:ascii="Times New Roman" w:hAnsi="Times New Roman" w:cs="Times New Roman"/>
              </w:rPr>
            </w:pPr>
            <w:r w:rsidRPr="00AC70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5" w:type="pct"/>
          </w:tcPr>
          <w:p w:rsidR="00FD42C7" w:rsidRPr="00AC7072" w:rsidRDefault="00FD42C7" w:rsidP="00D21E9B">
            <w:pPr>
              <w:pStyle w:val="NoSpacing"/>
              <w:rPr>
                <w:rFonts w:ascii="Times New Roman" w:hAnsi="Times New Roman" w:cs="Times New Roman"/>
              </w:rPr>
            </w:pPr>
            <w:r w:rsidRPr="00AC70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5" w:type="pct"/>
          </w:tcPr>
          <w:p w:rsidR="00FD42C7" w:rsidRPr="00AC7072" w:rsidRDefault="00FD42C7" w:rsidP="00D21E9B">
            <w:pPr>
              <w:pStyle w:val="NoSpacing"/>
              <w:rPr>
                <w:rFonts w:ascii="Times New Roman" w:hAnsi="Times New Roman" w:cs="Times New Roman"/>
              </w:rPr>
            </w:pPr>
            <w:r w:rsidRPr="00AC70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5" w:type="pct"/>
          </w:tcPr>
          <w:p w:rsidR="00FD42C7" w:rsidRPr="00AC7072" w:rsidRDefault="00FD42C7" w:rsidP="00D21E9B">
            <w:pPr>
              <w:pStyle w:val="NoSpacing"/>
              <w:rPr>
                <w:rFonts w:ascii="Times New Roman" w:hAnsi="Times New Roman" w:cs="Times New Roman"/>
              </w:rPr>
            </w:pPr>
            <w:r w:rsidRPr="00AC70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5" w:type="pct"/>
          </w:tcPr>
          <w:p w:rsidR="00FD42C7" w:rsidRPr="00AC7072" w:rsidRDefault="00FD42C7" w:rsidP="00D21E9B">
            <w:pPr>
              <w:pStyle w:val="NoSpacing"/>
              <w:rPr>
                <w:rFonts w:ascii="Times New Roman" w:hAnsi="Times New Roman" w:cs="Times New Roman"/>
              </w:rPr>
            </w:pPr>
            <w:r w:rsidRPr="00AC70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6" w:type="pct"/>
          </w:tcPr>
          <w:p w:rsidR="00FD42C7" w:rsidRPr="00AC7072" w:rsidRDefault="00FD42C7" w:rsidP="00D21E9B">
            <w:pPr>
              <w:pStyle w:val="NoSpacing"/>
              <w:rPr>
                <w:rFonts w:ascii="Times New Roman" w:hAnsi="Times New Roman" w:cs="Times New Roman"/>
              </w:rPr>
            </w:pPr>
            <w:r w:rsidRPr="00AC70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6" w:type="pct"/>
          </w:tcPr>
          <w:p w:rsidR="00FD42C7" w:rsidRPr="00AC7072" w:rsidRDefault="00FD42C7" w:rsidP="00D21E9B">
            <w:pPr>
              <w:pStyle w:val="NoSpacing"/>
              <w:rPr>
                <w:rFonts w:ascii="Times New Roman" w:hAnsi="Times New Roman" w:cs="Times New Roman"/>
              </w:rPr>
            </w:pPr>
            <w:r w:rsidRPr="00AC70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6" w:type="pct"/>
          </w:tcPr>
          <w:p w:rsidR="00FD42C7" w:rsidRPr="00AC7072" w:rsidRDefault="00FD42C7" w:rsidP="00D21E9B">
            <w:pPr>
              <w:pStyle w:val="NoSpacing"/>
              <w:rPr>
                <w:rFonts w:ascii="Times New Roman" w:hAnsi="Times New Roman" w:cs="Times New Roman"/>
              </w:rPr>
            </w:pPr>
            <w:r w:rsidRPr="00AC707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0" w:type="pct"/>
          </w:tcPr>
          <w:p w:rsidR="00FD42C7" w:rsidRPr="00AC7072" w:rsidRDefault="00FD42C7" w:rsidP="00D21E9B">
            <w:pPr>
              <w:pStyle w:val="NoSpacing"/>
              <w:rPr>
                <w:rFonts w:ascii="Times New Roman" w:hAnsi="Times New Roman" w:cs="Times New Roman"/>
              </w:rPr>
            </w:pPr>
            <w:r w:rsidRPr="00AC7072">
              <w:rPr>
                <w:rFonts w:ascii="Times New Roman" w:hAnsi="Times New Roman" w:cs="Times New Roman"/>
              </w:rPr>
              <w:t>12</w:t>
            </w:r>
          </w:p>
        </w:tc>
      </w:tr>
      <w:tr w:rsidR="00FD42C7" w:rsidRPr="00CD44F9">
        <w:tc>
          <w:tcPr>
            <w:tcW w:w="537" w:type="pct"/>
          </w:tcPr>
          <w:p w:rsidR="00FD42C7" w:rsidRPr="00AC7072" w:rsidRDefault="00FD42C7" w:rsidP="00D21E9B">
            <w:pPr>
              <w:pStyle w:val="BodyTextIndent"/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</w:tcPr>
          <w:p w:rsidR="00FD42C7" w:rsidRPr="00054E91" w:rsidRDefault="00FD42C7" w:rsidP="009704C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</w:tcPr>
          <w:p w:rsidR="00FD42C7" w:rsidRDefault="00FD42C7" w:rsidP="009704CB">
            <w:pPr>
              <w:rPr>
                <w:rFonts w:cs="Times New Roman"/>
              </w:rPr>
            </w:pPr>
          </w:p>
        </w:tc>
        <w:tc>
          <w:tcPr>
            <w:tcW w:w="370" w:type="pct"/>
          </w:tcPr>
          <w:p w:rsidR="00FD42C7" w:rsidRDefault="00FD42C7" w:rsidP="009704CB">
            <w:pPr>
              <w:rPr>
                <w:rFonts w:cs="Times New Roman"/>
              </w:rPr>
            </w:pP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00B3A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00B3A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00B3A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00B3A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00B3A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6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00B3A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6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00B3A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6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00B3A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0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00B3A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</w:tr>
      <w:tr w:rsidR="00FD42C7" w:rsidRPr="00CD44F9">
        <w:tc>
          <w:tcPr>
            <w:tcW w:w="537" w:type="pct"/>
          </w:tcPr>
          <w:p w:rsidR="00FD42C7" w:rsidRPr="00AC7072" w:rsidRDefault="00FD42C7" w:rsidP="00D21E9B">
            <w:pPr>
              <w:pStyle w:val="BodyTextIndent"/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</w:tcPr>
          <w:p w:rsidR="00FD42C7" w:rsidRDefault="00FD42C7" w:rsidP="009704CB">
            <w:pPr>
              <w:rPr>
                <w:rFonts w:cs="Times New Roman"/>
              </w:rPr>
            </w:pPr>
          </w:p>
        </w:tc>
        <w:tc>
          <w:tcPr>
            <w:tcW w:w="370" w:type="pct"/>
          </w:tcPr>
          <w:p w:rsidR="00FD42C7" w:rsidRDefault="00FD42C7" w:rsidP="009704CB">
            <w:pPr>
              <w:rPr>
                <w:rFonts w:cs="Times New Roman"/>
              </w:rPr>
            </w:pPr>
          </w:p>
        </w:tc>
        <w:tc>
          <w:tcPr>
            <w:tcW w:w="370" w:type="pct"/>
          </w:tcPr>
          <w:p w:rsidR="00FD42C7" w:rsidRDefault="00FD42C7" w:rsidP="009704CB">
            <w:pPr>
              <w:rPr>
                <w:rFonts w:cs="Times New Roman"/>
              </w:rPr>
            </w:pP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CC02E0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CC02E0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CC02E0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CC02E0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CC02E0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6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CC02E0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6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CC02E0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6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CC02E0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0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CC02E0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</w:tr>
      <w:tr w:rsidR="00FD42C7" w:rsidRPr="00CD44F9">
        <w:tc>
          <w:tcPr>
            <w:tcW w:w="537" w:type="pct"/>
          </w:tcPr>
          <w:p w:rsidR="00FD42C7" w:rsidRPr="00AC7072" w:rsidRDefault="00FD42C7" w:rsidP="00D21E9B">
            <w:pPr>
              <w:pStyle w:val="BodyTextIndent"/>
              <w:rPr>
                <w:rFonts w:ascii="Times New Roman" w:hAnsi="Times New Roman" w:cs="Times New Roman"/>
                <w:i/>
                <w:iCs/>
              </w:rPr>
            </w:pPr>
            <w:r w:rsidRPr="00AC7072">
              <w:rPr>
                <w:rFonts w:ascii="Times New Roman" w:hAnsi="Times New Roman" w:cs="Times New Roman"/>
                <w:i/>
                <w:iCs/>
              </w:rPr>
              <w:t>Crop production</w:t>
            </w:r>
          </w:p>
        </w:tc>
        <w:tc>
          <w:tcPr>
            <w:tcW w:w="370" w:type="pct"/>
          </w:tcPr>
          <w:p w:rsidR="00FD42C7" w:rsidRDefault="00FD42C7" w:rsidP="009704CB">
            <w:pPr>
              <w:rPr>
                <w:rFonts w:cs="Times New Roman"/>
              </w:rPr>
            </w:pPr>
          </w:p>
        </w:tc>
        <w:tc>
          <w:tcPr>
            <w:tcW w:w="370" w:type="pct"/>
          </w:tcPr>
          <w:p w:rsidR="00FD42C7" w:rsidRDefault="00FD42C7" w:rsidP="009704CB">
            <w:pPr>
              <w:rPr>
                <w:rFonts w:cs="Times New Roman"/>
              </w:rPr>
            </w:pPr>
          </w:p>
        </w:tc>
        <w:tc>
          <w:tcPr>
            <w:tcW w:w="370" w:type="pct"/>
          </w:tcPr>
          <w:p w:rsidR="00FD42C7" w:rsidRDefault="00FD42C7" w:rsidP="009704CB">
            <w:pPr>
              <w:rPr>
                <w:rFonts w:cs="Times New Roman"/>
              </w:rPr>
            </w:pP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063E4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063E4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063E4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063E4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063E4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6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063E4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6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063E4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6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063E4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0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063E4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</w:tr>
      <w:tr w:rsidR="00FD42C7" w:rsidRPr="00CD44F9">
        <w:tc>
          <w:tcPr>
            <w:tcW w:w="537" w:type="pct"/>
          </w:tcPr>
          <w:p w:rsidR="00FD42C7" w:rsidRPr="00AC7072" w:rsidRDefault="00FD42C7" w:rsidP="00D21E9B">
            <w:pPr>
              <w:pStyle w:val="BodyTextIndent"/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</w:tcPr>
          <w:p w:rsidR="00FD42C7" w:rsidRDefault="00FD42C7" w:rsidP="009704CB">
            <w:pPr>
              <w:rPr>
                <w:rFonts w:cs="Times New Roman"/>
              </w:rPr>
            </w:pPr>
          </w:p>
        </w:tc>
        <w:tc>
          <w:tcPr>
            <w:tcW w:w="370" w:type="pct"/>
          </w:tcPr>
          <w:p w:rsidR="00FD42C7" w:rsidRDefault="00FD42C7" w:rsidP="009704CB">
            <w:pPr>
              <w:rPr>
                <w:rFonts w:cs="Times New Roman"/>
              </w:rPr>
            </w:pPr>
          </w:p>
        </w:tc>
        <w:tc>
          <w:tcPr>
            <w:tcW w:w="370" w:type="pct"/>
          </w:tcPr>
          <w:p w:rsidR="00FD42C7" w:rsidRDefault="00FD42C7" w:rsidP="009704CB">
            <w:pPr>
              <w:rPr>
                <w:rFonts w:cs="Times New Roman"/>
              </w:rPr>
            </w:pP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B4323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B4323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B4323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B4323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B4323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B4323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B4323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6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B4323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6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B4323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6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B4323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0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B4323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</w:tr>
      <w:tr w:rsidR="00FD42C7" w:rsidRPr="00CD44F9">
        <w:tc>
          <w:tcPr>
            <w:tcW w:w="537" w:type="pct"/>
          </w:tcPr>
          <w:p w:rsidR="00FD42C7" w:rsidRPr="00AC7072" w:rsidRDefault="00FD42C7" w:rsidP="00D21E9B">
            <w:pPr>
              <w:pStyle w:val="BodyTextIndent"/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</w:tcPr>
          <w:p w:rsidR="00FD42C7" w:rsidRPr="00054E91" w:rsidRDefault="00FD42C7" w:rsidP="009704C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</w:tcPr>
          <w:p w:rsidR="00FD42C7" w:rsidRDefault="00FD42C7" w:rsidP="009704CB">
            <w:pPr>
              <w:rPr>
                <w:rFonts w:cs="Times New Roman"/>
              </w:rPr>
            </w:pPr>
          </w:p>
        </w:tc>
        <w:tc>
          <w:tcPr>
            <w:tcW w:w="370" w:type="pct"/>
          </w:tcPr>
          <w:p w:rsidR="00FD42C7" w:rsidRDefault="00FD42C7" w:rsidP="009704CB">
            <w:pPr>
              <w:rPr>
                <w:rFonts w:cs="Times New Roman"/>
              </w:rPr>
            </w:pP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00B3A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00B3A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00B3A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00B3A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00B3A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6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00B3A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6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00B3A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6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00B3A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0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00B3A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</w:tr>
      <w:tr w:rsidR="00FD42C7" w:rsidRPr="00CD44F9">
        <w:trPr>
          <w:trHeight w:val="725"/>
        </w:trPr>
        <w:tc>
          <w:tcPr>
            <w:tcW w:w="537" w:type="pct"/>
          </w:tcPr>
          <w:p w:rsidR="00FD42C7" w:rsidRPr="00AC7072" w:rsidRDefault="00FD42C7" w:rsidP="00D21E9B">
            <w:pPr>
              <w:pStyle w:val="BodyTextIndent"/>
              <w:rPr>
                <w:rFonts w:ascii="Times New Roman" w:hAnsi="Times New Roman" w:cs="Times New Roman"/>
                <w:i/>
                <w:iCs/>
              </w:rPr>
            </w:pPr>
            <w:r w:rsidRPr="00AC7072">
              <w:rPr>
                <w:rFonts w:ascii="Times New Roman" w:hAnsi="Times New Roman" w:cs="Times New Roman"/>
                <w:i/>
                <w:iCs/>
              </w:rPr>
              <w:t>Livestock &amp; Fishery</w:t>
            </w:r>
          </w:p>
        </w:tc>
        <w:tc>
          <w:tcPr>
            <w:tcW w:w="370" w:type="pct"/>
          </w:tcPr>
          <w:p w:rsidR="00FD42C7" w:rsidRDefault="00FD42C7" w:rsidP="009704CB">
            <w:pPr>
              <w:rPr>
                <w:rFonts w:cs="Times New Roman"/>
              </w:rPr>
            </w:pPr>
          </w:p>
        </w:tc>
        <w:tc>
          <w:tcPr>
            <w:tcW w:w="370" w:type="pct"/>
          </w:tcPr>
          <w:p w:rsidR="00FD42C7" w:rsidRDefault="00FD42C7" w:rsidP="009704CB">
            <w:pPr>
              <w:rPr>
                <w:rFonts w:cs="Times New Roman"/>
              </w:rPr>
            </w:pPr>
          </w:p>
        </w:tc>
        <w:tc>
          <w:tcPr>
            <w:tcW w:w="370" w:type="pct"/>
          </w:tcPr>
          <w:p w:rsidR="00FD42C7" w:rsidRDefault="00FD42C7" w:rsidP="009704CB">
            <w:pPr>
              <w:rPr>
                <w:rFonts w:cs="Times New Roman"/>
              </w:rPr>
            </w:pP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CC02E0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CC02E0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CC02E0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CC02E0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CC02E0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6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CC02E0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6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CC02E0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6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CC02E0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0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CC02E0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</w:tr>
      <w:tr w:rsidR="00FD42C7" w:rsidRPr="00CD44F9">
        <w:tc>
          <w:tcPr>
            <w:tcW w:w="537" w:type="pct"/>
          </w:tcPr>
          <w:p w:rsidR="00FD42C7" w:rsidRPr="00AC7072" w:rsidRDefault="00FD42C7" w:rsidP="00D21E9B">
            <w:pPr>
              <w:pStyle w:val="BodyTextIndent"/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</w:tcPr>
          <w:p w:rsidR="00FD42C7" w:rsidRDefault="00FD42C7" w:rsidP="009704CB">
            <w:pPr>
              <w:rPr>
                <w:rFonts w:cs="Times New Roman"/>
              </w:rPr>
            </w:pPr>
          </w:p>
        </w:tc>
        <w:tc>
          <w:tcPr>
            <w:tcW w:w="370" w:type="pct"/>
          </w:tcPr>
          <w:p w:rsidR="00FD42C7" w:rsidRDefault="00FD42C7" w:rsidP="009704CB">
            <w:pPr>
              <w:rPr>
                <w:rFonts w:cs="Times New Roman"/>
              </w:rPr>
            </w:pPr>
          </w:p>
        </w:tc>
        <w:tc>
          <w:tcPr>
            <w:tcW w:w="370" w:type="pct"/>
          </w:tcPr>
          <w:p w:rsidR="00FD42C7" w:rsidRDefault="00FD42C7" w:rsidP="009704CB">
            <w:pPr>
              <w:rPr>
                <w:rFonts w:cs="Times New Roman"/>
              </w:rPr>
            </w:pP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063E4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063E4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063E4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063E4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063E4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6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063E4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6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063E4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6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063E4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0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063E4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</w:tr>
      <w:tr w:rsidR="00FD42C7" w:rsidRPr="00CD44F9">
        <w:tc>
          <w:tcPr>
            <w:tcW w:w="537" w:type="pct"/>
          </w:tcPr>
          <w:p w:rsidR="00FD42C7" w:rsidRPr="00AC7072" w:rsidRDefault="00FD42C7" w:rsidP="00D21E9B">
            <w:pPr>
              <w:pStyle w:val="BodyTextIndent"/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</w:tcPr>
          <w:p w:rsidR="00FD42C7" w:rsidRDefault="00FD42C7" w:rsidP="009704CB">
            <w:pPr>
              <w:rPr>
                <w:rFonts w:cs="Times New Roman"/>
              </w:rPr>
            </w:pPr>
          </w:p>
        </w:tc>
        <w:tc>
          <w:tcPr>
            <w:tcW w:w="370" w:type="pct"/>
          </w:tcPr>
          <w:p w:rsidR="00FD42C7" w:rsidRDefault="00FD42C7" w:rsidP="009704CB">
            <w:pPr>
              <w:rPr>
                <w:rFonts w:cs="Times New Roman"/>
              </w:rPr>
            </w:pPr>
          </w:p>
        </w:tc>
        <w:tc>
          <w:tcPr>
            <w:tcW w:w="370" w:type="pct"/>
          </w:tcPr>
          <w:p w:rsidR="00FD42C7" w:rsidRDefault="00FD42C7" w:rsidP="009704CB">
            <w:pPr>
              <w:rPr>
                <w:rFonts w:cs="Times New Roman"/>
              </w:rPr>
            </w:pP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B4323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B4323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B4323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B4323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B4323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B4323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B4323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6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B4323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6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B4323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6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B4323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0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B4323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</w:tr>
      <w:tr w:rsidR="00FD42C7" w:rsidRPr="00CD44F9">
        <w:tc>
          <w:tcPr>
            <w:tcW w:w="537" w:type="pct"/>
          </w:tcPr>
          <w:p w:rsidR="00FD42C7" w:rsidRPr="00AC7072" w:rsidRDefault="00FD42C7" w:rsidP="00D21E9B">
            <w:pPr>
              <w:pStyle w:val="BodyTextIndent"/>
              <w:rPr>
                <w:rFonts w:ascii="Times New Roman" w:hAnsi="Times New Roman" w:cs="Times New Roman"/>
                <w:i/>
                <w:iCs/>
              </w:rPr>
            </w:pPr>
            <w:r w:rsidRPr="00AC7072">
              <w:rPr>
                <w:rFonts w:ascii="Times New Roman" w:hAnsi="Times New Roman" w:cs="Times New Roman"/>
                <w:i/>
                <w:iCs/>
              </w:rPr>
              <w:t>Institution/ capacity building</w:t>
            </w:r>
          </w:p>
        </w:tc>
        <w:tc>
          <w:tcPr>
            <w:tcW w:w="370" w:type="pct"/>
          </w:tcPr>
          <w:p w:rsidR="00FD42C7" w:rsidRPr="00054E91" w:rsidRDefault="00FD42C7" w:rsidP="009704C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</w:tcPr>
          <w:p w:rsidR="00FD42C7" w:rsidRDefault="00FD42C7" w:rsidP="009704CB">
            <w:pPr>
              <w:rPr>
                <w:rFonts w:cs="Times New Roman"/>
              </w:rPr>
            </w:pPr>
          </w:p>
        </w:tc>
        <w:tc>
          <w:tcPr>
            <w:tcW w:w="370" w:type="pct"/>
          </w:tcPr>
          <w:p w:rsidR="00FD42C7" w:rsidRDefault="00FD42C7" w:rsidP="009704CB">
            <w:pPr>
              <w:rPr>
                <w:rFonts w:cs="Times New Roman"/>
              </w:rPr>
            </w:pP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00B3A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00B3A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00B3A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00B3A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00B3A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6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00B3A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6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00B3A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6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00B3A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0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000B3A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</w:tr>
      <w:tr w:rsidR="00FD42C7" w:rsidRPr="00CD44F9">
        <w:tc>
          <w:tcPr>
            <w:tcW w:w="537" w:type="pct"/>
          </w:tcPr>
          <w:p w:rsidR="00FD42C7" w:rsidRPr="00AC7072" w:rsidRDefault="00FD42C7" w:rsidP="00D21E9B">
            <w:pPr>
              <w:pStyle w:val="BodyTextIndent"/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</w:tcPr>
          <w:p w:rsidR="00FD42C7" w:rsidRDefault="00FD42C7" w:rsidP="009704CB">
            <w:pPr>
              <w:rPr>
                <w:rFonts w:cs="Times New Roman"/>
              </w:rPr>
            </w:pPr>
          </w:p>
        </w:tc>
        <w:tc>
          <w:tcPr>
            <w:tcW w:w="370" w:type="pct"/>
          </w:tcPr>
          <w:p w:rsidR="00FD42C7" w:rsidRDefault="00FD42C7" w:rsidP="009704CB">
            <w:pPr>
              <w:rPr>
                <w:rFonts w:cs="Times New Roman"/>
              </w:rPr>
            </w:pPr>
          </w:p>
        </w:tc>
        <w:tc>
          <w:tcPr>
            <w:tcW w:w="370" w:type="pct"/>
          </w:tcPr>
          <w:p w:rsidR="00FD42C7" w:rsidRDefault="00FD42C7" w:rsidP="009704CB">
            <w:pPr>
              <w:rPr>
                <w:rFonts w:cs="Times New Roman"/>
              </w:rPr>
            </w:pP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CC02E0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CC02E0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CC02E0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CC02E0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5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CC02E0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6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CC02E0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6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CC02E0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6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CC02E0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300" w:type="pct"/>
          </w:tcPr>
          <w:p w:rsidR="00FD42C7" w:rsidRDefault="00FD42C7" w:rsidP="009704CB">
            <w:pPr>
              <w:rPr>
                <w:rFonts w:cs="Times New Roman"/>
              </w:rPr>
            </w:pPr>
            <w:r w:rsidRPr="00CC02E0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</w:tr>
    </w:tbl>
    <w:p w:rsidR="00FD42C7" w:rsidRDefault="00FD42C7" w:rsidP="00D21E9B">
      <w:pPr>
        <w:pStyle w:val="BodyText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FD42C7" w:rsidSect="00D21E9B">
          <w:footerReference w:type="default" r:id="rId10"/>
          <w:type w:val="continuous"/>
          <w:pgSz w:w="15840" w:h="12240" w:orient="landscape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FD42C7" w:rsidRDefault="00FD42C7" w:rsidP="00D21E9B">
      <w:pPr>
        <w:pStyle w:val="BodyText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4E91">
        <w:rPr>
          <w:rFonts w:ascii="Times New Roman" w:hAnsi="Times New Roman" w:cs="Times New Roman"/>
          <w:b/>
          <w:bCs/>
          <w:sz w:val="24"/>
          <w:szCs w:val="24"/>
        </w:rPr>
        <w:lastRenderedPageBreak/>
        <w:t>2.6 Likely Outcomes</w:t>
      </w:r>
    </w:p>
    <w:p w:rsidR="00FD42C7" w:rsidRPr="00506CB2" w:rsidRDefault="00FD42C7" w:rsidP="00D21E9B">
      <w:pPr>
        <w:pStyle w:val="BodyTex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CB2">
        <w:rPr>
          <w:rFonts w:ascii="Times New Roman" w:hAnsi="Times New Roman" w:cs="Times New Roman"/>
          <w:sz w:val="24"/>
          <w:szCs w:val="24"/>
        </w:rPr>
        <w:t>Making the agriculture of the selected village more climate resilient for higher income and reduced vulnerability</w:t>
      </w:r>
    </w:p>
    <w:p w:rsidR="00FD42C7" w:rsidRPr="00506CB2" w:rsidRDefault="00FD42C7" w:rsidP="00D21E9B">
      <w:pPr>
        <w:pStyle w:val="BodyTex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CB2">
        <w:rPr>
          <w:rFonts w:ascii="Times New Roman" w:hAnsi="Times New Roman" w:cs="Times New Roman"/>
          <w:sz w:val="24"/>
          <w:szCs w:val="24"/>
        </w:rPr>
        <w:t>Information of location specific climate resilient practices and its performance on farmers fields will be generated</w:t>
      </w:r>
    </w:p>
    <w:p w:rsidR="00FD42C7" w:rsidRPr="00506CB2" w:rsidRDefault="00FD42C7" w:rsidP="00D21E9B">
      <w:pPr>
        <w:pStyle w:val="BodyTex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CB2">
        <w:rPr>
          <w:rFonts w:ascii="Times New Roman" w:hAnsi="Times New Roman" w:cs="Times New Roman"/>
          <w:sz w:val="24"/>
          <w:szCs w:val="24"/>
        </w:rPr>
        <w:t>Technology gap and require support system to address th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06CB2">
        <w:rPr>
          <w:rFonts w:ascii="Times New Roman" w:hAnsi="Times New Roman" w:cs="Times New Roman"/>
          <w:sz w:val="24"/>
          <w:szCs w:val="24"/>
        </w:rPr>
        <w:t>se will be identified.</w:t>
      </w:r>
    </w:p>
    <w:p w:rsidR="00FD42C7" w:rsidRPr="00506CB2" w:rsidRDefault="00FD42C7" w:rsidP="00D21E9B">
      <w:pPr>
        <w:pStyle w:val="BodyTex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CB2">
        <w:rPr>
          <w:rFonts w:ascii="Times New Roman" w:hAnsi="Times New Roman" w:cs="Times New Roman"/>
          <w:sz w:val="24"/>
          <w:szCs w:val="24"/>
        </w:rPr>
        <w:t>Village/farm level constraints in adoption of best bet practices will be known to redesign the ongoing schemes.</w:t>
      </w:r>
    </w:p>
    <w:p w:rsidR="00FD42C7" w:rsidRPr="00506CB2" w:rsidRDefault="00FD42C7" w:rsidP="00D21E9B">
      <w:pPr>
        <w:pStyle w:val="BodyTex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CB2">
        <w:rPr>
          <w:rFonts w:ascii="Times New Roman" w:hAnsi="Times New Roman" w:cs="Times New Roman"/>
          <w:sz w:val="24"/>
          <w:szCs w:val="24"/>
        </w:rPr>
        <w:t>Increase capacity to promote active convergence with other development programs</w:t>
      </w:r>
    </w:p>
    <w:p w:rsidR="00FD42C7" w:rsidRPr="00506CB2" w:rsidRDefault="00FD42C7" w:rsidP="00D21E9B">
      <w:pPr>
        <w:pStyle w:val="BodyTex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CB2">
        <w:rPr>
          <w:rFonts w:ascii="Times New Roman" w:hAnsi="Times New Roman" w:cs="Times New Roman"/>
          <w:sz w:val="24"/>
          <w:szCs w:val="24"/>
        </w:rPr>
        <w:t>Feedback for redefining research agenda.</w:t>
      </w:r>
    </w:p>
    <w:p w:rsidR="00FD42C7" w:rsidRPr="00A01D0F" w:rsidRDefault="00FD42C7" w:rsidP="00D21E9B">
      <w:pPr>
        <w:pStyle w:val="NoSpacing"/>
        <w:rPr>
          <w:b/>
          <w:bCs/>
          <w:sz w:val="24"/>
          <w:szCs w:val="24"/>
        </w:rPr>
      </w:pPr>
      <w:r w:rsidRPr="00A01D0F">
        <w:rPr>
          <w:b/>
          <w:bCs/>
          <w:sz w:val="24"/>
          <w:szCs w:val="24"/>
        </w:rPr>
        <w:t>2.7  Budget requirements (Rs. in lakhs)</w:t>
      </w:r>
    </w:p>
    <w:p w:rsidR="00FD42C7" w:rsidRPr="00A01D0F" w:rsidRDefault="00FD42C7" w:rsidP="00D21E9B">
      <w:pPr>
        <w:pStyle w:val="NoSpacing"/>
        <w:rPr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5"/>
        <w:gridCol w:w="3698"/>
        <w:gridCol w:w="1719"/>
        <w:gridCol w:w="1719"/>
        <w:gridCol w:w="1633"/>
      </w:tblGrid>
      <w:tr w:rsidR="00FD42C7" w:rsidRPr="00CD44F9" w:rsidTr="00542875">
        <w:tc>
          <w:tcPr>
            <w:tcW w:w="807" w:type="dxa"/>
            <w:vAlign w:val="center"/>
          </w:tcPr>
          <w:p w:rsidR="00FD42C7" w:rsidRPr="00A01D0F" w:rsidRDefault="00FD42C7" w:rsidP="00D21E9B">
            <w:pPr>
              <w:pStyle w:val="NoSpacing"/>
              <w:jc w:val="center"/>
              <w:rPr>
                <w:b/>
                <w:bCs/>
              </w:rPr>
            </w:pPr>
            <w:r w:rsidRPr="00A01D0F">
              <w:rPr>
                <w:b/>
                <w:bCs/>
              </w:rPr>
              <w:t>Sl. No.</w:t>
            </w:r>
          </w:p>
        </w:tc>
        <w:tc>
          <w:tcPr>
            <w:tcW w:w="3698" w:type="dxa"/>
            <w:vAlign w:val="center"/>
          </w:tcPr>
          <w:p w:rsidR="00FD42C7" w:rsidRPr="00A01D0F" w:rsidRDefault="00FD42C7" w:rsidP="00D21E9B">
            <w:pPr>
              <w:pStyle w:val="NoSpacing"/>
              <w:jc w:val="center"/>
              <w:rPr>
                <w:b/>
                <w:bCs/>
              </w:rPr>
            </w:pPr>
            <w:r w:rsidRPr="00A01D0F">
              <w:rPr>
                <w:b/>
                <w:bCs/>
              </w:rPr>
              <w:t>Items of expenditure</w:t>
            </w:r>
          </w:p>
        </w:tc>
        <w:tc>
          <w:tcPr>
            <w:tcW w:w="1719" w:type="dxa"/>
            <w:vAlign w:val="center"/>
          </w:tcPr>
          <w:p w:rsidR="00FD42C7" w:rsidRPr="00A01D0F" w:rsidRDefault="00FD42C7" w:rsidP="00D21E9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2013-14</w:t>
            </w:r>
          </w:p>
        </w:tc>
        <w:tc>
          <w:tcPr>
            <w:tcW w:w="1719" w:type="dxa"/>
            <w:vAlign w:val="center"/>
          </w:tcPr>
          <w:p w:rsidR="00FD42C7" w:rsidRPr="00A01D0F" w:rsidRDefault="00FD42C7" w:rsidP="00D21E9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2014-15</w:t>
            </w:r>
          </w:p>
        </w:tc>
        <w:tc>
          <w:tcPr>
            <w:tcW w:w="1633" w:type="dxa"/>
            <w:vAlign w:val="center"/>
          </w:tcPr>
          <w:p w:rsidR="00FD42C7" w:rsidRPr="00A01D0F" w:rsidRDefault="00FD42C7" w:rsidP="00D21E9B">
            <w:pPr>
              <w:pStyle w:val="NoSpacing"/>
              <w:jc w:val="center"/>
              <w:rPr>
                <w:b/>
                <w:bCs/>
              </w:rPr>
            </w:pPr>
            <w:r w:rsidRPr="00A01D0F">
              <w:rPr>
                <w:b/>
                <w:bCs/>
              </w:rPr>
              <w:t>Total</w:t>
            </w:r>
          </w:p>
        </w:tc>
      </w:tr>
      <w:tr w:rsidR="00FD42C7" w:rsidRPr="00CD44F9" w:rsidTr="00542875">
        <w:tc>
          <w:tcPr>
            <w:tcW w:w="807" w:type="dxa"/>
          </w:tcPr>
          <w:p w:rsidR="00FD42C7" w:rsidRPr="00054E91" w:rsidRDefault="00FD42C7" w:rsidP="00D21E9B">
            <w:pPr>
              <w:pStyle w:val="BodyTextIndent"/>
            </w:pPr>
            <w:r w:rsidRPr="00054E91">
              <w:t>1.</w:t>
            </w:r>
          </w:p>
        </w:tc>
        <w:tc>
          <w:tcPr>
            <w:tcW w:w="3698" w:type="dxa"/>
          </w:tcPr>
          <w:p w:rsidR="00FD42C7" w:rsidRPr="00054E91" w:rsidRDefault="00FD42C7" w:rsidP="00D21E9B">
            <w:pPr>
              <w:pStyle w:val="BodyTextIndent"/>
              <w:rPr>
                <w:b/>
                <w:bCs/>
              </w:rPr>
            </w:pPr>
            <w:r w:rsidRPr="00054E91">
              <w:rPr>
                <w:b/>
                <w:bCs/>
              </w:rPr>
              <w:t>Non- Recurring</w:t>
            </w:r>
          </w:p>
        </w:tc>
        <w:tc>
          <w:tcPr>
            <w:tcW w:w="1719" w:type="dxa"/>
          </w:tcPr>
          <w:p w:rsidR="00FD42C7" w:rsidRPr="00054E91" w:rsidRDefault="00CC51AF" w:rsidP="00D21E9B">
            <w:pPr>
              <w:pStyle w:val="BodyTextInden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719" w:type="dxa"/>
          </w:tcPr>
          <w:p w:rsidR="00FD42C7" w:rsidRPr="00054E91" w:rsidRDefault="00FD42C7" w:rsidP="009704CB">
            <w:pPr>
              <w:pStyle w:val="NoSpacing"/>
              <w:jc w:val="center"/>
            </w:pPr>
            <w:r>
              <w:t>1.14</w:t>
            </w:r>
          </w:p>
        </w:tc>
        <w:tc>
          <w:tcPr>
            <w:tcW w:w="1633" w:type="dxa"/>
          </w:tcPr>
          <w:p w:rsidR="00FD42C7" w:rsidRPr="00054E91" w:rsidRDefault="00545733" w:rsidP="00D21E9B">
            <w:pPr>
              <w:pStyle w:val="BodyTextInden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1.14</w:t>
            </w:r>
          </w:p>
        </w:tc>
      </w:tr>
      <w:tr w:rsidR="00FD42C7" w:rsidRPr="00CD44F9" w:rsidTr="00542875">
        <w:tc>
          <w:tcPr>
            <w:tcW w:w="807" w:type="dxa"/>
          </w:tcPr>
          <w:p w:rsidR="00FD42C7" w:rsidRPr="00054E91" w:rsidRDefault="00FD42C7" w:rsidP="00D21E9B">
            <w:pPr>
              <w:pStyle w:val="BodyTextIndent"/>
              <w:rPr>
                <w:rFonts w:cs="Times New Roman"/>
              </w:rPr>
            </w:pPr>
            <w:r>
              <w:t>1.1</w:t>
            </w:r>
          </w:p>
        </w:tc>
        <w:tc>
          <w:tcPr>
            <w:tcW w:w="3698" w:type="dxa"/>
          </w:tcPr>
          <w:p w:rsidR="00FD42C7" w:rsidRPr="00054E91" w:rsidRDefault="00FD42C7" w:rsidP="00D21E9B">
            <w:pPr>
              <w:pStyle w:val="BodyTextIndent"/>
              <w:rPr>
                <w:rFonts w:cs="Times New Roman"/>
              </w:rPr>
            </w:pPr>
          </w:p>
        </w:tc>
        <w:tc>
          <w:tcPr>
            <w:tcW w:w="1719" w:type="dxa"/>
          </w:tcPr>
          <w:p w:rsidR="00FD42C7" w:rsidRPr="00054E91" w:rsidRDefault="00FD42C7" w:rsidP="00D21E9B">
            <w:pPr>
              <w:pStyle w:val="BodyTextIndent"/>
              <w:jc w:val="center"/>
              <w:rPr>
                <w:rFonts w:cs="Times New Roman"/>
              </w:rPr>
            </w:pPr>
          </w:p>
        </w:tc>
        <w:tc>
          <w:tcPr>
            <w:tcW w:w="1719" w:type="dxa"/>
          </w:tcPr>
          <w:p w:rsidR="00FD42C7" w:rsidRPr="00054E91" w:rsidRDefault="00FD42C7" w:rsidP="009704CB">
            <w:pPr>
              <w:pStyle w:val="NoSpacing"/>
              <w:jc w:val="center"/>
            </w:pPr>
          </w:p>
        </w:tc>
        <w:tc>
          <w:tcPr>
            <w:tcW w:w="1633" w:type="dxa"/>
          </w:tcPr>
          <w:p w:rsidR="00FD42C7" w:rsidRPr="00054E91" w:rsidRDefault="00FD42C7" w:rsidP="00D21E9B">
            <w:pPr>
              <w:pStyle w:val="BodyTextIndent"/>
              <w:jc w:val="center"/>
              <w:rPr>
                <w:rFonts w:cs="Times New Roman"/>
              </w:rPr>
            </w:pPr>
          </w:p>
        </w:tc>
      </w:tr>
      <w:tr w:rsidR="00FD42C7" w:rsidRPr="00CD44F9" w:rsidTr="00542875">
        <w:tc>
          <w:tcPr>
            <w:tcW w:w="807" w:type="dxa"/>
          </w:tcPr>
          <w:p w:rsidR="00FD42C7" w:rsidRPr="00054E91" w:rsidRDefault="00FD42C7" w:rsidP="00D21E9B">
            <w:pPr>
              <w:pStyle w:val="BodyTextIndent"/>
            </w:pPr>
            <w:r w:rsidRPr="00054E91">
              <w:t>2.</w:t>
            </w:r>
          </w:p>
        </w:tc>
        <w:tc>
          <w:tcPr>
            <w:tcW w:w="3698" w:type="dxa"/>
          </w:tcPr>
          <w:p w:rsidR="00FD42C7" w:rsidRPr="00054E91" w:rsidRDefault="00FD42C7" w:rsidP="00D21E9B">
            <w:pPr>
              <w:pStyle w:val="BodyTextIndent"/>
              <w:rPr>
                <w:b/>
                <w:bCs/>
              </w:rPr>
            </w:pPr>
            <w:r w:rsidRPr="00054E91">
              <w:rPr>
                <w:b/>
                <w:bCs/>
              </w:rPr>
              <w:t>TA</w:t>
            </w:r>
          </w:p>
        </w:tc>
        <w:tc>
          <w:tcPr>
            <w:tcW w:w="1719" w:type="dxa"/>
          </w:tcPr>
          <w:p w:rsidR="00FD42C7" w:rsidRPr="00054E91" w:rsidRDefault="00CC51AF" w:rsidP="00D21E9B">
            <w:pPr>
              <w:pStyle w:val="BodyTextInden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1.0</w:t>
            </w:r>
          </w:p>
        </w:tc>
        <w:tc>
          <w:tcPr>
            <w:tcW w:w="1719" w:type="dxa"/>
          </w:tcPr>
          <w:p w:rsidR="00FD42C7" w:rsidRPr="00054E91" w:rsidRDefault="00FD42C7" w:rsidP="009704CB">
            <w:pPr>
              <w:pStyle w:val="NoSpacing"/>
              <w:jc w:val="center"/>
            </w:pPr>
            <w:r>
              <w:t>0.5</w:t>
            </w:r>
          </w:p>
        </w:tc>
        <w:tc>
          <w:tcPr>
            <w:tcW w:w="1633" w:type="dxa"/>
          </w:tcPr>
          <w:p w:rsidR="00FD42C7" w:rsidRPr="00054E91" w:rsidRDefault="00545733" w:rsidP="00D21E9B">
            <w:pPr>
              <w:pStyle w:val="BodyTextInden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1.5</w:t>
            </w:r>
          </w:p>
        </w:tc>
      </w:tr>
      <w:tr w:rsidR="00FD42C7" w:rsidRPr="00CD44F9" w:rsidTr="00542875">
        <w:tc>
          <w:tcPr>
            <w:tcW w:w="807" w:type="dxa"/>
          </w:tcPr>
          <w:p w:rsidR="00FD42C7" w:rsidRPr="00054E91" w:rsidRDefault="00FD42C7" w:rsidP="00D21E9B">
            <w:pPr>
              <w:pStyle w:val="BodyTextIndent"/>
              <w:rPr>
                <w:rFonts w:cs="Times New Roman"/>
              </w:rPr>
            </w:pPr>
            <w:r>
              <w:t>2.1</w:t>
            </w:r>
          </w:p>
        </w:tc>
        <w:tc>
          <w:tcPr>
            <w:tcW w:w="3698" w:type="dxa"/>
          </w:tcPr>
          <w:p w:rsidR="00FD42C7" w:rsidRPr="00054E91" w:rsidRDefault="00FD42C7" w:rsidP="00D21E9B">
            <w:pPr>
              <w:pStyle w:val="BodyTextIndent"/>
            </w:pPr>
            <w:r w:rsidRPr="00054E91">
              <w:t xml:space="preserve">TA </w:t>
            </w:r>
          </w:p>
          <w:p w:rsidR="00FD42C7" w:rsidRPr="00054E91" w:rsidRDefault="00FD42C7" w:rsidP="00D21E9B">
            <w:pPr>
              <w:pStyle w:val="BodyTextIndent"/>
            </w:pPr>
            <w:r w:rsidRPr="00054E91">
              <w:t xml:space="preserve">(other than local movements) </w:t>
            </w:r>
          </w:p>
        </w:tc>
        <w:tc>
          <w:tcPr>
            <w:tcW w:w="1719" w:type="dxa"/>
          </w:tcPr>
          <w:p w:rsidR="00FD42C7" w:rsidRPr="00054E91" w:rsidRDefault="00FD42C7" w:rsidP="00D21E9B">
            <w:pPr>
              <w:pStyle w:val="BodyTextIndent"/>
              <w:jc w:val="center"/>
              <w:rPr>
                <w:rFonts w:cs="Times New Roman"/>
              </w:rPr>
            </w:pPr>
          </w:p>
        </w:tc>
        <w:tc>
          <w:tcPr>
            <w:tcW w:w="1719" w:type="dxa"/>
          </w:tcPr>
          <w:p w:rsidR="00FD42C7" w:rsidRPr="00054E91" w:rsidRDefault="00FD42C7" w:rsidP="009704CB">
            <w:pPr>
              <w:pStyle w:val="NoSpacing"/>
              <w:jc w:val="center"/>
            </w:pPr>
            <w:r>
              <w:t>0.5</w:t>
            </w:r>
          </w:p>
        </w:tc>
        <w:tc>
          <w:tcPr>
            <w:tcW w:w="1633" w:type="dxa"/>
          </w:tcPr>
          <w:p w:rsidR="00FD42C7" w:rsidRPr="00054E91" w:rsidRDefault="00545733" w:rsidP="00D21E9B">
            <w:pPr>
              <w:pStyle w:val="BodyTextInden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0.5</w:t>
            </w:r>
          </w:p>
        </w:tc>
      </w:tr>
      <w:tr w:rsidR="00FD42C7" w:rsidRPr="00CD44F9" w:rsidTr="00542875">
        <w:tc>
          <w:tcPr>
            <w:tcW w:w="807" w:type="dxa"/>
          </w:tcPr>
          <w:p w:rsidR="00FD42C7" w:rsidRPr="00054E91" w:rsidRDefault="00FD42C7" w:rsidP="00D21E9B">
            <w:pPr>
              <w:pStyle w:val="BodyTextIndent"/>
            </w:pPr>
            <w:r w:rsidRPr="00054E91">
              <w:t>3.</w:t>
            </w:r>
          </w:p>
        </w:tc>
        <w:tc>
          <w:tcPr>
            <w:tcW w:w="3698" w:type="dxa"/>
          </w:tcPr>
          <w:p w:rsidR="00FD42C7" w:rsidRPr="00054E91" w:rsidRDefault="00FD42C7" w:rsidP="00D21E9B">
            <w:pPr>
              <w:pStyle w:val="BodyTextIndent"/>
              <w:rPr>
                <w:b/>
                <w:bCs/>
              </w:rPr>
            </w:pPr>
            <w:r w:rsidRPr="00054E91">
              <w:rPr>
                <w:b/>
                <w:bCs/>
              </w:rPr>
              <w:t>Contingencies</w:t>
            </w:r>
          </w:p>
        </w:tc>
        <w:tc>
          <w:tcPr>
            <w:tcW w:w="1719" w:type="dxa"/>
          </w:tcPr>
          <w:p w:rsidR="00FD42C7" w:rsidRPr="00054E91" w:rsidRDefault="00FD42C7" w:rsidP="00D21E9B">
            <w:pPr>
              <w:pStyle w:val="BodyTextIndent"/>
              <w:jc w:val="center"/>
              <w:rPr>
                <w:rFonts w:cs="Times New Roman"/>
              </w:rPr>
            </w:pPr>
          </w:p>
        </w:tc>
        <w:tc>
          <w:tcPr>
            <w:tcW w:w="1719" w:type="dxa"/>
          </w:tcPr>
          <w:p w:rsidR="00FD42C7" w:rsidRPr="00054E91" w:rsidRDefault="00FD42C7" w:rsidP="009704CB">
            <w:pPr>
              <w:pStyle w:val="NoSpacing"/>
              <w:jc w:val="center"/>
            </w:pPr>
          </w:p>
        </w:tc>
        <w:tc>
          <w:tcPr>
            <w:tcW w:w="1633" w:type="dxa"/>
          </w:tcPr>
          <w:p w:rsidR="00FD42C7" w:rsidRPr="00054E91" w:rsidRDefault="00FD42C7" w:rsidP="00D21E9B">
            <w:pPr>
              <w:pStyle w:val="BodyTextIndent"/>
              <w:jc w:val="center"/>
              <w:rPr>
                <w:rFonts w:cs="Times New Roman"/>
              </w:rPr>
            </w:pPr>
          </w:p>
        </w:tc>
      </w:tr>
      <w:tr w:rsidR="00FD42C7" w:rsidRPr="00CD44F9" w:rsidTr="00542875">
        <w:tc>
          <w:tcPr>
            <w:tcW w:w="807" w:type="dxa"/>
          </w:tcPr>
          <w:p w:rsidR="00FD42C7" w:rsidRPr="00054E91" w:rsidRDefault="00FD42C7" w:rsidP="00D21E9B">
            <w:pPr>
              <w:pStyle w:val="BodyTextIndent"/>
              <w:rPr>
                <w:rFonts w:cs="Times New Roman"/>
              </w:rPr>
            </w:pPr>
            <w:r>
              <w:t>3.1</w:t>
            </w:r>
          </w:p>
        </w:tc>
        <w:tc>
          <w:tcPr>
            <w:tcW w:w="3698" w:type="dxa"/>
          </w:tcPr>
          <w:p w:rsidR="00FD42C7" w:rsidRPr="00054E91" w:rsidRDefault="00FD42C7" w:rsidP="00E20E27">
            <w:pPr>
              <w:pStyle w:val="BodyTextIndent"/>
              <w:rPr>
                <w:b/>
                <w:bCs/>
                <w:i/>
                <w:iCs/>
              </w:rPr>
            </w:pPr>
            <w:r w:rsidRPr="00054E91">
              <w:rPr>
                <w:b/>
                <w:bCs/>
                <w:i/>
                <w:iCs/>
              </w:rPr>
              <w:t>Contractual services: SRF (</w:t>
            </w:r>
            <w:r>
              <w:rPr>
                <w:b/>
                <w:bCs/>
                <w:i/>
                <w:iCs/>
              </w:rPr>
              <w:t xml:space="preserve"> 2  </w:t>
            </w:r>
            <w:r w:rsidRPr="00054E91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1719" w:type="dxa"/>
          </w:tcPr>
          <w:p w:rsidR="00FD42C7" w:rsidRPr="00054E91" w:rsidRDefault="00CC51AF" w:rsidP="00D21E9B">
            <w:pPr>
              <w:pStyle w:val="BodyTextInden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4.00</w:t>
            </w:r>
          </w:p>
        </w:tc>
        <w:tc>
          <w:tcPr>
            <w:tcW w:w="1719" w:type="dxa"/>
          </w:tcPr>
          <w:p w:rsidR="00FD42C7" w:rsidRPr="00054E91" w:rsidRDefault="00FD42C7" w:rsidP="009704CB">
            <w:pPr>
              <w:pStyle w:val="NoSpacing"/>
              <w:jc w:val="center"/>
            </w:pPr>
            <w:r>
              <w:t>4.00</w:t>
            </w:r>
          </w:p>
        </w:tc>
        <w:tc>
          <w:tcPr>
            <w:tcW w:w="1633" w:type="dxa"/>
          </w:tcPr>
          <w:p w:rsidR="00FD42C7" w:rsidRPr="00054E91" w:rsidRDefault="00545733" w:rsidP="00D21E9B">
            <w:pPr>
              <w:pStyle w:val="BodyTextInden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8.00</w:t>
            </w:r>
          </w:p>
        </w:tc>
      </w:tr>
      <w:tr w:rsidR="00FD42C7" w:rsidRPr="00CD44F9" w:rsidTr="00542875">
        <w:tc>
          <w:tcPr>
            <w:tcW w:w="807" w:type="dxa"/>
          </w:tcPr>
          <w:p w:rsidR="00FD42C7" w:rsidRPr="00054E91" w:rsidRDefault="00FD42C7" w:rsidP="00D21E9B">
            <w:pPr>
              <w:pStyle w:val="BodyTextIndent"/>
              <w:rPr>
                <w:rFonts w:cs="Times New Roman"/>
              </w:rPr>
            </w:pPr>
            <w:r>
              <w:t>3.2</w:t>
            </w:r>
          </w:p>
        </w:tc>
        <w:tc>
          <w:tcPr>
            <w:tcW w:w="3698" w:type="dxa"/>
          </w:tcPr>
          <w:p w:rsidR="00FD42C7" w:rsidRPr="00054E91" w:rsidRDefault="00FD42C7" w:rsidP="00D21E9B">
            <w:pPr>
              <w:pStyle w:val="BodyTextIndent"/>
              <w:jc w:val="both"/>
              <w:rPr>
                <w:rFonts w:cs="Times New Roman"/>
                <w:b/>
                <w:bCs/>
                <w:i/>
                <w:iCs/>
              </w:rPr>
            </w:pPr>
            <w:r w:rsidRPr="00054E91">
              <w:rPr>
                <w:b/>
                <w:bCs/>
                <w:i/>
                <w:iCs/>
              </w:rPr>
              <w:t xml:space="preserve">Operational expenses </w:t>
            </w:r>
            <w:r w:rsidRPr="00054E91">
              <w:t>(agricultural inputs, labour, livestock, stationery, POL,, small repairs, miscellaneous expenditure to be incurred in t</w:t>
            </w:r>
            <w:r>
              <w:t>h</w:t>
            </w:r>
            <w:r w:rsidRPr="00054E91">
              <w:t>e village like farm pond, percolation pond, seed bank, fodder bank, renovation of defunct water harvesting structure, capacity building and training and all other interventions)</w:t>
            </w:r>
            <w:r>
              <w:rPr>
                <w:b/>
                <w:bCs/>
                <w:i/>
                <w:iCs/>
              </w:rPr>
              <w:t>*</w:t>
            </w:r>
          </w:p>
        </w:tc>
        <w:tc>
          <w:tcPr>
            <w:tcW w:w="1719" w:type="dxa"/>
          </w:tcPr>
          <w:p w:rsidR="00FD42C7" w:rsidRPr="00054E91" w:rsidRDefault="00CC51AF" w:rsidP="00D21E9B">
            <w:pPr>
              <w:pStyle w:val="BodyTextInden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974550">
              <w:rPr>
                <w:rFonts w:cs="Times New Roman"/>
              </w:rPr>
              <w:t>0.14</w:t>
            </w:r>
          </w:p>
        </w:tc>
        <w:tc>
          <w:tcPr>
            <w:tcW w:w="1719" w:type="dxa"/>
          </w:tcPr>
          <w:p w:rsidR="00FD42C7" w:rsidRPr="00054E91" w:rsidRDefault="002240CC" w:rsidP="009704CB">
            <w:pPr>
              <w:pStyle w:val="NoSpacing"/>
              <w:jc w:val="center"/>
            </w:pPr>
            <w:r>
              <w:t>9</w:t>
            </w:r>
            <w:r w:rsidR="00C83C62">
              <w:t>.</w:t>
            </w:r>
            <w:r>
              <w:t>5</w:t>
            </w:r>
            <w:r w:rsidR="00474CED">
              <w:t>7</w:t>
            </w:r>
          </w:p>
        </w:tc>
        <w:tc>
          <w:tcPr>
            <w:tcW w:w="1633" w:type="dxa"/>
          </w:tcPr>
          <w:p w:rsidR="00FD42C7" w:rsidRPr="00054E91" w:rsidRDefault="002240CC" w:rsidP="00D21E9B">
            <w:pPr>
              <w:pStyle w:val="BodyTextInden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  <w:r w:rsidR="00545733">
              <w:rPr>
                <w:rFonts w:cs="Times New Roman"/>
              </w:rPr>
              <w:t>.</w:t>
            </w:r>
            <w:r>
              <w:rPr>
                <w:rFonts w:cs="Times New Roman"/>
              </w:rPr>
              <w:t>7</w:t>
            </w:r>
            <w:r w:rsidR="00474CED">
              <w:rPr>
                <w:rFonts w:cs="Times New Roman"/>
              </w:rPr>
              <w:t>1</w:t>
            </w:r>
          </w:p>
        </w:tc>
      </w:tr>
      <w:tr w:rsidR="00FD42C7" w:rsidRPr="00CD44F9" w:rsidTr="00542875">
        <w:trPr>
          <w:trHeight w:val="746"/>
        </w:trPr>
        <w:tc>
          <w:tcPr>
            <w:tcW w:w="807" w:type="dxa"/>
          </w:tcPr>
          <w:p w:rsidR="00FD42C7" w:rsidRPr="00054E91" w:rsidRDefault="00FD42C7" w:rsidP="00D21E9B">
            <w:pPr>
              <w:pStyle w:val="NoSpacing"/>
            </w:pPr>
          </w:p>
        </w:tc>
        <w:tc>
          <w:tcPr>
            <w:tcW w:w="3698" w:type="dxa"/>
          </w:tcPr>
          <w:p w:rsidR="00FD42C7" w:rsidRPr="00054E91" w:rsidRDefault="00FD42C7" w:rsidP="00D21E9B">
            <w:pPr>
              <w:pStyle w:val="NoSpacing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Total</w:t>
            </w:r>
          </w:p>
        </w:tc>
        <w:tc>
          <w:tcPr>
            <w:tcW w:w="1719" w:type="dxa"/>
          </w:tcPr>
          <w:p w:rsidR="00FD42C7" w:rsidRPr="00054E91" w:rsidRDefault="00974550" w:rsidP="00D21E9B">
            <w:pPr>
              <w:pStyle w:val="NoSpacing"/>
              <w:jc w:val="center"/>
            </w:pPr>
            <w:r>
              <w:t>15.14</w:t>
            </w:r>
          </w:p>
        </w:tc>
        <w:tc>
          <w:tcPr>
            <w:tcW w:w="1719" w:type="dxa"/>
          </w:tcPr>
          <w:p w:rsidR="00FD42C7" w:rsidRPr="00054E91" w:rsidRDefault="009837D7" w:rsidP="00D21E9B">
            <w:pPr>
              <w:pStyle w:val="NoSpacing"/>
              <w:jc w:val="center"/>
            </w:pPr>
            <w:r>
              <w:t>15</w:t>
            </w:r>
            <w:r w:rsidR="00FD42C7">
              <w:t>.</w:t>
            </w:r>
            <w:r>
              <w:t>7</w:t>
            </w:r>
            <w:r w:rsidR="00474CED">
              <w:t>1</w:t>
            </w:r>
          </w:p>
        </w:tc>
        <w:tc>
          <w:tcPr>
            <w:tcW w:w="1633" w:type="dxa"/>
          </w:tcPr>
          <w:p w:rsidR="00FD42C7" w:rsidRPr="00054E91" w:rsidRDefault="00927E60" w:rsidP="00D21E9B">
            <w:pPr>
              <w:pStyle w:val="NoSpacing"/>
              <w:jc w:val="center"/>
            </w:pPr>
            <w:r>
              <w:t>30</w:t>
            </w:r>
            <w:r w:rsidR="00545733">
              <w:t>.</w:t>
            </w:r>
            <w:r>
              <w:t>8</w:t>
            </w:r>
            <w:r w:rsidR="00474CED">
              <w:t>5</w:t>
            </w:r>
          </w:p>
        </w:tc>
      </w:tr>
    </w:tbl>
    <w:p w:rsidR="00FD42C7" w:rsidRDefault="00FD42C7" w:rsidP="00D21E9B">
      <w:pPr>
        <w:pStyle w:val="NoSpacing"/>
        <w:rPr>
          <w:sz w:val="24"/>
          <w:szCs w:val="24"/>
        </w:rPr>
      </w:pPr>
      <w:r w:rsidRPr="00A01D0F">
        <w:rPr>
          <w:sz w:val="24"/>
          <w:szCs w:val="24"/>
        </w:rPr>
        <w:t>*Expenditure on major items under operational head may be depicted in separate rows</w:t>
      </w:r>
    </w:p>
    <w:p w:rsidR="00FD42C7" w:rsidRDefault="00FD42C7">
      <w:pPr>
        <w:rPr>
          <w:rFonts w:cs="Times New Roman"/>
        </w:rPr>
      </w:pPr>
    </w:p>
    <w:sectPr w:rsidR="00FD42C7" w:rsidSect="00D252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6F3" w:rsidRDefault="004966F3" w:rsidP="0078385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4966F3" w:rsidRDefault="004966F3" w:rsidP="0078385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C1D" w:rsidRDefault="00176C1D" w:rsidP="00D21E9B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C1D" w:rsidRDefault="00176C1D" w:rsidP="00D21E9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</w:p>
  <w:p w:rsidR="00176C1D" w:rsidRDefault="00176C1D" w:rsidP="00D21E9B">
    <w:pPr>
      <w:pStyle w:val="Footer"/>
      <w:ind w:right="360"/>
      <w:jc w:val="right"/>
    </w:pPr>
  </w:p>
  <w:p w:rsidR="00176C1D" w:rsidRDefault="00176C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6F3" w:rsidRDefault="004966F3" w:rsidP="0078385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4966F3" w:rsidRDefault="004966F3" w:rsidP="0078385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140199"/>
      <w:docPartObj>
        <w:docPartGallery w:val="Page Numbers (Top of Page)"/>
        <w:docPartUnique/>
      </w:docPartObj>
    </w:sdtPr>
    <w:sdtContent>
      <w:p w:rsidR="00176C1D" w:rsidRDefault="00176C1D">
        <w:pPr>
          <w:pStyle w:val="Header"/>
          <w:jc w:val="right"/>
        </w:pPr>
        <w:fldSimple w:instr=" PAGE   \* MERGEFORMAT ">
          <w:r>
            <w:rPr>
              <w:noProof/>
            </w:rPr>
            <w:t>15</w:t>
          </w:r>
        </w:fldSimple>
      </w:p>
    </w:sdtContent>
  </w:sdt>
  <w:p w:rsidR="00176C1D" w:rsidRDefault="00176C1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7D68"/>
    <w:multiLevelType w:val="hybridMultilevel"/>
    <w:tmpl w:val="8F064EF2"/>
    <w:lvl w:ilvl="0" w:tplc="0AD035D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9EE93A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6EB47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1AA76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E2166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3AC31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44875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D4C67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2C5E0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7C55143"/>
    <w:multiLevelType w:val="hybridMultilevel"/>
    <w:tmpl w:val="05FCE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E49EF"/>
    <w:multiLevelType w:val="hybridMultilevel"/>
    <w:tmpl w:val="1F58E9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24691800"/>
    <w:multiLevelType w:val="hybridMultilevel"/>
    <w:tmpl w:val="E3C6BD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53945F5"/>
    <w:multiLevelType w:val="hybridMultilevel"/>
    <w:tmpl w:val="029EDA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A025115"/>
    <w:multiLevelType w:val="hybridMultilevel"/>
    <w:tmpl w:val="9DFA2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C8E74A7"/>
    <w:multiLevelType w:val="hybridMultilevel"/>
    <w:tmpl w:val="4664D31A"/>
    <w:lvl w:ilvl="0" w:tplc="54E673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21F21"/>
    <w:multiLevelType w:val="hybridMultilevel"/>
    <w:tmpl w:val="D5B4F04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0207EF"/>
    <w:multiLevelType w:val="hybridMultilevel"/>
    <w:tmpl w:val="37EE0E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382975"/>
    <w:multiLevelType w:val="hybridMultilevel"/>
    <w:tmpl w:val="689811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2DB2021"/>
    <w:multiLevelType w:val="hybridMultilevel"/>
    <w:tmpl w:val="C6A640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A073A45"/>
    <w:multiLevelType w:val="hybridMultilevel"/>
    <w:tmpl w:val="BDD04E8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9C3A8B"/>
    <w:multiLevelType w:val="hybridMultilevel"/>
    <w:tmpl w:val="2A30F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1A95433"/>
    <w:multiLevelType w:val="hybridMultilevel"/>
    <w:tmpl w:val="19BA3CA2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67E93216"/>
    <w:multiLevelType w:val="hybridMultilevel"/>
    <w:tmpl w:val="872297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1B328C"/>
    <w:multiLevelType w:val="hybridMultilevel"/>
    <w:tmpl w:val="8C6A59CA"/>
    <w:lvl w:ilvl="0" w:tplc="B1F6A65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647" w:hanging="360"/>
      </w:pPr>
    </w:lvl>
    <w:lvl w:ilvl="2" w:tplc="4009001B">
      <w:start w:val="1"/>
      <w:numFmt w:val="lowerRoman"/>
      <w:lvlText w:val="%3."/>
      <w:lvlJc w:val="right"/>
      <w:pPr>
        <w:ind w:left="2367" w:hanging="180"/>
      </w:pPr>
    </w:lvl>
    <w:lvl w:ilvl="3" w:tplc="4009000F">
      <w:start w:val="1"/>
      <w:numFmt w:val="decimal"/>
      <w:lvlText w:val="%4."/>
      <w:lvlJc w:val="left"/>
      <w:pPr>
        <w:ind w:left="3087" w:hanging="360"/>
      </w:pPr>
    </w:lvl>
    <w:lvl w:ilvl="4" w:tplc="40090019">
      <w:start w:val="1"/>
      <w:numFmt w:val="lowerLetter"/>
      <w:lvlText w:val="%5."/>
      <w:lvlJc w:val="left"/>
      <w:pPr>
        <w:ind w:left="3807" w:hanging="360"/>
      </w:pPr>
    </w:lvl>
    <w:lvl w:ilvl="5" w:tplc="4009001B">
      <w:start w:val="1"/>
      <w:numFmt w:val="lowerRoman"/>
      <w:lvlText w:val="%6."/>
      <w:lvlJc w:val="right"/>
      <w:pPr>
        <w:ind w:left="4527" w:hanging="180"/>
      </w:pPr>
    </w:lvl>
    <w:lvl w:ilvl="6" w:tplc="4009000F">
      <w:start w:val="1"/>
      <w:numFmt w:val="decimal"/>
      <w:lvlText w:val="%7."/>
      <w:lvlJc w:val="left"/>
      <w:pPr>
        <w:ind w:left="5247" w:hanging="360"/>
      </w:pPr>
    </w:lvl>
    <w:lvl w:ilvl="7" w:tplc="40090019">
      <w:start w:val="1"/>
      <w:numFmt w:val="lowerLetter"/>
      <w:lvlText w:val="%8."/>
      <w:lvlJc w:val="left"/>
      <w:pPr>
        <w:ind w:left="5967" w:hanging="360"/>
      </w:pPr>
    </w:lvl>
    <w:lvl w:ilvl="8" w:tplc="4009001B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7F4233C"/>
    <w:multiLevelType w:val="hybridMultilevel"/>
    <w:tmpl w:val="67965AD6"/>
    <w:lvl w:ilvl="0" w:tplc="8B6411A0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222" w:hanging="360"/>
      </w:pPr>
    </w:lvl>
    <w:lvl w:ilvl="2" w:tplc="4009001B">
      <w:start w:val="1"/>
      <w:numFmt w:val="lowerRoman"/>
      <w:lvlText w:val="%3."/>
      <w:lvlJc w:val="right"/>
      <w:pPr>
        <w:ind w:left="1942" w:hanging="180"/>
      </w:pPr>
    </w:lvl>
    <w:lvl w:ilvl="3" w:tplc="4009000F">
      <w:start w:val="1"/>
      <w:numFmt w:val="decimal"/>
      <w:lvlText w:val="%4."/>
      <w:lvlJc w:val="left"/>
      <w:pPr>
        <w:ind w:left="2662" w:hanging="360"/>
      </w:pPr>
    </w:lvl>
    <w:lvl w:ilvl="4" w:tplc="40090019">
      <w:start w:val="1"/>
      <w:numFmt w:val="lowerLetter"/>
      <w:lvlText w:val="%5."/>
      <w:lvlJc w:val="left"/>
      <w:pPr>
        <w:ind w:left="3382" w:hanging="360"/>
      </w:pPr>
    </w:lvl>
    <w:lvl w:ilvl="5" w:tplc="4009001B">
      <w:start w:val="1"/>
      <w:numFmt w:val="lowerRoman"/>
      <w:lvlText w:val="%6."/>
      <w:lvlJc w:val="right"/>
      <w:pPr>
        <w:ind w:left="4102" w:hanging="180"/>
      </w:pPr>
    </w:lvl>
    <w:lvl w:ilvl="6" w:tplc="4009000F">
      <w:start w:val="1"/>
      <w:numFmt w:val="decimal"/>
      <w:lvlText w:val="%7."/>
      <w:lvlJc w:val="left"/>
      <w:pPr>
        <w:ind w:left="4822" w:hanging="360"/>
      </w:pPr>
    </w:lvl>
    <w:lvl w:ilvl="7" w:tplc="40090019">
      <w:start w:val="1"/>
      <w:numFmt w:val="lowerLetter"/>
      <w:lvlText w:val="%8."/>
      <w:lvlJc w:val="left"/>
      <w:pPr>
        <w:ind w:left="5542" w:hanging="360"/>
      </w:pPr>
    </w:lvl>
    <w:lvl w:ilvl="8" w:tplc="4009001B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78CE3B36"/>
    <w:multiLevelType w:val="multilevel"/>
    <w:tmpl w:val="9FC01D32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upperRoman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upperRoman"/>
      <w:lvlText w:val="%1.%2.%3.%4.%5"/>
      <w:lvlJc w:val="left"/>
      <w:pPr>
        <w:ind w:left="1440" w:hanging="144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num w:numId="1">
    <w:abstractNumId w:val="2"/>
  </w:num>
  <w:num w:numId="2">
    <w:abstractNumId w:val="5"/>
  </w:num>
  <w:num w:numId="3">
    <w:abstractNumId w:val="17"/>
  </w:num>
  <w:num w:numId="4">
    <w:abstractNumId w:val="12"/>
  </w:num>
  <w:num w:numId="5">
    <w:abstractNumId w:val="8"/>
  </w:num>
  <w:num w:numId="6">
    <w:abstractNumId w:val="14"/>
  </w:num>
  <w:num w:numId="7">
    <w:abstractNumId w:val="7"/>
  </w:num>
  <w:num w:numId="8">
    <w:abstractNumId w:val="1"/>
  </w:num>
  <w:num w:numId="9">
    <w:abstractNumId w:val="3"/>
  </w:num>
  <w:num w:numId="10">
    <w:abstractNumId w:val="10"/>
  </w:num>
  <w:num w:numId="11">
    <w:abstractNumId w:val="13"/>
  </w:num>
  <w:num w:numId="12">
    <w:abstractNumId w:val="4"/>
  </w:num>
  <w:num w:numId="13">
    <w:abstractNumId w:val="0"/>
  </w:num>
  <w:num w:numId="14">
    <w:abstractNumId w:val="9"/>
  </w:num>
  <w:num w:numId="15">
    <w:abstractNumId w:val="15"/>
  </w:num>
  <w:num w:numId="16">
    <w:abstractNumId w:val="16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21E9B"/>
    <w:rsid w:val="00000B3A"/>
    <w:rsid w:val="00002128"/>
    <w:rsid w:val="000063E4"/>
    <w:rsid w:val="000078ED"/>
    <w:rsid w:val="0001367D"/>
    <w:rsid w:val="00015914"/>
    <w:rsid w:val="00054E91"/>
    <w:rsid w:val="000621CA"/>
    <w:rsid w:val="00067BDA"/>
    <w:rsid w:val="00072616"/>
    <w:rsid w:val="00080834"/>
    <w:rsid w:val="000B4323"/>
    <w:rsid w:val="000B7FF9"/>
    <w:rsid w:val="000C2BC0"/>
    <w:rsid w:val="000E2C75"/>
    <w:rsid w:val="000E393E"/>
    <w:rsid w:val="000F7851"/>
    <w:rsid w:val="00116B88"/>
    <w:rsid w:val="00120DE3"/>
    <w:rsid w:val="001478A2"/>
    <w:rsid w:val="00147D3F"/>
    <w:rsid w:val="00155911"/>
    <w:rsid w:val="00176C1D"/>
    <w:rsid w:val="001B227C"/>
    <w:rsid w:val="001C1B35"/>
    <w:rsid w:val="001D05C3"/>
    <w:rsid w:val="001D6FCB"/>
    <w:rsid w:val="001D70D0"/>
    <w:rsid w:val="001D725F"/>
    <w:rsid w:val="002240CC"/>
    <w:rsid w:val="00240B98"/>
    <w:rsid w:val="0026529F"/>
    <w:rsid w:val="00273E6F"/>
    <w:rsid w:val="00284EDF"/>
    <w:rsid w:val="003550DB"/>
    <w:rsid w:val="0036136F"/>
    <w:rsid w:val="00381577"/>
    <w:rsid w:val="003828FF"/>
    <w:rsid w:val="003F0E59"/>
    <w:rsid w:val="00442076"/>
    <w:rsid w:val="00470061"/>
    <w:rsid w:val="00474CED"/>
    <w:rsid w:val="004966F3"/>
    <w:rsid w:val="00497EBB"/>
    <w:rsid w:val="004B37DD"/>
    <w:rsid w:val="004B49CB"/>
    <w:rsid w:val="004C4A14"/>
    <w:rsid w:val="004C673D"/>
    <w:rsid w:val="004C6D72"/>
    <w:rsid w:val="004D5DE3"/>
    <w:rsid w:val="0050642D"/>
    <w:rsid w:val="00506CB2"/>
    <w:rsid w:val="00524181"/>
    <w:rsid w:val="00542875"/>
    <w:rsid w:val="00545733"/>
    <w:rsid w:val="00550031"/>
    <w:rsid w:val="00557C55"/>
    <w:rsid w:val="00584E73"/>
    <w:rsid w:val="005A08D9"/>
    <w:rsid w:val="005A604D"/>
    <w:rsid w:val="005C0D30"/>
    <w:rsid w:val="005C2C16"/>
    <w:rsid w:val="005D5176"/>
    <w:rsid w:val="005E08AF"/>
    <w:rsid w:val="006027F9"/>
    <w:rsid w:val="00604867"/>
    <w:rsid w:val="0062458D"/>
    <w:rsid w:val="006341C8"/>
    <w:rsid w:val="006825C1"/>
    <w:rsid w:val="0069427C"/>
    <w:rsid w:val="006F77A2"/>
    <w:rsid w:val="00700594"/>
    <w:rsid w:val="00704250"/>
    <w:rsid w:val="00743F4A"/>
    <w:rsid w:val="00762E8F"/>
    <w:rsid w:val="00783854"/>
    <w:rsid w:val="007C556E"/>
    <w:rsid w:val="007F1EAB"/>
    <w:rsid w:val="00810EBB"/>
    <w:rsid w:val="0081256D"/>
    <w:rsid w:val="00813747"/>
    <w:rsid w:val="0081422F"/>
    <w:rsid w:val="00832049"/>
    <w:rsid w:val="00833648"/>
    <w:rsid w:val="008416B6"/>
    <w:rsid w:val="008431FD"/>
    <w:rsid w:val="00851426"/>
    <w:rsid w:val="00856D6F"/>
    <w:rsid w:val="00862DF2"/>
    <w:rsid w:val="00872501"/>
    <w:rsid w:val="00893F92"/>
    <w:rsid w:val="008B2049"/>
    <w:rsid w:val="008B654E"/>
    <w:rsid w:val="008C5E10"/>
    <w:rsid w:val="008C797D"/>
    <w:rsid w:val="008D6EBD"/>
    <w:rsid w:val="008E0F24"/>
    <w:rsid w:val="00920757"/>
    <w:rsid w:val="00927E60"/>
    <w:rsid w:val="00933745"/>
    <w:rsid w:val="00957928"/>
    <w:rsid w:val="009704CB"/>
    <w:rsid w:val="00974550"/>
    <w:rsid w:val="0097665A"/>
    <w:rsid w:val="009837D7"/>
    <w:rsid w:val="009A70F5"/>
    <w:rsid w:val="009C722F"/>
    <w:rsid w:val="009D0379"/>
    <w:rsid w:val="009D1496"/>
    <w:rsid w:val="009F10FC"/>
    <w:rsid w:val="00A01D0F"/>
    <w:rsid w:val="00A11869"/>
    <w:rsid w:val="00A726DD"/>
    <w:rsid w:val="00AC5F62"/>
    <w:rsid w:val="00AC7072"/>
    <w:rsid w:val="00AE39A2"/>
    <w:rsid w:val="00AE6CBC"/>
    <w:rsid w:val="00B22D25"/>
    <w:rsid w:val="00B417D3"/>
    <w:rsid w:val="00BA6C52"/>
    <w:rsid w:val="00C230B6"/>
    <w:rsid w:val="00C26CB2"/>
    <w:rsid w:val="00C362A3"/>
    <w:rsid w:val="00C44614"/>
    <w:rsid w:val="00C56EEF"/>
    <w:rsid w:val="00C70A76"/>
    <w:rsid w:val="00C83C62"/>
    <w:rsid w:val="00CC02E0"/>
    <w:rsid w:val="00CC51AF"/>
    <w:rsid w:val="00CD44F9"/>
    <w:rsid w:val="00CD5C3F"/>
    <w:rsid w:val="00CD5D3C"/>
    <w:rsid w:val="00CE7720"/>
    <w:rsid w:val="00D21E9B"/>
    <w:rsid w:val="00D23A0B"/>
    <w:rsid w:val="00D25216"/>
    <w:rsid w:val="00D33228"/>
    <w:rsid w:val="00D82045"/>
    <w:rsid w:val="00DB18D3"/>
    <w:rsid w:val="00DF531F"/>
    <w:rsid w:val="00E139A4"/>
    <w:rsid w:val="00E20E27"/>
    <w:rsid w:val="00E332BF"/>
    <w:rsid w:val="00E64FDE"/>
    <w:rsid w:val="00E74C61"/>
    <w:rsid w:val="00E82668"/>
    <w:rsid w:val="00E870CB"/>
    <w:rsid w:val="00EE462E"/>
    <w:rsid w:val="00EE4A56"/>
    <w:rsid w:val="00F04407"/>
    <w:rsid w:val="00F375D5"/>
    <w:rsid w:val="00F40B61"/>
    <w:rsid w:val="00F6559F"/>
    <w:rsid w:val="00FA43E9"/>
    <w:rsid w:val="00FB3E79"/>
    <w:rsid w:val="00FB71B9"/>
    <w:rsid w:val="00FD42C7"/>
    <w:rsid w:val="00FD5C3A"/>
    <w:rsid w:val="00FD7FF5"/>
    <w:rsid w:val="00FE4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E9B"/>
    <w:pPr>
      <w:spacing w:after="200" w:line="276" w:lineRule="auto"/>
    </w:pPr>
    <w:rPr>
      <w:rFonts w:eastAsia="Times New Roman" w:cs="Calibri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21E9B"/>
    <w:pPr>
      <w:keepNext/>
      <w:spacing w:after="0" w:line="240" w:lineRule="auto"/>
      <w:ind w:left="360"/>
      <w:outlineLvl w:val="5"/>
    </w:pPr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21E9B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locked/>
    <w:rsid w:val="00D21E9B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D21E9B"/>
    <w:rPr>
      <w:rFonts w:ascii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D21E9B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21E9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rsid w:val="00D21E9B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21E9B"/>
    <w:rPr>
      <w:rFonts w:ascii="Calibri" w:hAnsi="Calibri" w:cs="Calibri"/>
    </w:rPr>
  </w:style>
  <w:style w:type="paragraph" w:styleId="ListParagraph">
    <w:name w:val="List Paragraph"/>
    <w:basedOn w:val="Normal"/>
    <w:uiPriority w:val="99"/>
    <w:qFormat/>
    <w:rsid w:val="00D21E9B"/>
    <w:pPr>
      <w:ind w:left="720"/>
    </w:pPr>
    <w:rPr>
      <w:rFonts w:eastAsia="Calibri"/>
      <w:lang w:val="en-US" w:eastAsia="en-US"/>
    </w:rPr>
  </w:style>
  <w:style w:type="table" w:styleId="TableGrid">
    <w:name w:val="Table Grid"/>
    <w:basedOn w:val="TableNormal"/>
    <w:uiPriority w:val="99"/>
    <w:rsid w:val="00D21E9B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D21E9B"/>
  </w:style>
  <w:style w:type="character" w:styleId="Strong">
    <w:name w:val="Strong"/>
    <w:basedOn w:val="DefaultParagraphFont"/>
    <w:uiPriority w:val="99"/>
    <w:qFormat/>
    <w:rsid w:val="00D21E9B"/>
    <w:rPr>
      <w:b/>
      <w:bCs/>
    </w:rPr>
  </w:style>
  <w:style w:type="paragraph" w:styleId="NoSpacing">
    <w:name w:val="No Spacing"/>
    <w:link w:val="NoSpacingChar"/>
    <w:qFormat/>
    <w:rsid w:val="00D21E9B"/>
    <w:rPr>
      <w:rFonts w:cs="Calibri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D21E9B"/>
    <w:pPr>
      <w:spacing w:after="120"/>
      <w:ind w:left="360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21E9B"/>
    <w:rPr>
      <w:rFonts w:ascii="Calibri" w:hAnsi="Calibri" w:cs="Calibri"/>
    </w:rPr>
  </w:style>
  <w:style w:type="paragraph" w:styleId="BodyText">
    <w:name w:val="Body Text"/>
    <w:basedOn w:val="Normal"/>
    <w:link w:val="BodyTextChar"/>
    <w:uiPriority w:val="99"/>
    <w:rsid w:val="00D21E9B"/>
    <w:pPr>
      <w:spacing w:after="120"/>
    </w:pPr>
    <w:rPr>
      <w:rFonts w:eastAsia="Calibr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21E9B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rsid w:val="00D21E9B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rsid w:val="00743F4A"/>
    <w:rPr>
      <w:rFonts w:cs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433C5-A7DA-49D7-B778-DFC626E1B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15</Pages>
  <Words>2416</Words>
  <Characters>13772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KVK</vt:lpstr>
    </vt:vector>
  </TitlesOfParts>
  <Company>Hewlett-Packard</Company>
  <LinksUpToDate>false</LinksUpToDate>
  <CharactersWithSpaces>16156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KVK</dc:title>
  <dc:creator>ZPD</dc:creator>
  <cp:lastModifiedBy>hp</cp:lastModifiedBy>
  <cp:revision>38</cp:revision>
  <cp:lastPrinted>2014-04-10T09:26:00Z</cp:lastPrinted>
  <dcterms:created xsi:type="dcterms:W3CDTF">2014-03-29T07:56:00Z</dcterms:created>
  <dcterms:modified xsi:type="dcterms:W3CDTF">2014-04-10T09:31:00Z</dcterms:modified>
</cp:coreProperties>
</file>